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600" w:firstRow="0" w:lastRow="0" w:firstColumn="0" w:lastColumn="0" w:noHBand="1" w:noVBand="1"/>
      </w:tblPr>
      <w:tblGrid>
        <w:gridCol w:w="3100"/>
        <w:gridCol w:w="253"/>
        <w:gridCol w:w="5976"/>
      </w:tblGrid>
      <w:tr w:rsidR="00AC0FE6" w14:paraId="07EB8ACB" w14:textId="77777777" w:rsidTr="007D6FBD">
        <w:tc>
          <w:tcPr>
            <w:tcW w:w="0" w:type="auto"/>
            <w:tcMar>
              <w:top w:w="75" w:type="dxa"/>
              <w:left w:w="75" w:type="dxa"/>
              <w:bottom w:w="75" w:type="dxa"/>
              <w:right w:w="75" w:type="dxa"/>
            </w:tcMar>
          </w:tcPr>
          <w:p w14:paraId="0199A207" w14:textId="77777777" w:rsidR="00AC0FE6" w:rsidRDefault="00F458DB">
            <w:r>
              <w:rPr>
                <w:rFonts w:hAnsi="Times New Roman" w:cs="Times New Roman"/>
                <w:b/>
                <w:bCs/>
                <w:color w:val="000000"/>
                <w:sz w:val="24"/>
                <w:szCs w:val="24"/>
              </w:rPr>
              <w:t>СОГЛАСОВАНО</w:t>
            </w:r>
          </w:p>
        </w:tc>
        <w:tc>
          <w:tcPr>
            <w:tcW w:w="6229" w:type="dxa"/>
            <w:gridSpan w:val="2"/>
            <w:tcMar>
              <w:top w:w="75" w:type="dxa"/>
              <w:left w:w="75" w:type="dxa"/>
              <w:bottom w:w="75" w:type="dxa"/>
              <w:right w:w="75" w:type="dxa"/>
            </w:tcMar>
          </w:tcPr>
          <w:p w14:paraId="7DE9A854" w14:textId="77777777" w:rsidR="00AC0FE6" w:rsidRDefault="00F458DB">
            <w:r>
              <w:rPr>
                <w:rFonts w:hAnsi="Times New Roman" w:cs="Times New Roman"/>
                <w:b/>
                <w:bCs/>
                <w:color w:val="000000"/>
                <w:sz w:val="24"/>
                <w:szCs w:val="24"/>
                <w:lang w:val="ru-RU"/>
              </w:rPr>
              <w:t xml:space="preserve">                                              </w:t>
            </w:r>
            <w:r>
              <w:rPr>
                <w:rFonts w:hAnsi="Times New Roman" w:cs="Times New Roman"/>
                <w:b/>
                <w:bCs/>
                <w:color w:val="000000"/>
                <w:sz w:val="24"/>
                <w:szCs w:val="24"/>
              </w:rPr>
              <w:t>УТВЕРЖДАЮ</w:t>
            </w:r>
          </w:p>
        </w:tc>
      </w:tr>
      <w:tr w:rsidR="00AC0FE6" w:rsidRPr="007D6FBD" w14:paraId="5AC5DC76" w14:textId="77777777" w:rsidTr="007D6FBD">
        <w:tc>
          <w:tcPr>
            <w:tcW w:w="0" w:type="auto"/>
            <w:tcMar>
              <w:top w:w="75" w:type="dxa"/>
              <w:left w:w="75" w:type="dxa"/>
              <w:bottom w:w="75" w:type="dxa"/>
              <w:right w:w="75" w:type="dxa"/>
            </w:tcMar>
          </w:tcPr>
          <w:p w14:paraId="72383887" w14:textId="77777777" w:rsidR="00AC0FE6" w:rsidRDefault="00F458DB">
            <w:r>
              <w:rPr>
                <w:rFonts w:hAnsi="Times New Roman" w:cs="Times New Roman"/>
                <w:color w:val="000000"/>
                <w:sz w:val="24"/>
                <w:szCs w:val="24"/>
              </w:rPr>
              <w:t>Педагогическим советом</w:t>
            </w:r>
          </w:p>
        </w:tc>
        <w:tc>
          <w:tcPr>
            <w:tcW w:w="6229" w:type="dxa"/>
            <w:gridSpan w:val="2"/>
            <w:tcMar>
              <w:top w:w="75" w:type="dxa"/>
              <w:left w:w="75" w:type="dxa"/>
              <w:bottom w:w="75" w:type="dxa"/>
              <w:right w:w="75" w:type="dxa"/>
            </w:tcMar>
          </w:tcPr>
          <w:p w14:paraId="71DD8861" w14:textId="77777777" w:rsidR="00AC0FE6" w:rsidRPr="00F458DB" w:rsidRDefault="00F458DB">
            <w:pPr>
              <w:rPr>
                <w:lang w:val="ru-RU"/>
              </w:rPr>
            </w:pPr>
            <w:r>
              <w:rPr>
                <w:rFonts w:hAnsi="Times New Roman" w:cs="Times New Roman"/>
                <w:color w:val="000000"/>
                <w:sz w:val="24"/>
                <w:szCs w:val="24"/>
                <w:lang w:val="ru-RU"/>
              </w:rPr>
              <w:t xml:space="preserve">                         </w:t>
            </w:r>
            <w:r w:rsidRPr="00F458DB">
              <w:rPr>
                <w:rFonts w:hAnsi="Times New Roman" w:cs="Times New Roman"/>
                <w:color w:val="000000"/>
                <w:sz w:val="24"/>
                <w:szCs w:val="24"/>
                <w:lang w:val="ru-RU"/>
              </w:rPr>
              <w:t>Директор МБОУ «СОШ а.Вако-Жиле»</w:t>
            </w:r>
          </w:p>
        </w:tc>
      </w:tr>
      <w:tr w:rsidR="00AC0FE6" w14:paraId="5F9CEC12" w14:textId="77777777" w:rsidTr="007D6FBD">
        <w:trPr>
          <w:trHeight w:val="2204"/>
        </w:trPr>
        <w:tc>
          <w:tcPr>
            <w:tcW w:w="0" w:type="auto"/>
            <w:tcMar>
              <w:top w:w="75" w:type="dxa"/>
              <w:left w:w="75" w:type="dxa"/>
              <w:bottom w:w="75" w:type="dxa"/>
              <w:right w:w="75" w:type="dxa"/>
            </w:tcMar>
          </w:tcPr>
          <w:p w14:paraId="0F47B360" w14:textId="77777777" w:rsidR="00AC0FE6" w:rsidRDefault="00F458DB">
            <w:pPr>
              <w:rPr>
                <w:rFonts w:hAnsi="Times New Roman" w:cs="Times New Roman"/>
                <w:color w:val="000000"/>
                <w:sz w:val="24"/>
                <w:szCs w:val="24"/>
                <w:lang w:val="ru-RU"/>
              </w:rPr>
            </w:pPr>
            <w:r w:rsidRPr="00F458DB">
              <w:rPr>
                <w:rFonts w:hAnsi="Times New Roman" w:cs="Times New Roman"/>
                <w:color w:val="000000"/>
                <w:sz w:val="24"/>
                <w:szCs w:val="24"/>
                <w:lang w:val="ru-RU"/>
              </w:rPr>
              <w:t>МБОУ «СОШ а.Вако-Жиле»</w:t>
            </w:r>
          </w:p>
          <w:p w14:paraId="73A77202" w14:textId="0980FB2F" w:rsidR="007D6FBD" w:rsidRPr="00F458DB" w:rsidRDefault="007D6FBD">
            <w:pPr>
              <w:rPr>
                <w:lang w:val="ru-RU"/>
              </w:rPr>
            </w:pPr>
            <w:r>
              <w:rPr>
                <w:lang w:val="ru-RU"/>
              </w:rPr>
              <w:t>Протокол №1 от 28.08.2024</w:t>
            </w:r>
          </w:p>
        </w:tc>
        <w:tc>
          <w:tcPr>
            <w:tcW w:w="6229" w:type="dxa"/>
            <w:gridSpan w:val="2"/>
            <w:tcMar>
              <w:top w:w="75" w:type="dxa"/>
              <w:left w:w="75" w:type="dxa"/>
              <w:bottom w:w="75" w:type="dxa"/>
              <w:right w:w="75" w:type="dxa"/>
            </w:tcMar>
          </w:tcPr>
          <w:p w14:paraId="1E67F8F2" w14:textId="6E4AE230" w:rsidR="00AC0FE6" w:rsidRPr="007D6FBD" w:rsidRDefault="00F458DB">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7D6FBD">
              <w:rPr>
                <w:rFonts w:hAnsi="Times New Roman" w:cs="Times New Roman"/>
                <w:noProof/>
                <w:color w:val="000000"/>
                <w:sz w:val="24"/>
                <w:szCs w:val="24"/>
                <w:lang w:val="ru-RU"/>
              </w:rPr>
              <w:drawing>
                <wp:inline distT="0" distB="0" distL="0" distR="0" wp14:anchorId="059D8F44" wp14:editId="3E171DCF">
                  <wp:extent cx="2415540" cy="1190516"/>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3615" cy="1194496"/>
                          </a:xfrm>
                          <a:prstGeom prst="rect">
                            <a:avLst/>
                          </a:prstGeom>
                        </pic:spPr>
                      </pic:pic>
                    </a:graphicData>
                  </a:graphic>
                </wp:inline>
              </w:drawing>
            </w:r>
            <w:r w:rsidR="007D6FBD">
              <w:rPr>
                <w:rFonts w:hAnsi="Times New Roman" w:cs="Times New Roman"/>
                <w:color w:val="000000"/>
                <w:sz w:val="24"/>
                <w:szCs w:val="24"/>
                <w:lang w:val="ru-RU"/>
              </w:rPr>
              <w:t xml:space="preserve">           </w:t>
            </w:r>
          </w:p>
          <w:p w14:paraId="79CD9A14" w14:textId="365B4B5F" w:rsidR="007D6FBD" w:rsidRPr="007D6FBD" w:rsidRDefault="007D6FBD">
            <w:pPr>
              <w:rPr>
                <w:lang w:val="ru-RU"/>
              </w:rPr>
            </w:pPr>
            <w:r>
              <w:rPr>
                <w:lang w:val="ru-RU"/>
              </w:rPr>
              <w:t xml:space="preserve">                           Пр.№ 5   от 26.08.2024</w:t>
            </w:r>
          </w:p>
        </w:tc>
      </w:tr>
      <w:tr w:rsidR="00F458DB" w14:paraId="25AC774E" w14:textId="77777777" w:rsidTr="007D6FBD">
        <w:trPr>
          <w:trHeight w:val="17"/>
        </w:trPr>
        <w:tc>
          <w:tcPr>
            <w:tcW w:w="0" w:type="auto"/>
            <w:tcMar>
              <w:top w:w="75" w:type="dxa"/>
              <w:left w:w="75" w:type="dxa"/>
              <w:bottom w:w="75" w:type="dxa"/>
              <w:right w:w="75" w:type="dxa"/>
            </w:tcMar>
          </w:tcPr>
          <w:p w14:paraId="221963A7" w14:textId="05A4A74A" w:rsidR="00AC0FE6" w:rsidRDefault="00AC0FE6"/>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4310D3D6" w14:textId="036F8560" w:rsidR="00AC0FE6" w:rsidRDefault="00AC0FE6"/>
        </w:tc>
        <w:tc>
          <w:tcPr>
            <w:tcW w:w="3685"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779B8E3B" w14:textId="137826A7" w:rsidR="00AC0FE6" w:rsidRPr="007D6FBD" w:rsidRDefault="00AC0FE6">
            <w:pPr>
              <w:rPr>
                <w:lang w:val="ru-RU"/>
              </w:rPr>
            </w:pPr>
          </w:p>
        </w:tc>
      </w:tr>
      <w:tr w:rsidR="00F458DB" w14:paraId="6722EC5F" w14:textId="77777777" w:rsidTr="007D6FBD">
        <w:tc>
          <w:tcPr>
            <w:tcW w:w="0" w:type="auto"/>
            <w:tcMar>
              <w:top w:w="75" w:type="dxa"/>
              <w:left w:w="75" w:type="dxa"/>
              <w:bottom w:w="75" w:type="dxa"/>
              <w:right w:w="75" w:type="dxa"/>
            </w:tcMar>
          </w:tcPr>
          <w:p w14:paraId="6469A734" w14:textId="77777777" w:rsidR="00AC0FE6" w:rsidRDefault="00AC0FE6">
            <w:pPr>
              <w:ind w:left="75" w:right="75"/>
              <w:rPr>
                <w:rFonts w:hAnsi="Times New Roman" w:cs="Times New Roman"/>
                <w:color w:val="000000"/>
                <w:sz w:val="24"/>
                <w:szCs w:val="24"/>
              </w:rPr>
            </w:pP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444054C0" w14:textId="62B9F851" w:rsidR="00AC0FE6" w:rsidRDefault="00AC0FE6"/>
        </w:tc>
        <w:tc>
          <w:tcPr>
            <w:tcW w:w="3685" w:type="dxa"/>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730021F0" w14:textId="3A156B16" w:rsidR="00AC0FE6" w:rsidRDefault="00AC0FE6"/>
        </w:tc>
      </w:tr>
    </w:tbl>
    <w:p w14:paraId="41D2DFD7" w14:textId="77777777" w:rsidR="00F458DB" w:rsidRDefault="00F458DB">
      <w:pPr>
        <w:jc w:val="center"/>
        <w:rPr>
          <w:rFonts w:hAnsi="Times New Roman" w:cs="Times New Roman"/>
          <w:b/>
          <w:bCs/>
          <w:color w:val="000000"/>
          <w:sz w:val="24"/>
          <w:szCs w:val="24"/>
        </w:rPr>
      </w:pPr>
    </w:p>
    <w:p w14:paraId="51E20116" w14:textId="77777777" w:rsidR="00F458DB" w:rsidRDefault="00F458DB">
      <w:pPr>
        <w:jc w:val="center"/>
        <w:rPr>
          <w:rFonts w:hAnsi="Times New Roman" w:cs="Times New Roman"/>
          <w:b/>
          <w:bCs/>
          <w:color w:val="000000"/>
          <w:sz w:val="24"/>
          <w:szCs w:val="24"/>
        </w:rPr>
      </w:pPr>
    </w:p>
    <w:p w14:paraId="66509BDB" w14:textId="77777777" w:rsidR="00F458DB" w:rsidRDefault="00F458DB">
      <w:pPr>
        <w:jc w:val="center"/>
        <w:rPr>
          <w:rFonts w:hAnsi="Times New Roman" w:cs="Times New Roman"/>
          <w:b/>
          <w:bCs/>
          <w:color w:val="000000"/>
          <w:sz w:val="24"/>
          <w:szCs w:val="24"/>
        </w:rPr>
      </w:pPr>
    </w:p>
    <w:p w14:paraId="3D780BDB" w14:textId="77777777" w:rsidR="00F458DB" w:rsidRDefault="00F458DB">
      <w:pPr>
        <w:jc w:val="center"/>
        <w:rPr>
          <w:rFonts w:hAnsi="Times New Roman" w:cs="Times New Roman"/>
          <w:b/>
          <w:bCs/>
          <w:color w:val="000000"/>
          <w:sz w:val="24"/>
          <w:szCs w:val="24"/>
        </w:rPr>
      </w:pPr>
    </w:p>
    <w:p w14:paraId="416BAE98" w14:textId="77777777" w:rsidR="00F458DB" w:rsidRDefault="00F458DB">
      <w:pPr>
        <w:jc w:val="center"/>
        <w:rPr>
          <w:rFonts w:hAnsi="Times New Roman" w:cs="Times New Roman"/>
          <w:b/>
          <w:bCs/>
          <w:color w:val="000000"/>
          <w:sz w:val="24"/>
          <w:szCs w:val="24"/>
        </w:rPr>
      </w:pPr>
    </w:p>
    <w:p w14:paraId="5B15D57C" w14:textId="77777777" w:rsidR="00AC0FE6" w:rsidRPr="002C17F6" w:rsidRDefault="00F458DB">
      <w:pPr>
        <w:jc w:val="center"/>
        <w:rPr>
          <w:rFonts w:hAnsi="Times New Roman" w:cs="Times New Roman"/>
          <w:color w:val="000000"/>
          <w:sz w:val="32"/>
          <w:szCs w:val="32"/>
          <w:lang w:val="ru-RU"/>
        </w:rPr>
      </w:pPr>
      <w:r w:rsidRPr="002C17F6">
        <w:rPr>
          <w:rFonts w:hAnsi="Times New Roman" w:cs="Times New Roman"/>
          <w:b/>
          <w:bCs/>
          <w:color w:val="000000"/>
          <w:sz w:val="32"/>
          <w:szCs w:val="32"/>
          <w:lang w:val="ru-RU"/>
        </w:rPr>
        <w:t>ПЛАН РАБОТЫ</w:t>
      </w:r>
    </w:p>
    <w:p w14:paraId="6FABCED6" w14:textId="77777777" w:rsidR="00AC0FE6" w:rsidRPr="002C17F6" w:rsidRDefault="00F458DB" w:rsidP="00D61ED7">
      <w:pPr>
        <w:jc w:val="center"/>
        <w:rPr>
          <w:rFonts w:hAnsi="Times New Roman" w:cs="Times New Roman"/>
          <w:color w:val="000000"/>
          <w:sz w:val="32"/>
          <w:szCs w:val="32"/>
          <w:lang w:val="ru-RU"/>
        </w:rPr>
      </w:pPr>
      <w:r w:rsidRPr="002C17F6">
        <w:rPr>
          <w:rFonts w:hAnsi="Times New Roman" w:cs="Times New Roman"/>
          <w:color w:val="000000"/>
          <w:sz w:val="32"/>
          <w:szCs w:val="32"/>
          <w:lang w:val="ru-RU"/>
        </w:rPr>
        <w:t>Муниципального бюджетного общеобразовательного учреждения</w:t>
      </w:r>
      <w:r w:rsidRPr="002C17F6">
        <w:rPr>
          <w:sz w:val="32"/>
          <w:szCs w:val="32"/>
          <w:lang w:val="ru-RU"/>
        </w:rPr>
        <w:br/>
      </w:r>
      <w:r w:rsidRPr="002C17F6">
        <w:rPr>
          <w:rFonts w:hAnsi="Times New Roman" w:cs="Times New Roman"/>
          <w:color w:val="000000"/>
          <w:sz w:val="32"/>
          <w:szCs w:val="32"/>
          <w:lang w:val="ru-RU"/>
        </w:rPr>
        <w:t>«Средняя общеобразовательная школа а.Вако-Жиле имени Героя Советского Союза Карданова Мурата Асхадовича»</w:t>
      </w:r>
    </w:p>
    <w:p w14:paraId="2D2ACAF3" w14:textId="77777777" w:rsidR="00AC0FE6" w:rsidRPr="002C17F6" w:rsidRDefault="00F458DB">
      <w:pPr>
        <w:jc w:val="center"/>
        <w:rPr>
          <w:rFonts w:hAnsi="Times New Roman" w:cs="Times New Roman"/>
          <w:color w:val="000000"/>
          <w:sz w:val="32"/>
          <w:szCs w:val="32"/>
          <w:lang w:val="ru-RU"/>
        </w:rPr>
      </w:pPr>
      <w:r w:rsidRPr="002C17F6">
        <w:rPr>
          <w:rFonts w:hAnsi="Times New Roman" w:cs="Times New Roman"/>
          <w:color w:val="000000"/>
          <w:sz w:val="32"/>
          <w:szCs w:val="32"/>
          <w:lang w:val="ru-RU"/>
        </w:rPr>
        <w:t>на</w:t>
      </w:r>
      <w:r w:rsidRPr="002C17F6">
        <w:rPr>
          <w:rFonts w:hAnsi="Times New Roman" w:cs="Times New Roman"/>
          <w:color w:val="000000"/>
          <w:sz w:val="32"/>
          <w:szCs w:val="32"/>
        </w:rPr>
        <w:t> </w:t>
      </w:r>
      <w:r w:rsidRPr="002C17F6">
        <w:rPr>
          <w:rFonts w:hAnsi="Times New Roman" w:cs="Times New Roman"/>
          <w:color w:val="000000"/>
          <w:sz w:val="32"/>
          <w:szCs w:val="32"/>
          <w:lang w:val="ru-RU"/>
        </w:rPr>
        <w:t>2024/25 учебный год</w:t>
      </w:r>
    </w:p>
    <w:p w14:paraId="5DB892A2" w14:textId="77777777" w:rsidR="00AC0FE6" w:rsidRPr="00F458DB" w:rsidRDefault="00AC0FE6">
      <w:pPr>
        <w:rPr>
          <w:rFonts w:hAnsi="Times New Roman" w:cs="Times New Roman"/>
          <w:color w:val="000000"/>
          <w:sz w:val="24"/>
          <w:szCs w:val="24"/>
          <w:lang w:val="ru-RU"/>
        </w:rPr>
      </w:pPr>
    </w:p>
    <w:p w14:paraId="0CDE4033" w14:textId="77777777" w:rsidR="00AC0FE6" w:rsidRPr="00F458DB" w:rsidRDefault="00AC0FE6">
      <w:pPr>
        <w:rPr>
          <w:rFonts w:hAnsi="Times New Roman" w:cs="Times New Roman"/>
          <w:color w:val="000000"/>
          <w:sz w:val="24"/>
          <w:szCs w:val="24"/>
          <w:lang w:val="ru-RU"/>
        </w:rPr>
      </w:pPr>
    </w:p>
    <w:p w14:paraId="455194DB" w14:textId="77777777" w:rsidR="00F458DB" w:rsidRDefault="00F458DB">
      <w:pPr>
        <w:jc w:val="center"/>
        <w:rPr>
          <w:rFonts w:hAnsi="Times New Roman" w:cs="Times New Roman"/>
          <w:color w:val="000000"/>
          <w:sz w:val="24"/>
          <w:szCs w:val="24"/>
          <w:lang w:val="ru-RU"/>
        </w:rPr>
      </w:pPr>
    </w:p>
    <w:p w14:paraId="65C87577" w14:textId="77777777" w:rsidR="00F458DB" w:rsidRDefault="00F458DB">
      <w:pPr>
        <w:jc w:val="center"/>
        <w:rPr>
          <w:rFonts w:hAnsi="Times New Roman" w:cs="Times New Roman"/>
          <w:color w:val="000000"/>
          <w:sz w:val="24"/>
          <w:szCs w:val="24"/>
          <w:lang w:val="ru-RU"/>
        </w:rPr>
      </w:pPr>
    </w:p>
    <w:p w14:paraId="564F4340" w14:textId="77777777" w:rsidR="00F458DB" w:rsidRDefault="00F458DB">
      <w:pPr>
        <w:jc w:val="center"/>
        <w:rPr>
          <w:rFonts w:hAnsi="Times New Roman" w:cs="Times New Roman"/>
          <w:color w:val="000000"/>
          <w:sz w:val="24"/>
          <w:szCs w:val="24"/>
          <w:lang w:val="ru-RU"/>
        </w:rPr>
      </w:pPr>
    </w:p>
    <w:p w14:paraId="39D3D31B" w14:textId="77777777" w:rsidR="00F458DB" w:rsidRDefault="00F458DB">
      <w:pPr>
        <w:jc w:val="center"/>
        <w:rPr>
          <w:rFonts w:hAnsi="Times New Roman" w:cs="Times New Roman"/>
          <w:color w:val="000000"/>
          <w:sz w:val="24"/>
          <w:szCs w:val="24"/>
          <w:lang w:val="ru-RU"/>
        </w:rPr>
      </w:pPr>
    </w:p>
    <w:p w14:paraId="4F6929DB" w14:textId="77777777" w:rsidR="00F458DB" w:rsidRDefault="00F458DB">
      <w:pPr>
        <w:jc w:val="center"/>
        <w:rPr>
          <w:rFonts w:hAnsi="Times New Roman" w:cs="Times New Roman"/>
          <w:color w:val="000000"/>
          <w:sz w:val="24"/>
          <w:szCs w:val="24"/>
          <w:lang w:val="ru-RU"/>
        </w:rPr>
      </w:pPr>
    </w:p>
    <w:p w14:paraId="107795B9" w14:textId="77777777" w:rsidR="00F458DB" w:rsidRDefault="002C17F6" w:rsidP="002C17F6">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F458DB">
        <w:rPr>
          <w:rFonts w:hAnsi="Times New Roman" w:cs="Times New Roman"/>
          <w:color w:val="000000"/>
          <w:sz w:val="24"/>
          <w:szCs w:val="24"/>
          <w:lang w:val="ru-RU"/>
        </w:rPr>
        <w:t>а.Вако-Жиле</w:t>
      </w:r>
      <w:r w:rsidR="00F458DB" w:rsidRPr="00F458DB">
        <w:rPr>
          <w:rFonts w:hAnsi="Times New Roman" w:cs="Times New Roman"/>
          <w:color w:val="000000"/>
          <w:sz w:val="24"/>
          <w:szCs w:val="24"/>
          <w:lang w:val="ru-RU"/>
        </w:rPr>
        <w:t>, 2024</w:t>
      </w:r>
    </w:p>
    <w:p w14:paraId="478EFBFD" w14:textId="77777777" w:rsidR="00AC0FE6" w:rsidRPr="007A5786" w:rsidRDefault="00F458DB" w:rsidP="00F458DB">
      <w:pPr>
        <w:jc w:val="center"/>
        <w:rPr>
          <w:b/>
          <w:bCs/>
          <w:color w:val="252525"/>
          <w:spacing w:val="-2"/>
          <w:sz w:val="24"/>
          <w:szCs w:val="24"/>
          <w:lang w:val="ru-RU"/>
        </w:rPr>
      </w:pPr>
      <w:r w:rsidRPr="007A5786">
        <w:rPr>
          <w:b/>
          <w:bCs/>
          <w:color w:val="252525"/>
          <w:spacing w:val="-2"/>
          <w:sz w:val="24"/>
          <w:szCs w:val="24"/>
          <w:lang w:val="ru-RU"/>
        </w:rPr>
        <w:lastRenderedPageBreak/>
        <w:t>СОДЕРЖАНИЕ</w:t>
      </w:r>
    </w:p>
    <w:p w14:paraId="5365F72B" w14:textId="77777777" w:rsidR="002C17F6" w:rsidRPr="007A5786" w:rsidRDefault="002C17F6" w:rsidP="002C17F6">
      <w:pPr>
        <w:rPr>
          <w:rFonts w:hAnsi="Times New Roman" w:cs="Times New Roman"/>
          <w:b/>
          <w:color w:val="000000"/>
          <w:sz w:val="24"/>
          <w:szCs w:val="24"/>
          <w:lang w:val="ru-RU"/>
        </w:rPr>
      </w:pPr>
      <w:r w:rsidRPr="007A5786">
        <w:rPr>
          <w:rFonts w:hAnsi="Times New Roman" w:cs="Times New Roman"/>
          <w:b/>
          <w:color w:val="000000"/>
          <w:sz w:val="24"/>
          <w:szCs w:val="24"/>
          <w:lang w:val="ru-RU"/>
        </w:rPr>
        <w:t>Цикловая справка «МБОУ «СОШ а.Вако-Жиле» за 2023-2024 учебный год</w:t>
      </w:r>
    </w:p>
    <w:p w14:paraId="09C819CC"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Цели и задачи на 2024/25 учебный год</w:t>
      </w:r>
    </w:p>
    <w:p w14:paraId="5C924D2C" w14:textId="77777777" w:rsidR="00AC0FE6" w:rsidRPr="007A5786" w:rsidRDefault="00F458DB">
      <w:pPr>
        <w:rPr>
          <w:rFonts w:hAnsi="Times New Roman" w:cs="Times New Roman"/>
          <w:color w:val="000000"/>
          <w:sz w:val="24"/>
          <w:szCs w:val="24"/>
          <w:lang w:val="ru-RU"/>
        </w:rPr>
      </w:pPr>
      <w:r w:rsidRPr="007A5786">
        <w:rPr>
          <w:rFonts w:hAnsi="Times New Roman" w:cs="Times New Roman"/>
          <w:b/>
          <w:bCs/>
          <w:color w:val="000000"/>
          <w:sz w:val="24"/>
          <w:szCs w:val="24"/>
          <w:lang w:val="ru-RU"/>
        </w:rPr>
        <w:t>РАЗДЕЛ 1. Образовательная деятельность</w:t>
      </w:r>
    </w:p>
    <w:p w14:paraId="73A7754F"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1.1. Реализация основных образовательных программ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уровням образования в</w:t>
      </w:r>
      <w:r w:rsidRPr="007A5786">
        <w:rPr>
          <w:rFonts w:hAnsi="Times New Roman" w:cs="Times New Roman"/>
          <w:color w:val="000000"/>
          <w:sz w:val="24"/>
          <w:szCs w:val="24"/>
        </w:rPr>
        <w:t> </w:t>
      </w:r>
      <w:r w:rsidRPr="007A5786">
        <w:rPr>
          <w:rFonts w:hAnsi="Times New Roman" w:cs="Times New Roman"/>
          <w:color w:val="000000"/>
          <w:sz w:val="24"/>
          <w:szCs w:val="24"/>
          <w:lang w:val="ru-RU"/>
        </w:rPr>
        <w:t>соответствии с</w:t>
      </w:r>
      <w:r w:rsidRPr="007A5786">
        <w:rPr>
          <w:rFonts w:hAnsi="Times New Roman" w:cs="Times New Roman"/>
          <w:color w:val="000000"/>
          <w:sz w:val="24"/>
          <w:szCs w:val="24"/>
        </w:rPr>
        <w:t> </w:t>
      </w:r>
      <w:r w:rsidRPr="007A5786">
        <w:rPr>
          <w:rFonts w:hAnsi="Times New Roman" w:cs="Times New Roman"/>
          <w:color w:val="000000"/>
          <w:sz w:val="24"/>
          <w:szCs w:val="24"/>
          <w:lang w:val="ru-RU"/>
        </w:rPr>
        <w:t>ФГОС и</w:t>
      </w:r>
      <w:r w:rsidRPr="007A5786">
        <w:rPr>
          <w:rFonts w:hAnsi="Times New Roman" w:cs="Times New Roman"/>
          <w:color w:val="000000"/>
          <w:sz w:val="24"/>
          <w:szCs w:val="24"/>
        </w:rPr>
        <w:t> </w:t>
      </w:r>
      <w:r w:rsidRPr="007A5786">
        <w:rPr>
          <w:rFonts w:hAnsi="Times New Roman" w:cs="Times New Roman"/>
          <w:color w:val="000000"/>
          <w:sz w:val="24"/>
          <w:szCs w:val="24"/>
          <w:lang w:val="ru-RU"/>
        </w:rPr>
        <w:t>ФОП</w:t>
      </w:r>
    </w:p>
    <w:p w14:paraId="7A4C6037"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1.2. План мероприятий, направленных на</w:t>
      </w:r>
      <w:r w:rsidRPr="007A5786">
        <w:rPr>
          <w:rFonts w:hAnsi="Times New Roman" w:cs="Times New Roman"/>
          <w:color w:val="000000"/>
          <w:sz w:val="24"/>
          <w:szCs w:val="24"/>
        </w:rPr>
        <w:t> </w:t>
      </w:r>
      <w:r w:rsidRPr="007A5786">
        <w:rPr>
          <w:rFonts w:hAnsi="Times New Roman" w:cs="Times New Roman"/>
          <w:color w:val="000000"/>
          <w:sz w:val="24"/>
          <w:szCs w:val="24"/>
          <w:lang w:val="ru-RU"/>
        </w:rPr>
        <w:t>повышение качества образования</w:t>
      </w:r>
    </w:p>
    <w:p w14:paraId="5F141C62"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1.3. Научно-методическая работа</w:t>
      </w:r>
    </w:p>
    <w:p w14:paraId="2191C5ED"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1.4. Формирование и</w:t>
      </w:r>
      <w:r w:rsidRPr="007A5786">
        <w:rPr>
          <w:rFonts w:hAnsi="Times New Roman" w:cs="Times New Roman"/>
          <w:color w:val="000000"/>
          <w:sz w:val="24"/>
          <w:szCs w:val="24"/>
        </w:rPr>
        <w:t> </w:t>
      </w:r>
      <w:r w:rsidRPr="007A5786">
        <w:rPr>
          <w:rFonts w:hAnsi="Times New Roman" w:cs="Times New Roman"/>
          <w:color w:val="000000"/>
          <w:sz w:val="24"/>
          <w:szCs w:val="24"/>
          <w:lang w:val="ru-RU"/>
        </w:rPr>
        <w:t>развитие функциональной грамотности обучающихся</w:t>
      </w:r>
    </w:p>
    <w:p w14:paraId="7062E545" w14:textId="77777777" w:rsidR="00AC0FE6" w:rsidRPr="007A5786" w:rsidRDefault="00F458DB">
      <w:pPr>
        <w:rPr>
          <w:rFonts w:hAnsi="Times New Roman" w:cs="Times New Roman"/>
          <w:color w:val="000000"/>
          <w:sz w:val="24"/>
          <w:szCs w:val="24"/>
          <w:lang w:val="ru-RU"/>
        </w:rPr>
      </w:pPr>
      <w:r w:rsidRPr="007A5786">
        <w:rPr>
          <w:rFonts w:hAnsi="Times New Roman" w:cs="Times New Roman"/>
          <w:b/>
          <w:bCs/>
          <w:color w:val="000000"/>
          <w:sz w:val="24"/>
          <w:szCs w:val="24"/>
          <w:lang w:val="ru-RU"/>
        </w:rPr>
        <w:t>РАЗДЕЛ 2. Воспитательная работа</w:t>
      </w:r>
    </w:p>
    <w:p w14:paraId="1D026F8B"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2.1. Реализация рабочей программы воспитания и</w:t>
      </w:r>
      <w:r w:rsidRPr="007A5786">
        <w:rPr>
          <w:rFonts w:hAnsi="Times New Roman" w:cs="Times New Roman"/>
          <w:color w:val="000000"/>
          <w:sz w:val="24"/>
          <w:szCs w:val="24"/>
        </w:rPr>
        <w:t> </w:t>
      </w:r>
      <w:r w:rsidRPr="007A5786">
        <w:rPr>
          <w:rFonts w:hAnsi="Times New Roman" w:cs="Times New Roman"/>
          <w:color w:val="000000"/>
          <w:sz w:val="24"/>
          <w:szCs w:val="24"/>
          <w:lang w:val="ru-RU"/>
        </w:rPr>
        <w:t>календарного плана воспитательной работы</w:t>
      </w:r>
    </w:p>
    <w:p w14:paraId="017DFB7F"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2.2. Изучение и</w:t>
      </w:r>
      <w:r w:rsidRPr="007A5786">
        <w:rPr>
          <w:rFonts w:hAnsi="Times New Roman" w:cs="Times New Roman"/>
          <w:color w:val="000000"/>
          <w:sz w:val="24"/>
          <w:szCs w:val="24"/>
        </w:rPr>
        <w:t> </w:t>
      </w:r>
      <w:r w:rsidRPr="007A5786">
        <w:rPr>
          <w:rFonts w:hAnsi="Times New Roman" w:cs="Times New Roman"/>
          <w:color w:val="000000"/>
          <w:sz w:val="24"/>
          <w:szCs w:val="24"/>
          <w:lang w:val="ru-RU"/>
        </w:rPr>
        <w:t>применение государственной символики в</w:t>
      </w:r>
      <w:r w:rsidRPr="007A5786">
        <w:rPr>
          <w:rFonts w:hAnsi="Times New Roman" w:cs="Times New Roman"/>
          <w:color w:val="000000"/>
          <w:sz w:val="24"/>
          <w:szCs w:val="24"/>
        </w:rPr>
        <w:t> </w:t>
      </w:r>
      <w:r w:rsidRPr="007A5786">
        <w:rPr>
          <w:rFonts w:hAnsi="Times New Roman" w:cs="Times New Roman"/>
          <w:color w:val="000000"/>
          <w:sz w:val="24"/>
          <w:szCs w:val="24"/>
          <w:lang w:val="ru-RU"/>
        </w:rPr>
        <w:t>образовательном процессе</w:t>
      </w:r>
    </w:p>
    <w:p w14:paraId="5925DC00"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2.3. Работа с</w:t>
      </w:r>
      <w:r w:rsidRPr="007A5786">
        <w:rPr>
          <w:rFonts w:hAnsi="Times New Roman" w:cs="Times New Roman"/>
          <w:color w:val="000000"/>
          <w:sz w:val="24"/>
          <w:szCs w:val="24"/>
        </w:rPr>
        <w:t> </w:t>
      </w:r>
      <w:r w:rsidRPr="007A5786">
        <w:rPr>
          <w:rFonts w:hAnsi="Times New Roman" w:cs="Times New Roman"/>
          <w:color w:val="000000"/>
          <w:sz w:val="24"/>
          <w:szCs w:val="24"/>
          <w:lang w:val="ru-RU"/>
        </w:rPr>
        <w:t>родителями (законными представителями)</w:t>
      </w:r>
    </w:p>
    <w:p w14:paraId="1C75D3EE"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2.4. Психолого-педагогическое и</w:t>
      </w:r>
      <w:r w:rsidRPr="007A5786">
        <w:rPr>
          <w:rFonts w:hAnsi="Times New Roman" w:cs="Times New Roman"/>
          <w:color w:val="000000"/>
          <w:sz w:val="24"/>
          <w:szCs w:val="24"/>
        </w:rPr>
        <w:t> </w:t>
      </w:r>
      <w:r w:rsidRPr="007A5786">
        <w:rPr>
          <w:rFonts w:hAnsi="Times New Roman" w:cs="Times New Roman"/>
          <w:color w:val="000000"/>
          <w:sz w:val="24"/>
          <w:szCs w:val="24"/>
          <w:lang w:val="ru-RU"/>
        </w:rPr>
        <w:t>социальное сопровождение образовательной деятельности</w:t>
      </w:r>
    </w:p>
    <w:p w14:paraId="6F500DED"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2.5. Антитеррористическое воспитание учеников</w:t>
      </w:r>
    </w:p>
    <w:p w14:paraId="6D332D56"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2.6. Информационная безопасность детей</w:t>
      </w:r>
    </w:p>
    <w:p w14:paraId="5F5F4057"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2.7. Профориентация школьников</w:t>
      </w:r>
    </w:p>
    <w:p w14:paraId="64342C6F" w14:textId="77777777" w:rsidR="00AC0FE6" w:rsidRPr="007A5786" w:rsidRDefault="00F458DB">
      <w:pPr>
        <w:rPr>
          <w:rFonts w:hAnsi="Times New Roman" w:cs="Times New Roman"/>
          <w:color w:val="000000"/>
          <w:sz w:val="24"/>
          <w:szCs w:val="24"/>
          <w:lang w:val="ru-RU"/>
        </w:rPr>
      </w:pPr>
      <w:r w:rsidRPr="007A5786">
        <w:rPr>
          <w:rFonts w:hAnsi="Times New Roman" w:cs="Times New Roman"/>
          <w:b/>
          <w:bCs/>
          <w:color w:val="000000"/>
          <w:sz w:val="24"/>
          <w:szCs w:val="24"/>
          <w:lang w:val="ru-RU"/>
        </w:rPr>
        <w:t>РАЗДЕЛ 3. Административная и</w:t>
      </w:r>
      <w:r w:rsidRPr="007A5786">
        <w:rPr>
          <w:rFonts w:hAnsi="Times New Roman" w:cs="Times New Roman"/>
          <w:b/>
          <w:bCs/>
          <w:color w:val="000000"/>
          <w:sz w:val="24"/>
          <w:szCs w:val="24"/>
        </w:rPr>
        <w:t> </w:t>
      </w:r>
      <w:r w:rsidRPr="007A5786">
        <w:rPr>
          <w:rFonts w:hAnsi="Times New Roman" w:cs="Times New Roman"/>
          <w:b/>
          <w:bCs/>
          <w:color w:val="000000"/>
          <w:sz w:val="24"/>
          <w:szCs w:val="24"/>
          <w:lang w:val="ru-RU"/>
        </w:rPr>
        <w:t>управленческая деятельность</w:t>
      </w:r>
    </w:p>
    <w:p w14:paraId="40998E91"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3.1. Независимая оценка качества образования</w:t>
      </w:r>
    </w:p>
    <w:p w14:paraId="5DFF2E42"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3.2. Внутришкольный контроль</w:t>
      </w:r>
    </w:p>
    <w:p w14:paraId="219E952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3.3. Внутренняя система оценки качества образования (ВСОКО)</w:t>
      </w:r>
    </w:p>
    <w:p w14:paraId="5BCD110C"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3.4. Деятельность педагогического совета школы</w:t>
      </w:r>
    </w:p>
    <w:p w14:paraId="6513DA51"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3.5. Работа с</w:t>
      </w:r>
      <w:r w:rsidRPr="007A5786">
        <w:rPr>
          <w:rFonts w:hAnsi="Times New Roman" w:cs="Times New Roman"/>
          <w:color w:val="000000"/>
          <w:sz w:val="24"/>
          <w:szCs w:val="24"/>
        </w:rPr>
        <w:t> </w:t>
      </w:r>
      <w:r w:rsidRPr="007A5786">
        <w:rPr>
          <w:rFonts w:hAnsi="Times New Roman" w:cs="Times New Roman"/>
          <w:color w:val="000000"/>
          <w:sz w:val="24"/>
          <w:szCs w:val="24"/>
          <w:lang w:val="ru-RU"/>
        </w:rPr>
        <w:t>педагогическими кадрами</w:t>
      </w:r>
    </w:p>
    <w:p w14:paraId="45AB30EA"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3.6. Нормотворчество</w:t>
      </w:r>
    </w:p>
    <w:p w14:paraId="53805287"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3.7. Цифровизация</w:t>
      </w:r>
    </w:p>
    <w:p w14:paraId="7CEAF6DB"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3.8. Мероприятия в рамках Года семьи</w:t>
      </w:r>
    </w:p>
    <w:p w14:paraId="5D0D2C63" w14:textId="77777777" w:rsidR="00AC0FE6" w:rsidRPr="007A5786" w:rsidRDefault="00F458DB">
      <w:pPr>
        <w:rPr>
          <w:rFonts w:hAnsi="Times New Roman" w:cs="Times New Roman"/>
          <w:color w:val="000000"/>
          <w:sz w:val="24"/>
          <w:szCs w:val="24"/>
          <w:lang w:val="ru-RU"/>
        </w:rPr>
      </w:pPr>
      <w:r w:rsidRPr="007A5786">
        <w:rPr>
          <w:rFonts w:hAnsi="Times New Roman" w:cs="Times New Roman"/>
          <w:b/>
          <w:bCs/>
          <w:color w:val="000000"/>
          <w:sz w:val="24"/>
          <w:szCs w:val="24"/>
          <w:lang w:val="ru-RU"/>
        </w:rPr>
        <w:lastRenderedPageBreak/>
        <w:t>РАЗДЕЛ 4. Хозяйственная деятельность и</w:t>
      </w:r>
      <w:r w:rsidRPr="007A5786">
        <w:rPr>
          <w:rFonts w:hAnsi="Times New Roman" w:cs="Times New Roman"/>
          <w:b/>
          <w:bCs/>
          <w:color w:val="000000"/>
          <w:sz w:val="24"/>
          <w:szCs w:val="24"/>
        </w:rPr>
        <w:t> </w:t>
      </w:r>
      <w:r w:rsidRPr="007A5786">
        <w:rPr>
          <w:rFonts w:hAnsi="Times New Roman" w:cs="Times New Roman"/>
          <w:b/>
          <w:bCs/>
          <w:color w:val="000000"/>
          <w:sz w:val="24"/>
          <w:szCs w:val="24"/>
          <w:lang w:val="ru-RU"/>
        </w:rPr>
        <w:t>безопасность</w:t>
      </w:r>
    </w:p>
    <w:p w14:paraId="5D6CC37B"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4.1. Безопасность</w:t>
      </w:r>
    </w:p>
    <w:p w14:paraId="309426A4"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4.2. Сохранение и</w:t>
      </w:r>
      <w:r w:rsidRPr="007A5786">
        <w:rPr>
          <w:rFonts w:hAnsi="Times New Roman" w:cs="Times New Roman"/>
          <w:color w:val="000000"/>
          <w:sz w:val="24"/>
          <w:szCs w:val="24"/>
        </w:rPr>
        <w:t> </w:t>
      </w:r>
      <w:r w:rsidRPr="007A5786">
        <w:rPr>
          <w:rFonts w:hAnsi="Times New Roman" w:cs="Times New Roman"/>
          <w:color w:val="000000"/>
          <w:sz w:val="24"/>
          <w:szCs w:val="24"/>
          <w:lang w:val="ru-RU"/>
        </w:rPr>
        <w:t>укрепление здоровья участников образовательных отношений</w:t>
      </w:r>
    </w:p>
    <w:p w14:paraId="3E9B3D11"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4.3. Укрепление и</w:t>
      </w:r>
      <w:r w:rsidRPr="007A5786">
        <w:rPr>
          <w:rFonts w:hAnsi="Times New Roman" w:cs="Times New Roman"/>
          <w:color w:val="000000"/>
          <w:sz w:val="24"/>
          <w:szCs w:val="24"/>
        </w:rPr>
        <w:t> </w:t>
      </w:r>
      <w:r w:rsidRPr="007A5786">
        <w:rPr>
          <w:rFonts w:hAnsi="Times New Roman" w:cs="Times New Roman"/>
          <w:color w:val="000000"/>
          <w:sz w:val="24"/>
          <w:szCs w:val="24"/>
          <w:lang w:val="ru-RU"/>
        </w:rPr>
        <w:t>развитие материально-технической базы</w:t>
      </w:r>
    </w:p>
    <w:p w14:paraId="648286B2" w14:textId="77777777" w:rsidR="00D61ED7" w:rsidRPr="007A5786" w:rsidRDefault="00D61ED7">
      <w:pPr>
        <w:rPr>
          <w:rFonts w:hAnsi="Times New Roman" w:cs="Times New Roman"/>
          <w:color w:val="000000"/>
          <w:sz w:val="24"/>
          <w:szCs w:val="24"/>
          <w:lang w:val="ru-RU"/>
        </w:rPr>
      </w:pPr>
    </w:p>
    <w:p w14:paraId="7E764C7A" w14:textId="77777777" w:rsidR="00D61ED7" w:rsidRPr="007A5786" w:rsidRDefault="00D61ED7">
      <w:pPr>
        <w:rPr>
          <w:rFonts w:hAnsi="Times New Roman" w:cs="Times New Roman"/>
          <w:color w:val="000000"/>
          <w:sz w:val="24"/>
          <w:szCs w:val="24"/>
          <w:lang w:val="ru-RU"/>
        </w:rPr>
      </w:pPr>
    </w:p>
    <w:p w14:paraId="1B60E127" w14:textId="77777777" w:rsidR="00D61ED7" w:rsidRPr="007A5786" w:rsidRDefault="00D61ED7">
      <w:pPr>
        <w:rPr>
          <w:rFonts w:hAnsi="Times New Roman" w:cs="Times New Roman"/>
          <w:color w:val="000000"/>
          <w:sz w:val="24"/>
          <w:szCs w:val="24"/>
          <w:lang w:val="ru-RU"/>
        </w:rPr>
      </w:pPr>
    </w:p>
    <w:p w14:paraId="6EAA6052" w14:textId="77777777" w:rsidR="00D61ED7" w:rsidRPr="007A5786" w:rsidRDefault="00D61ED7">
      <w:pPr>
        <w:rPr>
          <w:rFonts w:hAnsi="Times New Roman" w:cs="Times New Roman"/>
          <w:color w:val="000000"/>
          <w:sz w:val="24"/>
          <w:szCs w:val="24"/>
          <w:lang w:val="ru-RU"/>
        </w:rPr>
      </w:pPr>
    </w:p>
    <w:p w14:paraId="193E0AC0" w14:textId="77777777" w:rsidR="00D61ED7" w:rsidRPr="007A5786" w:rsidRDefault="00D61ED7">
      <w:pPr>
        <w:rPr>
          <w:rFonts w:hAnsi="Times New Roman" w:cs="Times New Roman"/>
          <w:color w:val="000000"/>
          <w:sz w:val="24"/>
          <w:szCs w:val="24"/>
          <w:lang w:val="ru-RU"/>
        </w:rPr>
      </w:pPr>
    </w:p>
    <w:p w14:paraId="7C2F1D05" w14:textId="77777777" w:rsidR="00D61ED7" w:rsidRPr="007A5786" w:rsidRDefault="00D61ED7">
      <w:pPr>
        <w:rPr>
          <w:rFonts w:hAnsi="Times New Roman" w:cs="Times New Roman"/>
          <w:color w:val="000000"/>
          <w:sz w:val="24"/>
          <w:szCs w:val="24"/>
          <w:lang w:val="ru-RU"/>
        </w:rPr>
      </w:pPr>
    </w:p>
    <w:p w14:paraId="36794EA4" w14:textId="77777777" w:rsidR="00D61ED7" w:rsidRPr="007A5786" w:rsidRDefault="00D61ED7">
      <w:pPr>
        <w:rPr>
          <w:rFonts w:hAnsi="Times New Roman" w:cs="Times New Roman"/>
          <w:color w:val="000000"/>
          <w:sz w:val="24"/>
          <w:szCs w:val="24"/>
          <w:lang w:val="ru-RU"/>
        </w:rPr>
      </w:pPr>
    </w:p>
    <w:p w14:paraId="66CAACF0" w14:textId="77777777" w:rsidR="00D61ED7" w:rsidRPr="007A5786" w:rsidRDefault="00D61ED7">
      <w:pPr>
        <w:rPr>
          <w:rFonts w:hAnsi="Times New Roman" w:cs="Times New Roman"/>
          <w:color w:val="000000"/>
          <w:sz w:val="24"/>
          <w:szCs w:val="24"/>
          <w:lang w:val="ru-RU"/>
        </w:rPr>
      </w:pPr>
    </w:p>
    <w:p w14:paraId="08595858" w14:textId="77777777" w:rsidR="00D61ED7" w:rsidRPr="007A5786" w:rsidRDefault="00D61ED7">
      <w:pPr>
        <w:rPr>
          <w:rFonts w:hAnsi="Times New Roman" w:cs="Times New Roman"/>
          <w:color w:val="000000"/>
          <w:sz w:val="24"/>
          <w:szCs w:val="24"/>
          <w:lang w:val="ru-RU"/>
        </w:rPr>
      </w:pPr>
    </w:p>
    <w:p w14:paraId="669EE3AF" w14:textId="77777777" w:rsidR="00D61ED7" w:rsidRPr="007A5786" w:rsidRDefault="00D61ED7">
      <w:pPr>
        <w:rPr>
          <w:rFonts w:hAnsi="Times New Roman" w:cs="Times New Roman"/>
          <w:color w:val="000000"/>
          <w:sz w:val="24"/>
          <w:szCs w:val="24"/>
          <w:lang w:val="ru-RU"/>
        </w:rPr>
      </w:pPr>
    </w:p>
    <w:p w14:paraId="7891A7DB" w14:textId="77777777" w:rsidR="00D61ED7" w:rsidRPr="007A5786" w:rsidRDefault="00D61ED7">
      <w:pPr>
        <w:rPr>
          <w:rFonts w:hAnsi="Times New Roman" w:cs="Times New Roman"/>
          <w:color w:val="000000"/>
          <w:sz w:val="24"/>
          <w:szCs w:val="24"/>
          <w:lang w:val="ru-RU"/>
        </w:rPr>
      </w:pPr>
    </w:p>
    <w:p w14:paraId="06E1835C" w14:textId="77777777" w:rsidR="00D61ED7" w:rsidRPr="007A5786" w:rsidRDefault="00D61ED7">
      <w:pPr>
        <w:rPr>
          <w:rFonts w:hAnsi="Times New Roman" w:cs="Times New Roman"/>
          <w:color w:val="000000"/>
          <w:sz w:val="24"/>
          <w:szCs w:val="24"/>
          <w:lang w:val="ru-RU"/>
        </w:rPr>
      </w:pPr>
    </w:p>
    <w:p w14:paraId="14790B35" w14:textId="77777777" w:rsidR="00D61ED7" w:rsidRPr="007A5786" w:rsidRDefault="00D61ED7">
      <w:pPr>
        <w:rPr>
          <w:rFonts w:hAnsi="Times New Roman" w:cs="Times New Roman"/>
          <w:color w:val="000000"/>
          <w:sz w:val="24"/>
          <w:szCs w:val="24"/>
          <w:lang w:val="ru-RU"/>
        </w:rPr>
      </w:pPr>
    </w:p>
    <w:p w14:paraId="02AFBF3B" w14:textId="77777777" w:rsidR="00D61ED7" w:rsidRPr="007A5786" w:rsidRDefault="00D61ED7">
      <w:pPr>
        <w:rPr>
          <w:rFonts w:hAnsi="Times New Roman" w:cs="Times New Roman"/>
          <w:color w:val="000000"/>
          <w:sz w:val="24"/>
          <w:szCs w:val="24"/>
          <w:lang w:val="ru-RU"/>
        </w:rPr>
      </w:pPr>
    </w:p>
    <w:p w14:paraId="2B47FF25" w14:textId="77777777" w:rsidR="00D61ED7" w:rsidRPr="007A5786" w:rsidRDefault="00D61ED7">
      <w:pPr>
        <w:rPr>
          <w:rFonts w:hAnsi="Times New Roman" w:cs="Times New Roman"/>
          <w:color w:val="000000"/>
          <w:sz w:val="24"/>
          <w:szCs w:val="24"/>
          <w:lang w:val="ru-RU"/>
        </w:rPr>
      </w:pPr>
    </w:p>
    <w:p w14:paraId="0413F794" w14:textId="77777777" w:rsidR="00D61ED7" w:rsidRPr="007A5786" w:rsidRDefault="00D61ED7">
      <w:pPr>
        <w:rPr>
          <w:rFonts w:hAnsi="Times New Roman" w:cs="Times New Roman"/>
          <w:color w:val="000000"/>
          <w:sz w:val="24"/>
          <w:szCs w:val="24"/>
          <w:lang w:val="ru-RU"/>
        </w:rPr>
      </w:pPr>
    </w:p>
    <w:p w14:paraId="0D0D97AD" w14:textId="77777777" w:rsidR="00D61ED7" w:rsidRPr="007A5786" w:rsidRDefault="00D61ED7">
      <w:pPr>
        <w:rPr>
          <w:rFonts w:hAnsi="Times New Roman" w:cs="Times New Roman"/>
          <w:color w:val="000000"/>
          <w:sz w:val="24"/>
          <w:szCs w:val="24"/>
          <w:lang w:val="ru-RU"/>
        </w:rPr>
      </w:pPr>
    </w:p>
    <w:p w14:paraId="5D807015" w14:textId="77777777" w:rsidR="00D61ED7" w:rsidRPr="007A5786" w:rsidRDefault="00D61ED7">
      <w:pPr>
        <w:rPr>
          <w:rFonts w:hAnsi="Times New Roman" w:cs="Times New Roman"/>
          <w:color w:val="000000"/>
          <w:sz w:val="24"/>
          <w:szCs w:val="24"/>
          <w:lang w:val="ru-RU"/>
        </w:rPr>
      </w:pPr>
    </w:p>
    <w:p w14:paraId="2358C43A" w14:textId="77777777" w:rsidR="00D61ED7" w:rsidRPr="007A5786" w:rsidRDefault="00D61ED7">
      <w:pPr>
        <w:rPr>
          <w:rFonts w:hAnsi="Times New Roman" w:cs="Times New Roman"/>
          <w:color w:val="000000"/>
          <w:sz w:val="24"/>
          <w:szCs w:val="24"/>
          <w:lang w:val="ru-RU"/>
        </w:rPr>
      </w:pPr>
    </w:p>
    <w:p w14:paraId="1F6C9C72" w14:textId="77777777" w:rsidR="00D61ED7" w:rsidRPr="007A5786" w:rsidRDefault="00D61ED7" w:rsidP="00D61ED7">
      <w:pPr>
        <w:jc w:val="center"/>
        <w:rPr>
          <w:b/>
          <w:color w:val="403152" w:themeColor="accent4" w:themeShade="80"/>
          <w:sz w:val="24"/>
          <w:szCs w:val="24"/>
          <w:lang w:val="ru-RU"/>
        </w:rPr>
      </w:pPr>
    </w:p>
    <w:p w14:paraId="24BA7DCF" w14:textId="77777777" w:rsidR="00D61ED7" w:rsidRPr="007A5786" w:rsidRDefault="00D61ED7" w:rsidP="00D61ED7">
      <w:pPr>
        <w:jc w:val="center"/>
        <w:rPr>
          <w:b/>
          <w:color w:val="403152" w:themeColor="accent4" w:themeShade="80"/>
          <w:sz w:val="24"/>
          <w:szCs w:val="24"/>
          <w:lang w:val="ru-RU"/>
        </w:rPr>
      </w:pPr>
    </w:p>
    <w:p w14:paraId="2179311D" w14:textId="77777777" w:rsidR="00BF3371" w:rsidRDefault="00BF3371" w:rsidP="00D61ED7">
      <w:pPr>
        <w:jc w:val="center"/>
        <w:rPr>
          <w:b/>
          <w:color w:val="403152" w:themeColor="accent4" w:themeShade="80"/>
          <w:sz w:val="24"/>
          <w:szCs w:val="24"/>
          <w:lang w:val="ru-RU"/>
        </w:rPr>
      </w:pPr>
    </w:p>
    <w:p w14:paraId="415DE0E1" w14:textId="77777777" w:rsidR="00D61ED7" w:rsidRPr="007A5786" w:rsidRDefault="00D61ED7" w:rsidP="00D61ED7">
      <w:pPr>
        <w:jc w:val="center"/>
        <w:rPr>
          <w:b/>
          <w:color w:val="403152" w:themeColor="accent4" w:themeShade="80"/>
          <w:sz w:val="24"/>
          <w:szCs w:val="24"/>
          <w:lang w:val="ru-RU"/>
        </w:rPr>
      </w:pPr>
      <w:r w:rsidRPr="007A5786">
        <w:rPr>
          <w:b/>
          <w:color w:val="403152" w:themeColor="accent4" w:themeShade="80"/>
          <w:sz w:val="24"/>
          <w:szCs w:val="24"/>
          <w:lang w:val="ru-RU"/>
        </w:rPr>
        <w:lastRenderedPageBreak/>
        <w:t>Цикловая справка</w:t>
      </w:r>
    </w:p>
    <w:p w14:paraId="4988EC2F" w14:textId="77777777" w:rsidR="00D61ED7" w:rsidRPr="007A5786" w:rsidRDefault="00D61ED7" w:rsidP="00D61ED7">
      <w:pPr>
        <w:jc w:val="center"/>
        <w:rPr>
          <w:b/>
          <w:color w:val="403152" w:themeColor="accent4" w:themeShade="80"/>
          <w:sz w:val="24"/>
          <w:szCs w:val="24"/>
          <w:lang w:val="ru-RU"/>
        </w:rPr>
      </w:pPr>
      <w:r w:rsidRPr="007A5786">
        <w:rPr>
          <w:b/>
          <w:color w:val="403152" w:themeColor="accent4" w:themeShade="80"/>
          <w:sz w:val="24"/>
          <w:szCs w:val="24"/>
          <w:lang w:val="ru-RU"/>
        </w:rPr>
        <w:t xml:space="preserve">  МБОУ «СОШ а. Вако-Жиле им. Героя Советского Союза Карданова М.А.»</w:t>
      </w:r>
    </w:p>
    <w:p w14:paraId="24D995C0" w14:textId="77777777" w:rsidR="00D61ED7" w:rsidRPr="007A5786" w:rsidRDefault="00D61ED7" w:rsidP="00D61ED7">
      <w:pPr>
        <w:jc w:val="center"/>
        <w:rPr>
          <w:b/>
          <w:color w:val="403152" w:themeColor="accent4" w:themeShade="80"/>
          <w:sz w:val="24"/>
          <w:szCs w:val="24"/>
          <w:lang w:val="ru-RU"/>
        </w:rPr>
      </w:pPr>
      <w:r w:rsidRPr="007A5786">
        <w:rPr>
          <w:b/>
          <w:color w:val="403152" w:themeColor="accent4" w:themeShade="80"/>
          <w:sz w:val="24"/>
          <w:szCs w:val="24"/>
          <w:lang w:val="ru-RU"/>
        </w:rPr>
        <w:t>за 2023/24 учебный год</w:t>
      </w:r>
    </w:p>
    <w:p w14:paraId="4A52B5F3"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ОСНОВНАЯ ЦЕЛЬ</w:t>
      </w:r>
    </w:p>
    <w:p w14:paraId="621B04E4"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Основная цель образовательной политики МБОУ «СОШ а. Вако-Жиле им. Героя Советкого Союза Карданова М.А.»  в 2023-2024 учебном году – выполнение 273 ФЗ «Об образовании в РФ»:</w:t>
      </w:r>
    </w:p>
    <w:p w14:paraId="419781F5" w14:textId="77777777" w:rsidR="00D61ED7" w:rsidRPr="007A5786" w:rsidRDefault="00D61ED7" w:rsidP="000F1101">
      <w:pPr>
        <w:numPr>
          <w:ilvl w:val="0"/>
          <w:numId w:val="24"/>
        </w:numPr>
        <w:tabs>
          <w:tab w:val="left" w:pos="720"/>
        </w:tabs>
        <w:spacing w:before="0" w:beforeAutospacing="0" w:after="0" w:afterAutospacing="0"/>
        <w:ind w:left="720" w:hanging="363"/>
        <w:jc w:val="both"/>
        <w:rPr>
          <w:rFonts w:eastAsia="Symbol"/>
          <w:color w:val="403152" w:themeColor="accent4" w:themeShade="80"/>
          <w:sz w:val="24"/>
          <w:szCs w:val="24"/>
          <w:lang w:val="ru-RU"/>
        </w:rPr>
      </w:pPr>
      <w:r w:rsidRPr="007A5786">
        <w:rPr>
          <w:color w:val="403152" w:themeColor="accent4" w:themeShade="80"/>
          <w:sz w:val="24"/>
          <w:szCs w:val="24"/>
          <w:lang w:val="ru-RU"/>
        </w:rPr>
        <w:t>создание необходимых условий, обеспечивающих выполнение ФГОС третьего поколения;</w:t>
      </w:r>
    </w:p>
    <w:p w14:paraId="6C6179C1" w14:textId="77777777" w:rsidR="00D61ED7" w:rsidRPr="007A5786" w:rsidRDefault="00D61ED7" w:rsidP="000F1101">
      <w:pPr>
        <w:numPr>
          <w:ilvl w:val="0"/>
          <w:numId w:val="24"/>
        </w:numPr>
        <w:tabs>
          <w:tab w:val="left" w:pos="720"/>
        </w:tabs>
        <w:spacing w:before="0" w:beforeAutospacing="0" w:after="0" w:afterAutospacing="0"/>
        <w:ind w:left="720" w:right="180" w:hanging="363"/>
        <w:jc w:val="both"/>
        <w:rPr>
          <w:rFonts w:eastAsia="Symbol"/>
          <w:color w:val="403152" w:themeColor="accent4" w:themeShade="80"/>
          <w:sz w:val="24"/>
          <w:szCs w:val="24"/>
          <w:lang w:val="ru-RU"/>
        </w:rPr>
      </w:pPr>
      <w:r w:rsidRPr="007A5786">
        <w:rPr>
          <w:color w:val="403152" w:themeColor="accent4" w:themeShade="80"/>
          <w:sz w:val="24"/>
          <w:szCs w:val="24"/>
          <w:lang w:val="ru-RU"/>
        </w:rPr>
        <w:t xml:space="preserve">интенсивное использование инновационных механизмов развития системы образования; </w:t>
      </w:r>
    </w:p>
    <w:p w14:paraId="7288D493" w14:textId="77777777" w:rsidR="00D61ED7" w:rsidRPr="007A5786" w:rsidRDefault="00D61ED7" w:rsidP="000F1101">
      <w:pPr>
        <w:numPr>
          <w:ilvl w:val="0"/>
          <w:numId w:val="24"/>
        </w:numPr>
        <w:tabs>
          <w:tab w:val="left" w:pos="720"/>
        </w:tabs>
        <w:spacing w:before="0" w:beforeAutospacing="0" w:after="0" w:afterAutospacing="0"/>
        <w:ind w:left="720" w:right="180" w:hanging="363"/>
        <w:jc w:val="both"/>
        <w:rPr>
          <w:rFonts w:eastAsia="Symbol"/>
          <w:color w:val="403152" w:themeColor="accent4" w:themeShade="80"/>
          <w:sz w:val="24"/>
          <w:szCs w:val="24"/>
          <w:lang w:val="ru-RU"/>
        </w:rPr>
      </w:pPr>
      <w:r w:rsidRPr="007A5786">
        <w:rPr>
          <w:color w:val="403152" w:themeColor="accent4" w:themeShade="80"/>
          <w:sz w:val="24"/>
          <w:szCs w:val="24"/>
          <w:lang w:val="ru-RU"/>
        </w:rPr>
        <w:t>деятельностно - компетентностный подход,  как основа формирования человеческого потенциала;</w:t>
      </w:r>
    </w:p>
    <w:p w14:paraId="06500829" w14:textId="77777777" w:rsidR="00D61ED7" w:rsidRPr="007A5786" w:rsidRDefault="00D61ED7" w:rsidP="000F1101">
      <w:pPr>
        <w:numPr>
          <w:ilvl w:val="0"/>
          <w:numId w:val="24"/>
        </w:numPr>
        <w:tabs>
          <w:tab w:val="left" w:pos="720"/>
        </w:tabs>
        <w:spacing w:before="0" w:beforeAutospacing="0" w:after="0" w:afterAutospacing="0"/>
        <w:ind w:left="720" w:hanging="363"/>
        <w:jc w:val="both"/>
        <w:rPr>
          <w:rFonts w:eastAsia="Symbol"/>
          <w:color w:val="403152" w:themeColor="accent4" w:themeShade="80"/>
          <w:sz w:val="24"/>
          <w:szCs w:val="24"/>
        </w:rPr>
      </w:pPr>
      <w:r w:rsidRPr="007A5786">
        <w:rPr>
          <w:color w:val="403152" w:themeColor="accent4" w:themeShade="80"/>
          <w:sz w:val="24"/>
          <w:szCs w:val="24"/>
        </w:rPr>
        <w:t>удовлетворение запроса социума.</w:t>
      </w:r>
    </w:p>
    <w:p w14:paraId="4755D101" w14:textId="77777777" w:rsidR="00D61ED7" w:rsidRPr="007A5786" w:rsidRDefault="00D61ED7" w:rsidP="00D61ED7">
      <w:pPr>
        <w:ind w:firstLine="566"/>
        <w:jc w:val="both"/>
        <w:rPr>
          <w:color w:val="403152" w:themeColor="accent4" w:themeShade="80"/>
          <w:sz w:val="24"/>
          <w:szCs w:val="24"/>
          <w:lang w:val="ru-RU"/>
        </w:rPr>
      </w:pPr>
      <w:r w:rsidRPr="007A5786">
        <w:rPr>
          <w:color w:val="403152" w:themeColor="accent4" w:themeShade="80"/>
          <w:sz w:val="24"/>
          <w:szCs w:val="24"/>
          <w:lang w:val="ru-RU"/>
        </w:rPr>
        <w:t>Школа выполняет социальный заказ государства с ориентацией на образовательный запрос родителей и детей. Школа, исходя из государственной гарантии прав граждан на получение бесплатного среднего общего образования, осуществляет образовательный процесс, соответствующих трём уровням образования. В ходе анализа работы школы за 2023-2024 учебный год были выявлены вопросы, требующие обязательного и конкретного рассмотрения и решения в 2024-2025 учебном году. На основе результатов анализа были намечены задачи, сфокусированные на решение выявленных проблем, а также намечены мероприятия развития системы образования на уровнях обучения школы.</w:t>
      </w:r>
    </w:p>
    <w:p w14:paraId="423FF179" w14:textId="77777777" w:rsidR="00D61ED7" w:rsidRPr="007A5786" w:rsidRDefault="00D61ED7" w:rsidP="00D61ED7">
      <w:pPr>
        <w:ind w:left="1780"/>
        <w:jc w:val="both"/>
        <w:rPr>
          <w:color w:val="403152" w:themeColor="accent4" w:themeShade="80"/>
          <w:sz w:val="24"/>
          <w:szCs w:val="24"/>
          <w:lang w:val="ru-RU"/>
        </w:rPr>
      </w:pPr>
      <w:r w:rsidRPr="007A5786">
        <w:rPr>
          <w:color w:val="403152" w:themeColor="accent4" w:themeShade="80"/>
          <w:sz w:val="24"/>
          <w:szCs w:val="24"/>
          <w:lang w:val="ru-RU"/>
        </w:rPr>
        <w:t>ПРИОРИТЕТНЫЕ НАПРАВЛЕНИЯ ДЕЯТЕЛЬНОСТИ</w:t>
      </w:r>
    </w:p>
    <w:p w14:paraId="2A1F8E31" w14:textId="77777777" w:rsidR="00D61ED7" w:rsidRPr="007A5786" w:rsidRDefault="00D61ED7" w:rsidP="00D61ED7">
      <w:pPr>
        <w:ind w:firstLine="639"/>
        <w:jc w:val="both"/>
        <w:rPr>
          <w:color w:val="403152" w:themeColor="accent4" w:themeShade="80"/>
          <w:sz w:val="24"/>
          <w:szCs w:val="24"/>
          <w:lang w:val="ru-RU"/>
        </w:rPr>
      </w:pPr>
      <w:r w:rsidRPr="007A5786">
        <w:rPr>
          <w:color w:val="403152" w:themeColor="accent4" w:themeShade="80"/>
          <w:sz w:val="24"/>
          <w:szCs w:val="24"/>
          <w:lang w:val="ru-RU"/>
        </w:rPr>
        <w:t>Приоритетные направления деятельности МБОУ «СОШ а. Вако-Жиле им. Героя Советкого Союза Карданова М.А.»  определены требованиями модернизации образования, социальным заказом, возможностями педагогического коллектива и проблемами, выявленными в ходе анализа:</w:t>
      </w:r>
    </w:p>
    <w:p w14:paraId="179EC279" w14:textId="77777777" w:rsidR="00D61ED7" w:rsidRPr="007A5786" w:rsidRDefault="00D61ED7" w:rsidP="000F1101">
      <w:pPr>
        <w:numPr>
          <w:ilvl w:val="0"/>
          <w:numId w:val="25"/>
        </w:numPr>
        <w:tabs>
          <w:tab w:val="left" w:pos="969"/>
        </w:tabs>
        <w:spacing w:before="0" w:beforeAutospacing="0" w:after="0" w:afterAutospacing="0"/>
        <w:ind w:firstLine="564"/>
        <w:jc w:val="both"/>
        <w:rPr>
          <w:color w:val="403152" w:themeColor="accent4" w:themeShade="80"/>
          <w:sz w:val="24"/>
          <w:szCs w:val="24"/>
          <w:lang w:val="ru-RU"/>
        </w:rPr>
      </w:pPr>
      <w:r w:rsidRPr="007A5786">
        <w:rPr>
          <w:color w:val="403152" w:themeColor="accent4" w:themeShade="80"/>
          <w:sz w:val="24"/>
          <w:szCs w:val="24"/>
          <w:lang w:val="ru-RU"/>
        </w:rPr>
        <w:t>Организация оптимального учебно-воспитательного процесса на базе системно-деятельностного подхода с учётом индивидуальных особенностей обучающихся, их интересов, образовательных возможностей, состояния здоровья.</w:t>
      </w:r>
    </w:p>
    <w:p w14:paraId="4097592C" w14:textId="77777777" w:rsidR="00D61ED7" w:rsidRPr="007A5786" w:rsidRDefault="00D61ED7" w:rsidP="000F1101">
      <w:pPr>
        <w:numPr>
          <w:ilvl w:val="0"/>
          <w:numId w:val="25"/>
        </w:numPr>
        <w:tabs>
          <w:tab w:val="left" w:pos="778"/>
        </w:tabs>
        <w:spacing w:before="0" w:beforeAutospacing="0" w:after="0" w:afterAutospacing="0"/>
        <w:ind w:right="20" w:firstLine="564"/>
        <w:jc w:val="both"/>
        <w:rPr>
          <w:color w:val="403152" w:themeColor="accent4" w:themeShade="80"/>
          <w:sz w:val="24"/>
          <w:szCs w:val="24"/>
          <w:lang w:val="ru-RU"/>
        </w:rPr>
      </w:pPr>
      <w:r w:rsidRPr="007A5786">
        <w:rPr>
          <w:color w:val="403152" w:themeColor="accent4" w:themeShade="80"/>
          <w:sz w:val="24"/>
          <w:szCs w:val="24"/>
          <w:lang w:val="ru-RU"/>
        </w:rPr>
        <w:t>Создание условий, обеспечивающих всестороннее развитие личности обучающихся и повышение профессиональной компетентности педагогов.</w:t>
      </w:r>
    </w:p>
    <w:p w14:paraId="0944D630" w14:textId="77777777" w:rsidR="00D61ED7" w:rsidRPr="007A5786" w:rsidRDefault="00D61ED7" w:rsidP="000F1101">
      <w:pPr>
        <w:numPr>
          <w:ilvl w:val="0"/>
          <w:numId w:val="25"/>
        </w:numPr>
        <w:tabs>
          <w:tab w:val="left" w:pos="780"/>
        </w:tabs>
        <w:spacing w:before="0" w:beforeAutospacing="0" w:after="0" w:afterAutospacing="0"/>
        <w:ind w:left="780" w:hanging="216"/>
        <w:jc w:val="both"/>
        <w:rPr>
          <w:color w:val="403152" w:themeColor="accent4" w:themeShade="80"/>
          <w:sz w:val="24"/>
          <w:szCs w:val="24"/>
          <w:lang w:val="ru-RU"/>
        </w:rPr>
      </w:pPr>
      <w:r w:rsidRPr="007A5786">
        <w:rPr>
          <w:color w:val="403152" w:themeColor="accent4" w:themeShade="80"/>
          <w:sz w:val="24"/>
          <w:szCs w:val="24"/>
          <w:lang w:val="ru-RU"/>
        </w:rPr>
        <w:t>Внедрение новых технологий обучения и воспитания.</w:t>
      </w:r>
    </w:p>
    <w:p w14:paraId="30D9A3D0" w14:textId="77777777" w:rsidR="00D61ED7" w:rsidRPr="007A5786" w:rsidRDefault="00D61ED7" w:rsidP="000F1101">
      <w:pPr>
        <w:numPr>
          <w:ilvl w:val="0"/>
          <w:numId w:val="25"/>
        </w:numPr>
        <w:tabs>
          <w:tab w:val="left" w:pos="843"/>
        </w:tabs>
        <w:spacing w:before="0" w:beforeAutospacing="0" w:after="0" w:afterAutospacing="0"/>
        <w:ind w:left="560" w:right="20" w:firstLine="4"/>
        <w:jc w:val="both"/>
        <w:rPr>
          <w:color w:val="403152" w:themeColor="accent4" w:themeShade="80"/>
          <w:sz w:val="24"/>
          <w:szCs w:val="24"/>
          <w:lang w:val="ru-RU"/>
        </w:rPr>
      </w:pPr>
      <w:r w:rsidRPr="007A5786">
        <w:rPr>
          <w:color w:val="403152" w:themeColor="accent4" w:themeShade="80"/>
          <w:sz w:val="24"/>
          <w:szCs w:val="24"/>
          <w:lang w:val="ru-RU"/>
        </w:rPr>
        <w:t xml:space="preserve">Развитие открытого информационного пространства школы, 5.Совершенствование системы воспитательной работы и дополнительного </w:t>
      </w:r>
    </w:p>
    <w:p w14:paraId="286E3B21"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образования как резерва профильной подготовки, социализация обучающихся.</w:t>
      </w:r>
    </w:p>
    <w:p w14:paraId="27DF2F4A" w14:textId="77777777" w:rsidR="00D61ED7" w:rsidRPr="007A5786" w:rsidRDefault="00D61ED7" w:rsidP="00D61ED7">
      <w:pPr>
        <w:tabs>
          <w:tab w:val="left" w:pos="1023"/>
        </w:tabs>
        <w:ind w:left="564" w:right="20"/>
        <w:jc w:val="both"/>
        <w:rPr>
          <w:color w:val="403152" w:themeColor="accent4" w:themeShade="80"/>
          <w:sz w:val="24"/>
          <w:szCs w:val="24"/>
          <w:lang w:val="ru-RU"/>
        </w:rPr>
      </w:pPr>
      <w:r w:rsidRPr="007A5786">
        <w:rPr>
          <w:color w:val="403152" w:themeColor="accent4" w:themeShade="80"/>
          <w:sz w:val="24"/>
          <w:szCs w:val="24"/>
          <w:lang w:val="ru-RU"/>
        </w:rPr>
        <w:t>6.Обеспечение комплексной безопасности, сохранение и укрепление здоровья участников образовательного процесса.</w:t>
      </w:r>
    </w:p>
    <w:p w14:paraId="3825FC9B" w14:textId="77777777" w:rsidR="00D61ED7" w:rsidRPr="007A5786" w:rsidRDefault="00D61ED7" w:rsidP="000F1101">
      <w:pPr>
        <w:pStyle w:val="af0"/>
        <w:numPr>
          <w:ilvl w:val="0"/>
          <w:numId w:val="44"/>
        </w:numPr>
        <w:tabs>
          <w:tab w:val="left" w:pos="912"/>
        </w:tabs>
        <w:ind w:right="20"/>
        <w:jc w:val="both"/>
        <w:rPr>
          <w:color w:val="403152" w:themeColor="accent4" w:themeShade="80"/>
        </w:rPr>
      </w:pPr>
      <w:r w:rsidRPr="007A5786">
        <w:rPr>
          <w:color w:val="403152" w:themeColor="accent4" w:themeShade="80"/>
        </w:rPr>
        <w:t>Расширение спектра форм и методов работы, как с одарёнными, так и слабоуспевающими, имеющими проблемы со здоровьем.</w:t>
      </w:r>
    </w:p>
    <w:p w14:paraId="24588E2B" w14:textId="77777777" w:rsidR="00D61ED7" w:rsidRPr="007A5786" w:rsidRDefault="00D61ED7" w:rsidP="00D61ED7">
      <w:pPr>
        <w:ind w:firstLine="566"/>
        <w:jc w:val="both"/>
        <w:rPr>
          <w:color w:val="403152" w:themeColor="accent4" w:themeShade="80"/>
          <w:sz w:val="24"/>
          <w:szCs w:val="24"/>
          <w:lang w:val="ru-RU"/>
        </w:rPr>
      </w:pPr>
      <w:r w:rsidRPr="007A5786">
        <w:rPr>
          <w:color w:val="403152" w:themeColor="accent4" w:themeShade="80"/>
          <w:sz w:val="24"/>
          <w:szCs w:val="24"/>
          <w:lang w:val="ru-RU"/>
        </w:rPr>
        <w:lastRenderedPageBreak/>
        <w:t>8. Пополнение и обогащение традиционной классно-урочной системы активными способами организации учебной, познавательной и развивающей деятельности: конференции, учебные игры, проекты, фестивали и другие.</w:t>
      </w:r>
    </w:p>
    <w:p w14:paraId="7452C283" w14:textId="77777777" w:rsidR="00D61ED7" w:rsidRPr="007A5786" w:rsidRDefault="00D61ED7" w:rsidP="00D61ED7">
      <w:pPr>
        <w:ind w:firstLine="566"/>
        <w:jc w:val="both"/>
        <w:rPr>
          <w:color w:val="403152" w:themeColor="accent4" w:themeShade="80"/>
          <w:sz w:val="24"/>
          <w:szCs w:val="24"/>
          <w:lang w:val="ru-RU"/>
        </w:rPr>
      </w:pPr>
      <w:r w:rsidRPr="007A5786">
        <w:rPr>
          <w:color w:val="403152" w:themeColor="accent4" w:themeShade="80"/>
          <w:sz w:val="24"/>
          <w:szCs w:val="24"/>
          <w:lang w:val="ru-RU"/>
        </w:rPr>
        <w:t>9. Формирование здоровьесберегающей образовательной среды, учитывающей адаптационные резервы школьников и обеспечивающие сохранение их психосоматического здоровья и духовно-нравственное развитие.</w:t>
      </w:r>
    </w:p>
    <w:p w14:paraId="25FD12F4" w14:textId="77777777" w:rsidR="00D61ED7" w:rsidRPr="007A5786" w:rsidRDefault="00D61ED7" w:rsidP="00D61ED7">
      <w:pPr>
        <w:ind w:firstLine="566"/>
        <w:jc w:val="both"/>
        <w:rPr>
          <w:color w:val="403152" w:themeColor="accent4" w:themeShade="80"/>
          <w:sz w:val="24"/>
          <w:szCs w:val="24"/>
          <w:lang w:val="ru-RU"/>
        </w:rPr>
      </w:pPr>
      <w:r w:rsidRPr="007A5786">
        <w:rPr>
          <w:color w:val="403152" w:themeColor="accent4" w:themeShade="80"/>
          <w:sz w:val="24"/>
          <w:szCs w:val="24"/>
          <w:lang w:val="ru-RU"/>
        </w:rPr>
        <w:t>10. Развитие системы мотивации педагогических и управленческих кадров к профессиональному росту.</w:t>
      </w:r>
    </w:p>
    <w:p w14:paraId="78CCDBC0" w14:textId="77777777" w:rsidR="00D61ED7" w:rsidRPr="007A5786" w:rsidRDefault="00D61ED7" w:rsidP="000F1101">
      <w:pPr>
        <w:numPr>
          <w:ilvl w:val="0"/>
          <w:numId w:val="26"/>
        </w:numPr>
        <w:tabs>
          <w:tab w:val="left" w:pos="864"/>
        </w:tabs>
        <w:spacing w:before="0" w:beforeAutospacing="0" w:after="0" w:afterAutospacing="0"/>
        <w:ind w:firstLine="564"/>
        <w:jc w:val="both"/>
        <w:rPr>
          <w:color w:val="403152" w:themeColor="accent4" w:themeShade="80"/>
          <w:sz w:val="24"/>
          <w:szCs w:val="24"/>
          <w:lang w:val="ru-RU"/>
        </w:rPr>
      </w:pPr>
      <w:r w:rsidRPr="007A5786">
        <w:rPr>
          <w:color w:val="403152" w:themeColor="accent4" w:themeShade="80"/>
          <w:sz w:val="24"/>
          <w:szCs w:val="24"/>
          <w:lang w:val="ru-RU"/>
        </w:rPr>
        <w:t>2023-2024 учебном году педагогический коллектив работал по учебному плану, составленному на основе преемственности с учебным планом на 2022-2023 учебный год.</w:t>
      </w:r>
    </w:p>
    <w:p w14:paraId="66174F08" w14:textId="77777777" w:rsidR="00D61ED7" w:rsidRPr="007A5786" w:rsidRDefault="00D61ED7" w:rsidP="00D61ED7">
      <w:pPr>
        <w:ind w:firstLine="566"/>
        <w:jc w:val="both"/>
        <w:rPr>
          <w:color w:val="403152" w:themeColor="accent4" w:themeShade="80"/>
          <w:sz w:val="24"/>
          <w:szCs w:val="24"/>
          <w:lang w:val="ru-RU"/>
        </w:rPr>
      </w:pPr>
      <w:r w:rsidRPr="007A5786">
        <w:rPr>
          <w:color w:val="403152" w:themeColor="accent4" w:themeShade="80"/>
          <w:sz w:val="24"/>
          <w:szCs w:val="24"/>
          <w:lang w:val="ru-RU"/>
        </w:rPr>
        <w:t>Набор образовательных областей и номенклатура учебных предметов, реализующих федеральный компонент государственного образовательного стандарта, были представлены в инвариантной части учебного плана необходимым количеством часов с учетом предельно допустимой нагрузки, что позволяло создать единое образовательное пространство и гарантировало овладение выпускниками необходимым минимумом знаний, умений и навыков, обеспечивающим возможность продолжения образования.</w:t>
      </w:r>
    </w:p>
    <w:p w14:paraId="273FD088" w14:textId="77777777" w:rsidR="00D61ED7" w:rsidRPr="007A5786" w:rsidRDefault="00D61ED7" w:rsidP="00D61ED7">
      <w:pPr>
        <w:ind w:right="20" w:firstLine="639"/>
        <w:jc w:val="both"/>
        <w:rPr>
          <w:color w:val="403152" w:themeColor="accent4" w:themeShade="80"/>
          <w:sz w:val="24"/>
          <w:szCs w:val="24"/>
          <w:lang w:val="ru-RU"/>
        </w:rPr>
      </w:pPr>
      <w:r w:rsidRPr="007A5786">
        <w:rPr>
          <w:color w:val="403152" w:themeColor="accent4" w:themeShade="80"/>
          <w:sz w:val="24"/>
          <w:szCs w:val="24"/>
          <w:lang w:val="ru-RU"/>
        </w:rPr>
        <w:t>Вариативная часть учебного плана использовалась на усиление образовательных областей инвариантной части, на изучение предметов регионального и школьного компонентов.</w:t>
      </w:r>
    </w:p>
    <w:p w14:paraId="562FB717" w14:textId="77777777" w:rsidR="00D61ED7" w:rsidRPr="007A5786" w:rsidRDefault="00D61ED7" w:rsidP="00D61ED7">
      <w:pPr>
        <w:ind w:firstLine="566"/>
        <w:jc w:val="both"/>
        <w:rPr>
          <w:color w:val="403152" w:themeColor="accent4" w:themeShade="80"/>
          <w:sz w:val="24"/>
          <w:szCs w:val="24"/>
          <w:lang w:val="ru-RU"/>
        </w:rPr>
      </w:pPr>
      <w:r w:rsidRPr="007A5786">
        <w:rPr>
          <w:color w:val="403152" w:themeColor="accent4" w:themeShade="80"/>
          <w:sz w:val="24"/>
          <w:szCs w:val="24"/>
          <w:lang w:val="ru-RU"/>
        </w:rPr>
        <w:t>Учебный план разрабатывался с учетом обновления содержания в условиях введения ФГОС НОО, ООО, СОО.</w:t>
      </w:r>
    </w:p>
    <w:p w14:paraId="7F8FC458" w14:textId="77777777" w:rsidR="00D61ED7" w:rsidRPr="007A5786" w:rsidRDefault="00D61ED7" w:rsidP="000F1101">
      <w:pPr>
        <w:numPr>
          <w:ilvl w:val="0"/>
          <w:numId w:val="26"/>
        </w:numPr>
        <w:tabs>
          <w:tab w:val="left" w:pos="1036"/>
        </w:tabs>
        <w:spacing w:before="0" w:beforeAutospacing="0" w:after="0" w:afterAutospacing="0"/>
        <w:ind w:right="20" w:firstLine="564"/>
        <w:jc w:val="both"/>
        <w:rPr>
          <w:color w:val="403152" w:themeColor="accent4" w:themeShade="80"/>
          <w:sz w:val="24"/>
          <w:szCs w:val="24"/>
          <w:lang w:val="ru-RU"/>
        </w:rPr>
      </w:pPr>
      <w:r w:rsidRPr="007A5786">
        <w:rPr>
          <w:color w:val="403152" w:themeColor="accent4" w:themeShade="80"/>
          <w:sz w:val="24"/>
          <w:szCs w:val="24"/>
          <w:lang w:val="ru-RU"/>
        </w:rPr>
        <w:t>учебном плане сохранялось в необходимом объеме содержание образования, являющееся обязательным на каждом уровне обучения.</w:t>
      </w:r>
    </w:p>
    <w:p w14:paraId="496C5FC0" w14:textId="77777777" w:rsidR="00D61ED7" w:rsidRPr="007A5786" w:rsidRDefault="00D61ED7" w:rsidP="00D61ED7">
      <w:pPr>
        <w:ind w:left="560" w:right="2320"/>
        <w:jc w:val="both"/>
        <w:rPr>
          <w:color w:val="403152" w:themeColor="accent4" w:themeShade="80"/>
          <w:sz w:val="24"/>
          <w:szCs w:val="24"/>
          <w:lang w:val="ru-RU"/>
        </w:rPr>
      </w:pPr>
      <w:r w:rsidRPr="007A5786">
        <w:rPr>
          <w:color w:val="403152" w:themeColor="accent4" w:themeShade="80"/>
          <w:sz w:val="24"/>
          <w:szCs w:val="24"/>
          <w:lang w:val="ru-RU"/>
        </w:rPr>
        <w:t>Эффективной реализации учебного плана способствовали:</w:t>
      </w:r>
    </w:p>
    <w:p w14:paraId="5DA22549" w14:textId="77777777" w:rsidR="00D61ED7" w:rsidRPr="007A5786" w:rsidRDefault="00D61ED7" w:rsidP="00D61ED7">
      <w:pPr>
        <w:ind w:left="560" w:right="2320"/>
        <w:jc w:val="both"/>
        <w:rPr>
          <w:color w:val="403152" w:themeColor="accent4" w:themeShade="80"/>
          <w:sz w:val="24"/>
          <w:szCs w:val="24"/>
          <w:lang w:val="ru-RU"/>
        </w:rPr>
      </w:pPr>
      <w:r w:rsidRPr="007A5786">
        <w:rPr>
          <w:color w:val="403152" w:themeColor="accent4" w:themeShade="80"/>
          <w:sz w:val="24"/>
          <w:szCs w:val="24"/>
          <w:lang w:val="ru-RU"/>
        </w:rPr>
        <w:t>-преемственность между уровнями обучения и классами;</w:t>
      </w:r>
    </w:p>
    <w:p w14:paraId="307D47DF" w14:textId="77777777" w:rsidR="00D61ED7" w:rsidRPr="007A5786" w:rsidRDefault="00D61ED7" w:rsidP="00D61ED7">
      <w:pPr>
        <w:ind w:right="20" w:firstLine="566"/>
        <w:jc w:val="both"/>
        <w:rPr>
          <w:color w:val="403152" w:themeColor="accent4" w:themeShade="80"/>
          <w:sz w:val="24"/>
          <w:szCs w:val="24"/>
          <w:lang w:val="ru-RU"/>
        </w:rPr>
      </w:pPr>
      <w:r w:rsidRPr="007A5786">
        <w:rPr>
          <w:color w:val="403152" w:themeColor="accent4" w:themeShade="80"/>
          <w:sz w:val="24"/>
          <w:szCs w:val="24"/>
          <w:lang w:val="ru-RU"/>
        </w:rPr>
        <w:t>-сбалансированность между предметными циклами, отдельными предметами;</w:t>
      </w:r>
    </w:p>
    <w:p w14:paraId="513B147F" w14:textId="77777777" w:rsidR="00D61ED7" w:rsidRPr="007A5786" w:rsidRDefault="00D61ED7" w:rsidP="00D61ED7">
      <w:pPr>
        <w:ind w:left="560" w:right="220"/>
        <w:jc w:val="both"/>
        <w:rPr>
          <w:color w:val="403152" w:themeColor="accent4" w:themeShade="80"/>
          <w:sz w:val="24"/>
          <w:szCs w:val="24"/>
          <w:lang w:val="ru-RU"/>
        </w:rPr>
      </w:pPr>
      <w:r w:rsidRPr="007A5786">
        <w:rPr>
          <w:color w:val="403152" w:themeColor="accent4" w:themeShade="80"/>
          <w:sz w:val="24"/>
          <w:szCs w:val="24"/>
          <w:lang w:val="ru-RU"/>
        </w:rPr>
        <w:t>-внедрение в учебно-воспитательный процесс образовательных технологий;</w:t>
      </w:r>
    </w:p>
    <w:p w14:paraId="628E27D9" w14:textId="77777777" w:rsidR="00D61ED7" w:rsidRPr="007A5786" w:rsidRDefault="00D61ED7" w:rsidP="00D61ED7">
      <w:pPr>
        <w:ind w:left="560" w:right="220"/>
        <w:jc w:val="both"/>
        <w:rPr>
          <w:color w:val="403152" w:themeColor="accent4" w:themeShade="80"/>
          <w:sz w:val="24"/>
          <w:szCs w:val="24"/>
          <w:lang w:val="ru-RU"/>
        </w:rPr>
      </w:pPr>
      <w:r w:rsidRPr="007A5786">
        <w:rPr>
          <w:color w:val="403152" w:themeColor="accent4" w:themeShade="80"/>
          <w:sz w:val="24"/>
          <w:szCs w:val="24"/>
          <w:lang w:val="ru-RU"/>
        </w:rPr>
        <w:t xml:space="preserve"> -вариативность образования.</w:t>
      </w:r>
    </w:p>
    <w:p w14:paraId="029B9643" w14:textId="77777777" w:rsidR="00D61ED7" w:rsidRPr="007A5786" w:rsidRDefault="00D61ED7" w:rsidP="00D61ED7">
      <w:pPr>
        <w:ind w:left="3" w:firstLine="566"/>
        <w:jc w:val="both"/>
        <w:rPr>
          <w:color w:val="403152" w:themeColor="accent4" w:themeShade="80"/>
          <w:sz w:val="24"/>
          <w:szCs w:val="24"/>
          <w:lang w:val="ru-RU"/>
        </w:rPr>
      </w:pPr>
      <w:r w:rsidRPr="007A5786">
        <w:rPr>
          <w:color w:val="403152" w:themeColor="accent4" w:themeShade="80"/>
          <w:sz w:val="24"/>
          <w:szCs w:val="24"/>
          <w:lang w:val="ru-RU"/>
        </w:rPr>
        <w:t>Кадровые, материально-технические, программно-методические условия и наличие соответствующих ресурсов позволило реализовать учебный план в полном объеме.</w:t>
      </w:r>
    </w:p>
    <w:p w14:paraId="25E0476E" w14:textId="77777777" w:rsidR="00D61ED7" w:rsidRPr="007A5786" w:rsidRDefault="00D61ED7" w:rsidP="000F1101">
      <w:pPr>
        <w:numPr>
          <w:ilvl w:val="1"/>
          <w:numId w:val="27"/>
        </w:numPr>
        <w:tabs>
          <w:tab w:val="left" w:pos="828"/>
        </w:tabs>
        <w:spacing w:before="0" w:beforeAutospacing="0" w:after="0" w:afterAutospacing="0"/>
        <w:ind w:left="3" w:right="20" w:firstLine="564"/>
        <w:jc w:val="both"/>
        <w:rPr>
          <w:color w:val="403152" w:themeColor="accent4" w:themeShade="80"/>
          <w:sz w:val="24"/>
          <w:szCs w:val="24"/>
          <w:lang w:val="ru-RU"/>
        </w:rPr>
      </w:pPr>
      <w:r w:rsidRPr="007A5786">
        <w:rPr>
          <w:color w:val="403152" w:themeColor="accent4" w:themeShade="80"/>
          <w:sz w:val="24"/>
          <w:szCs w:val="24"/>
          <w:lang w:val="ru-RU"/>
        </w:rPr>
        <w:t>соответствии с заявленными целями определены следующие приоритетные задачи в аспекте формирования содержания образования:</w:t>
      </w:r>
    </w:p>
    <w:p w14:paraId="28211E8E" w14:textId="77777777" w:rsidR="00D61ED7" w:rsidRPr="007A5786" w:rsidRDefault="00D61ED7" w:rsidP="00D61ED7">
      <w:pPr>
        <w:ind w:left="563"/>
        <w:jc w:val="both"/>
        <w:rPr>
          <w:color w:val="403152" w:themeColor="accent4" w:themeShade="80"/>
          <w:sz w:val="24"/>
          <w:szCs w:val="24"/>
          <w:lang w:val="ru-RU"/>
        </w:rPr>
      </w:pPr>
      <w:r w:rsidRPr="007A5786">
        <w:rPr>
          <w:color w:val="403152" w:themeColor="accent4" w:themeShade="80"/>
          <w:sz w:val="24"/>
          <w:szCs w:val="24"/>
          <w:lang w:val="ru-RU"/>
        </w:rPr>
        <w:t>- обеспечение реализации профильной подготовки обучающихся в 10-х и 11-х</w:t>
      </w:r>
    </w:p>
    <w:p w14:paraId="199E0508" w14:textId="77777777" w:rsidR="00D61ED7" w:rsidRPr="007A5786" w:rsidRDefault="00D61ED7" w:rsidP="00D61ED7">
      <w:pPr>
        <w:tabs>
          <w:tab w:val="left" w:pos="593"/>
        </w:tabs>
        <w:ind w:left="3"/>
        <w:jc w:val="both"/>
        <w:rPr>
          <w:color w:val="403152" w:themeColor="accent4" w:themeShade="80"/>
          <w:sz w:val="24"/>
          <w:szCs w:val="24"/>
          <w:lang w:val="ru-RU"/>
        </w:rPr>
      </w:pPr>
      <w:r w:rsidRPr="007A5786">
        <w:rPr>
          <w:color w:val="403152" w:themeColor="accent4" w:themeShade="80"/>
          <w:sz w:val="24"/>
          <w:szCs w:val="24"/>
          <w:lang w:val="ru-RU"/>
        </w:rPr>
        <w:t>классах (универсальный);</w:t>
      </w:r>
    </w:p>
    <w:p w14:paraId="5E33B668" w14:textId="77777777" w:rsidR="00D61ED7" w:rsidRPr="007A5786" w:rsidRDefault="00D61ED7" w:rsidP="00D61ED7">
      <w:pPr>
        <w:ind w:left="3" w:firstLine="566"/>
        <w:jc w:val="both"/>
        <w:rPr>
          <w:color w:val="403152" w:themeColor="accent4" w:themeShade="80"/>
          <w:sz w:val="24"/>
          <w:szCs w:val="24"/>
          <w:lang w:val="ru-RU"/>
        </w:rPr>
      </w:pPr>
      <w:r w:rsidRPr="007A5786">
        <w:rPr>
          <w:color w:val="403152" w:themeColor="accent4" w:themeShade="80"/>
          <w:sz w:val="24"/>
          <w:szCs w:val="24"/>
          <w:lang w:val="ru-RU"/>
        </w:rPr>
        <w:lastRenderedPageBreak/>
        <w:t>- реализация принципа вариативности образовательных программ в школе по программе «Школа России»;</w:t>
      </w:r>
    </w:p>
    <w:p w14:paraId="00E99DF5" w14:textId="77777777" w:rsidR="00D61ED7" w:rsidRPr="007A5786" w:rsidRDefault="00D61ED7" w:rsidP="00D61ED7">
      <w:pPr>
        <w:ind w:left="563"/>
        <w:jc w:val="both"/>
        <w:rPr>
          <w:color w:val="403152" w:themeColor="accent4" w:themeShade="80"/>
          <w:sz w:val="24"/>
          <w:szCs w:val="24"/>
          <w:lang w:val="ru-RU"/>
        </w:rPr>
      </w:pPr>
      <w:r w:rsidRPr="007A5786">
        <w:rPr>
          <w:color w:val="403152" w:themeColor="accent4" w:themeShade="80"/>
          <w:sz w:val="24"/>
          <w:szCs w:val="24"/>
          <w:lang w:val="ru-RU"/>
        </w:rPr>
        <w:t>- изучение курса ОРКСЭ в 4-м классе;</w:t>
      </w:r>
    </w:p>
    <w:p w14:paraId="1D5D823E" w14:textId="77777777" w:rsidR="00D61ED7" w:rsidRPr="007A5786" w:rsidRDefault="00D61ED7" w:rsidP="00D61ED7">
      <w:pPr>
        <w:ind w:left="3" w:firstLine="566"/>
        <w:jc w:val="both"/>
        <w:rPr>
          <w:color w:val="403152" w:themeColor="accent4" w:themeShade="80"/>
          <w:sz w:val="24"/>
          <w:szCs w:val="24"/>
          <w:lang w:val="ru-RU"/>
        </w:rPr>
      </w:pPr>
      <w:r w:rsidRPr="007A5786">
        <w:rPr>
          <w:color w:val="403152" w:themeColor="accent4" w:themeShade="80"/>
          <w:sz w:val="24"/>
          <w:szCs w:val="24"/>
          <w:lang w:val="ru-RU"/>
        </w:rPr>
        <w:t>- создание условий для самоопределения и творческого развития личности школьников через систему элективных курсов и индивидуально-групповых занятий, организации проектно-исследовательской деятельности.</w:t>
      </w:r>
    </w:p>
    <w:p w14:paraId="275A4DE2" w14:textId="77777777" w:rsidR="00D61ED7" w:rsidRPr="007A5786" w:rsidRDefault="00D61ED7" w:rsidP="00D61ED7">
      <w:pPr>
        <w:ind w:left="3" w:firstLine="566"/>
        <w:jc w:val="both"/>
        <w:rPr>
          <w:color w:val="403152" w:themeColor="accent4" w:themeShade="80"/>
          <w:sz w:val="24"/>
          <w:szCs w:val="24"/>
          <w:lang w:val="ru-RU"/>
        </w:rPr>
      </w:pPr>
      <w:r w:rsidRPr="007A5786">
        <w:rPr>
          <w:color w:val="403152" w:themeColor="accent4" w:themeShade="80"/>
          <w:sz w:val="24"/>
          <w:szCs w:val="24"/>
          <w:lang w:val="ru-RU"/>
        </w:rPr>
        <w:t xml:space="preserve">Учебный план для </w:t>
      </w:r>
      <w:r w:rsidRPr="007A5786">
        <w:rPr>
          <w:color w:val="403152" w:themeColor="accent4" w:themeShade="80"/>
          <w:sz w:val="24"/>
          <w:szCs w:val="24"/>
        </w:rPr>
        <w:t>I</w:t>
      </w:r>
      <w:r w:rsidRPr="007A5786">
        <w:rPr>
          <w:color w:val="403152" w:themeColor="accent4" w:themeShade="80"/>
          <w:sz w:val="24"/>
          <w:szCs w:val="24"/>
          <w:lang w:val="ru-RU"/>
        </w:rPr>
        <w:t xml:space="preserve"> ступени (НОО) ориентирован на 4-летний нормативный срок освоения образовательных программ начального общего образования. </w:t>
      </w:r>
    </w:p>
    <w:p w14:paraId="4E6A8F69" w14:textId="77777777" w:rsidR="00D61ED7" w:rsidRPr="007A5786" w:rsidRDefault="00D61ED7" w:rsidP="00D61ED7">
      <w:pPr>
        <w:ind w:left="3" w:firstLine="566"/>
        <w:jc w:val="both"/>
        <w:rPr>
          <w:color w:val="403152" w:themeColor="accent4" w:themeShade="80"/>
          <w:sz w:val="24"/>
          <w:szCs w:val="24"/>
          <w:lang w:val="ru-RU"/>
        </w:rPr>
      </w:pPr>
      <w:r w:rsidRPr="007A5786">
        <w:rPr>
          <w:color w:val="403152" w:themeColor="accent4" w:themeShade="80"/>
          <w:sz w:val="24"/>
          <w:szCs w:val="24"/>
          <w:lang w:val="ru-RU"/>
        </w:rPr>
        <w:t>Учебный план для 5-9 классов (ООО) ориентирован на 5-летний нормативный срок освоения образовательных программ основного общего образования.</w:t>
      </w:r>
    </w:p>
    <w:p w14:paraId="690C8918" w14:textId="77777777" w:rsidR="00D61ED7" w:rsidRPr="007A5786" w:rsidRDefault="00D61ED7" w:rsidP="00D61ED7">
      <w:pPr>
        <w:ind w:left="3" w:firstLine="566"/>
        <w:jc w:val="both"/>
        <w:rPr>
          <w:color w:val="403152" w:themeColor="accent4" w:themeShade="80"/>
          <w:sz w:val="24"/>
          <w:szCs w:val="24"/>
          <w:lang w:val="ru-RU"/>
        </w:rPr>
      </w:pPr>
      <w:r w:rsidRPr="007A5786">
        <w:rPr>
          <w:color w:val="403152" w:themeColor="accent4" w:themeShade="80"/>
          <w:sz w:val="24"/>
          <w:szCs w:val="24"/>
          <w:lang w:val="ru-RU"/>
        </w:rPr>
        <w:t xml:space="preserve">На </w:t>
      </w:r>
      <w:r w:rsidRPr="007A5786">
        <w:rPr>
          <w:color w:val="403152" w:themeColor="accent4" w:themeShade="80"/>
          <w:sz w:val="24"/>
          <w:szCs w:val="24"/>
        </w:rPr>
        <w:t>III</w:t>
      </w:r>
      <w:r w:rsidRPr="007A5786">
        <w:rPr>
          <w:color w:val="403152" w:themeColor="accent4" w:themeShade="80"/>
          <w:sz w:val="24"/>
          <w:szCs w:val="24"/>
          <w:lang w:val="ru-RU"/>
        </w:rPr>
        <w:t xml:space="preserve"> ступени (СОО) организовано обучение по индивидуальным учебным планам. </w:t>
      </w:r>
    </w:p>
    <w:p w14:paraId="20F44D10" w14:textId="77777777" w:rsidR="00D61ED7" w:rsidRPr="007A5786" w:rsidRDefault="00D61ED7" w:rsidP="00D61ED7">
      <w:pPr>
        <w:ind w:left="3" w:firstLine="566"/>
        <w:jc w:val="both"/>
        <w:rPr>
          <w:color w:val="403152" w:themeColor="accent4" w:themeShade="80"/>
          <w:sz w:val="24"/>
          <w:szCs w:val="24"/>
          <w:lang w:val="ru-RU"/>
        </w:rPr>
      </w:pPr>
      <w:r w:rsidRPr="007A5786">
        <w:rPr>
          <w:color w:val="403152" w:themeColor="accent4" w:themeShade="80"/>
          <w:sz w:val="24"/>
          <w:szCs w:val="24"/>
          <w:lang w:val="ru-RU"/>
        </w:rPr>
        <w:t>Педагогический коллектив школы стремится к тому, чтобы в процессе обучения в наибольшей степени были реализованы способности, возможности, потребности и интересы каждого обучающегося, чтобы каждый ученик смог осуществить осознанный выбор индивидуальной образовательной и профессиональной траектории.</w:t>
      </w:r>
    </w:p>
    <w:p w14:paraId="573D3581" w14:textId="77777777" w:rsidR="00D61ED7" w:rsidRPr="007A5786" w:rsidRDefault="00D61ED7" w:rsidP="00D61ED7">
      <w:pPr>
        <w:ind w:left="563"/>
        <w:jc w:val="both"/>
        <w:rPr>
          <w:color w:val="403152" w:themeColor="accent4" w:themeShade="80"/>
          <w:sz w:val="24"/>
          <w:szCs w:val="24"/>
          <w:lang w:val="ru-RU"/>
        </w:rPr>
      </w:pPr>
      <w:r w:rsidRPr="007A5786">
        <w:rPr>
          <w:color w:val="403152" w:themeColor="accent4" w:themeShade="80"/>
          <w:sz w:val="24"/>
          <w:szCs w:val="24"/>
          <w:lang w:val="ru-RU"/>
        </w:rPr>
        <w:t>При этом:</w:t>
      </w:r>
    </w:p>
    <w:p w14:paraId="623A75C5" w14:textId="77777777" w:rsidR="00D61ED7" w:rsidRPr="007A5786" w:rsidRDefault="00D61ED7" w:rsidP="00D61ED7">
      <w:pPr>
        <w:ind w:left="3" w:right="20" w:firstLine="566"/>
        <w:jc w:val="both"/>
        <w:rPr>
          <w:color w:val="403152" w:themeColor="accent4" w:themeShade="80"/>
          <w:sz w:val="24"/>
          <w:szCs w:val="24"/>
          <w:lang w:val="ru-RU"/>
        </w:rPr>
      </w:pPr>
      <w:r w:rsidRPr="007A5786">
        <w:rPr>
          <w:color w:val="403152" w:themeColor="accent4" w:themeShade="80"/>
          <w:sz w:val="24"/>
          <w:szCs w:val="24"/>
          <w:lang w:val="ru-RU"/>
        </w:rPr>
        <w:t>- обучение учащихся  начальной школы направлено на формирование прочных навыков учебной деятельности,  овладение устойчивой речевой и математической грамотностью;</w:t>
      </w:r>
    </w:p>
    <w:p w14:paraId="77C4F396" w14:textId="77777777" w:rsidR="00D61ED7" w:rsidRPr="007A5786" w:rsidRDefault="00D61ED7" w:rsidP="000F1101">
      <w:pPr>
        <w:numPr>
          <w:ilvl w:val="0"/>
          <w:numId w:val="28"/>
        </w:numPr>
        <w:tabs>
          <w:tab w:val="left" w:pos="845"/>
        </w:tabs>
        <w:spacing w:before="0" w:beforeAutospacing="0" w:after="0" w:afterAutospacing="0"/>
        <w:ind w:right="20" w:firstLine="564"/>
        <w:jc w:val="both"/>
        <w:rPr>
          <w:color w:val="403152" w:themeColor="accent4" w:themeShade="80"/>
          <w:sz w:val="24"/>
          <w:szCs w:val="24"/>
          <w:lang w:val="ru-RU"/>
        </w:rPr>
      </w:pPr>
      <w:r w:rsidRPr="007A5786">
        <w:rPr>
          <w:color w:val="403152" w:themeColor="accent4" w:themeShade="80"/>
          <w:sz w:val="24"/>
          <w:szCs w:val="24"/>
          <w:lang w:val="ru-RU"/>
        </w:rPr>
        <w:t>обучение учащихся  основной школы  направлено на  становление и развитие познавательных интересов, расширение круга общеучебных умений, способов деятельности и определение областей знаний, в рамках которых состоится их профессиональное самоопределение;</w:t>
      </w:r>
    </w:p>
    <w:p w14:paraId="59C1A658" w14:textId="77777777" w:rsidR="00D61ED7" w:rsidRPr="007A5786" w:rsidRDefault="00D61ED7" w:rsidP="000F1101">
      <w:pPr>
        <w:numPr>
          <w:ilvl w:val="0"/>
          <w:numId w:val="28"/>
        </w:numPr>
        <w:tabs>
          <w:tab w:val="left" w:pos="946"/>
        </w:tabs>
        <w:spacing w:before="0" w:beforeAutospacing="0" w:after="0" w:afterAutospacing="0"/>
        <w:ind w:right="20" w:firstLine="564"/>
        <w:jc w:val="both"/>
        <w:rPr>
          <w:color w:val="403152" w:themeColor="accent4" w:themeShade="80"/>
          <w:sz w:val="24"/>
          <w:szCs w:val="24"/>
          <w:lang w:val="ru-RU"/>
        </w:rPr>
      </w:pPr>
      <w:r w:rsidRPr="007A5786">
        <w:rPr>
          <w:color w:val="403152" w:themeColor="accent4" w:themeShade="80"/>
          <w:sz w:val="24"/>
          <w:szCs w:val="24"/>
          <w:lang w:val="ru-RU"/>
        </w:rPr>
        <w:t>обучение учащихся  старшей школы направлено на качественную подготовку учащихся к продолжению образования в соответствии с  будущей профессией и  выбранным направлением деятельности.</w:t>
      </w:r>
    </w:p>
    <w:p w14:paraId="75176AB0" w14:textId="77777777" w:rsidR="00D61ED7" w:rsidRPr="007A5786" w:rsidRDefault="00D61ED7" w:rsidP="00D61ED7">
      <w:pPr>
        <w:jc w:val="both"/>
        <w:rPr>
          <w:b/>
          <w:color w:val="403152" w:themeColor="accent4" w:themeShade="80"/>
          <w:sz w:val="24"/>
          <w:szCs w:val="24"/>
          <w:lang w:val="ru-RU"/>
        </w:rPr>
      </w:pPr>
      <w:r w:rsidRPr="007A5786">
        <w:rPr>
          <w:b/>
          <w:color w:val="403152" w:themeColor="accent4" w:themeShade="80"/>
          <w:sz w:val="24"/>
          <w:szCs w:val="24"/>
          <w:lang w:val="ru-RU"/>
        </w:rPr>
        <w:t>Проблема, над которой работала школа в 2023/24 учебном году..</w:t>
      </w:r>
    </w:p>
    <w:p w14:paraId="1E64D149"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В 2022/23 учебном году школа работала над проблемой: «Модернизация школьной образовательной системы с целью обеспечения введения Федеральных Государственных образовательных стандартов третьего поколения.»</w:t>
      </w:r>
    </w:p>
    <w:p w14:paraId="1CBD8E00" w14:textId="77777777" w:rsidR="00D61ED7" w:rsidRPr="00BF3371" w:rsidRDefault="00D61ED7" w:rsidP="000F1101">
      <w:pPr>
        <w:pStyle w:val="af0"/>
        <w:numPr>
          <w:ilvl w:val="0"/>
          <w:numId w:val="45"/>
        </w:numPr>
        <w:jc w:val="both"/>
        <w:rPr>
          <w:b/>
          <w:color w:val="403152" w:themeColor="accent4" w:themeShade="80"/>
        </w:rPr>
      </w:pPr>
      <w:r w:rsidRPr="007A5786">
        <w:rPr>
          <w:b/>
          <w:color w:val="403152" w:themeColor="accent4" w:themeShade="80"/>
        </w:rPr>
        <w:t>Меры по укреплению УМБ, отремонтировано, закуплено, спонсорская помощь</w:t>
      </w:r>
      <w:r w:rsidRPr="00BF3371">
        <w:rPr>
          <w:b/>
          <w:color w:val="403152" w:themeColor="accent4" w:themeShade="80"/>
        </w:rPr>
        <w:t xml:space="preserve"> и т.д. </w:t>
      </w:r>
    </w:p>
    <w:p w14:paraId="2EFD5D7C" w14:textId="77777777" w:rsidR="00BF3371"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За 2023/24 учебный год школа приобрела за счет спонсорской помощи наглядные учебные пособия по биологии, математике, русскому языку, и начальным классам. Обновлены с</w:t>
      </w:r>
      <w:r w:rsidR="00BF3371">
        <w:rPr>
          <w:color w:val="403152" w:themeColor="accent4" w:themeShade="80"/>
          <w:sz w:val="24"/>
          <w:szCs w:val="24"/>
          <w:lang w:val="ru-RU"/>
        </w:rPr>
        <w:t>тенды в столовой и коридорах.</w:t>
      </w:r>
    </w:p>
    <w:p w14:paraId="48F81C76" w14:textId="77777777" w:rsidR="00D61ED7" w:rsidRPr="007A5786" w:rsidRDefault="00D61ED7" w:rsidP="00D61ED7">
      <w:pPr>
        <w:jc w:val="both"/>
        <w:rPr>
          <w:color w:val="403152" w:themeColor="accent4" w:themeShade="80"/>
          <w:sz w:val="24"/>
          <w:szCs w:val="24"/>
          <w:lang w:val="ru-RU"/>
        </w:rPr>
      </w:pPr>
      <w:r w:rsidRPr="007A5786">
        <w:rPr>
          <w:b/>
          <w:color w:val="403152" w:themeColor="accent4" w:themeShade="80"/>
          <w:sz w:val="24"/>
          <w:szCs w:val="24"/>
          <w:lang w:val="ru-RU"/>
        </w:rPr>
        <w:t xml:space="preserve"> 2</w:t>
      </w:r>
      <w:r w:rsidRPr="007A5786">
        <w:rPr>
          <w:color w:val="403152" w:themeColor="accent4" w:themeShade="80"/>
          <w:sz w:val="24"/>
          <w:szCs w:val="24"/>
          <w:lang w:val="ru-RU"/>
        </w:rPr>
        <w:t>.</w:t>
      </w:r>
      <w:r w:rsidRPr="007A5786">
        <w:rPr>
          <w:b/>
          <w:color w:val="403152" w:themeColor="accent4" w:themeShade="80"/>
          <w:sz w:val="24"/>
          <w:szCs w:val="24"/>
          <w:lang w:val="ru-RU"/>
        </w:rPr>
        <w:t>Требует капремонта, в аварийном состоянии:</w:t>
      </w:r>
    </w:p>
    <w:p w14:paraId="7168C078" w14:textId="77777777" w:rsidR="00D61ED7" w:rsidRPr="00BF3371" w:rsidRDefault="00D61ED7" w:rsidP="00BF3371">
      <w:pPr>
        <w:pStyle w:val="af0"/>
        <w:jc w:val="both"/>
        <w:rPr>
          <w:color w:val="403152" w:themeColor="accent4" w:themeShade="80"/>
        </w:rPr>
      </w:pPr>
      <w:r w:rsidRPr="007A5786">
        <w:rPr>
          <w:color w:val="403152" w:themeColor="accent4" w:themeShade="80"/>
        </w:rPr>
        <w:t>Фундамент школы</w:t>
      </w:r>
      <w:r w:rsidR="00BF3371">
        <w:rPr>
          <w:color w:val="403152" w:themeColor="accent4" w:themeShade="80"/>
        </w:rPr>
        <w:t>,с</w:t>
      </w:r>
      <w:r w:rsidRPr="00BF3371">
        <w:rPr>
          <w:color w:val="403152" w:themeColor="accent4" w:themeShade="80"/>
        </w:rPr>
        <w:t xml:space="preserve">толовая  </w:t>
      </w:r>
    </w:p>
    <w:p w14:paraId="5AACA11F"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lastRenderedPageBreak/>
        <w:t xml:space="preserve">3. </w:t>
      </w:r>
      <w:r w:rsidRPr="007A5786">
        <w:rPr>
          <w:b/>
          <w:color w:val="403152" w:themeColor="accent4" w:themeShade="80"/>
          <w:sz w:val="24"/>
          <w:szCs w:val="24"/>
          <w:lang w:val="ru-RU"/>
        </w:rPr>
        <w:t>Необходимо оборудовать теплый туалет для обучающихся.</w:t>
      </w:r>
    </w:p>
    <w:p w14:paraId="2BAE00E6" w14:textId="77777777" w:rsidR="00D61ED7" w:rsidRPr="007A5786" w:rsidRDefault="00D61ED7" w:rsidP="00D61ED7">
      <w:pPr>
        <w:pStyle w:val="af0"/>
        <w:jc w:val="both"/>
        <w:rPr>
          <w:color w:val="403152" w:themeColor="accent4" w:themeShade="80"/>
        </w:rPr>
      </w:pPr>
    </w:p>
    <w:p w14:paraId="4D653AD7" w14:textId="77777777" w:rsidR="00D61ED7" w:rsidRPr="007A5786" w:rsidRDefault="00D61ED7" w:rsidP="00D61ED7">
      <w:pPr>
        <w:pStyle w:val="af2"/>
        <w:spacing w:before="0" w:beforeAutospacing="0" w:after="0" w:afterAutospacing="0"/>
        <w:jc w:val="both"/>
        <w:rPr>
          <w:b/>
          <w:color w:val="403152" w:themeColor="accent4" w:themeShade="80"/>
        </w:rPr>
      </w:pPr>
      <w:r w:rsidRPr="007A5786">
        <w:rPr>
          <w:rStyle w:val="af1"/>
          <w:b/>
          <w:color w:val="403152" w:themeColor="accent4" w:themeShade="80"/>
        </w:rPr>
        <w:t>  3. Общее количество компьютеров в ОУ (в шт.)    -41</w:t>
      </w:r>
    </w:p>
    <w:p w14:paraId="3F8F284A" w14:textId="77777777" w:rsidR="00D61ED7" w:rsidRPr="007A5786" w:rsidRDefault="00D61ED7" w:rsidP="00D61ED7">
      <w:pPr>
        <w:pStyle w:val="af2"/>
        <w:spacing w:before="0" w:beforeAutospacing="0" w:after="0" w:afterAutospacing="0"/>
        <w:jc w:val="both"/>
        <w:rPr>
          <w:color w:val="403152" w:themeColor="accent4" w:themeShade="80"/>
        </w:rPr>
      </w:pPr>
      <w:r w:rsidRPr="007A5786">
        <w:rPr>
          <w:rStyle w:val="af1"/>
          <w:color w:val="403152" w:themeColor="accent4" w:themeShade="80"/>
        </w:rPr>
        <w:t>из них:    </w:t>
      </w:r>
    </w:p>
    <w:p w14:paraId="72098515" w14:textId="77777777" w:rsidR="00D61ED7" w:rsidRPr="007A5786" w:rsidRDefault="00D61ED7" w:rsidP="00D61ED7">
      <w:pPr>
        <w:pStyle w:val="af2"/>
        <w:spacing w:before="0" w:beforeAutospacing="0" w:after="0" w:afterAutospacing="0"/>
        <w:jc w:val="both"/>
        <w:rPr>
          <w:color w:val="403152" w:themeColor="accent4" w:themeShade="80"/>
        </w:rPr>
      </w:pPr>
      <w:r w:rsidRPr="007A5786">
        <w:rPr>
          <w:rStyle w:val="af1"/>
          <w:color w:val="403152" w:themeColor="accent4" w:themeShade="80"/>
        </w:rPr>
        <w:t>полностью исправны  -  41</w:t>
      </w:r>
      <w:r w:rsidRPr="007A5786">
        <w:rPr>
          <w:iCs/>
          <w:color w:val="403152" w:themeColor="accent4" w:themeShade="80"/>
        </w:rPr>
        <w:br/>
      </w:r>
      <w:r w:rsidRPr="007A5786">
        <w:rPr>
          <w:rStyle w:val="af1"/>
          <w:color w:val="403152" w:themeColor="accent4" w:themeShade="80"/>
        </w:rPr>
        <w:t>2.    Типы используемых компьютеров (количество)    </w:t>
      </w:r>
    </w:p>
    <w:p w14:paraId="72436D8A" w14:textId="77777777" w:rsidR="00D61ED7" w:rsidRPr="007A5786" w:rsidRDefault="00D61ED7" w:rsidP="00D61ED7">
      <w:pPr>
        <w:pStyle w:val="af2"/>
        <w:spacing w:before="0" w:beforeAutospacing="0" w:after="0" w:afterAutospacing="0"/>
        <w:jc w:val="both"/>
        <w:rPr>
          <w:color w:val="403152" w:themeColor="accent4" w:themeShade="80"/>
        </w:rPr>
      </w:pPr>
      <w:r w:rsidRPr="007A5786">
        <w:rPr>
          <w:rStyle w:val="af1"/>
          <w:color w:val="403152" w:themeColor="accent4" w:themeShade="80"/>
        </w:rPr>
        <w:t xml:space="preserve">стационарные компьютеры - 1  </w:t>
      </w:r>
    </w:p>
    <w:p w14:paraId="1FCE2B2A" w14:textId="77777777" w:rsidR="00D61ED7" w:rsidRPr="007A5786" w:rsidRDefault="00D61ED7" w:rsidP="00D61ED7">
      <w:pPr>
        <w:pStyle w:val="af2"/>
        <w:spacing w:before="0" w:beforeAutospacing="0" w:after="0" w:afterAutospacing="0"/>
        <w:jc w:val="both"/>
        <w:rPr>
          <w:color w:val="403152" w:themeColor="accent4" w:themeShade="80"/>
        </w:rPr>
      </w:pPr>
      <w:r w:rsidRPr="007A5786">
        <w:rPr>
          <w:rStyle w:val="af1"/>
          <w:color w:val="403152" w:themeColor="accent4" w:themeShade="80"/>
        </w:rPr>
        <w:t>ноутбуки/нетбуки/планшеты/iPad  -  40</w:t>
      </w:r>
    </w:p>
    <w:p w14:paraId="435AB09E" w14:textId="77777777" w:rsidR="00D61ED7" w:rsidRPr="007A5786" w:rsidRDefault="00D61ED7" w:rsidP="00D61ED7">
      <w:pPr>
        <w:pStyle w:val="af2"/>
        <w:spacing w:before="0" w:beforeAutospacing="0" w:after="0" w:afterAutospacing="0"/>
        <w:jc w:val="both"/>
        <w:rPr>
          <w:color w:val="403152" w:themeColor="accent4" w:themeShade="80"/>
        </w:rPr>
      </w:pPr>
      <w:r w:rsidRPr="007A5786">
        <w:rPr>
          <w:rStyle w:val="af1"/>
          <w:color w:val="403152" w:themeColor="accent4" w:themeShade="80"/>
        </w:rPr>
        <w:t>сервера (общешкольного уровня) -   1</w:t>
      </w:r>
      <w:r w:rsidRPr="007A5786">
        <w:rPr>
          <w:iCs/>
          <w:color w:val="403152" w:themeColor="accent4" w:themeShade="80"/>
        </w:rPr>
        <w:br/>
      </w:r>
      <w:r w:rsidRPr="007A5786">
        <w:rPr>
          <w:rStyle w:val="af1"/>
          <w:color w:val="403152" w:themeColor="accent4" w:themeShade="80"/>
        </w:rPr>
        <w:t>3.    Общее количество компьютерных классов -1, в т.ч.    </w:t>
      </w:r>
    </w:p>
    <w:p w14:paraId="09366662" w14:textId="77777777" w:rsidR="00D61ED7" w:rsidRPr="007A5786" w:rsidRDefault="00D61ED7" w:rsidP="00D61ED7">
      <w:pPr>
        <w:pStyle w:val="af2"/>
        <w:spacing w:before="0" w:beforeAutospacing="0" w:after="0" w:afterAutospacing="0"/>
        <w:jc w:val="both"/>
        <w:rPr>
          <w:color w:val="403152" w:themeColor="accent4" w:themeShade="80"/>
        </w:rPr>
      </w:pPr>
      <w:r w:rsidRPr="007A5786">
        <w:rPr>
          <w:rStyle w:val="af1"/>
          <w:color w:val="403152" w:themeColor="accent4" w:themeShade="80"/>
        </w:rPr>
        <w:t>мобильных-1</w:t>
      </w:r>
    </w:p>
    <w:p w14:paraId="07026DEF" w14:textId="77777777" w:rsidR="00D61ED7" w:rsidRPr="007A5786" w:rsidRDefault="00D61ED7" w:rsidP="00D61ED7">
      <w:pPr>
        <w:pStyle w:val="af2"/>
        <w:spacing w:before="0" w:beforeAutospacing="0" w:after="0" w:afterAutospacing="0"/>
        <w:jc w:val="both"/>
        <w:rPr>
          <w:color w:val="403152" w:themeColor="accent4" w:themeShade="80"/>
        </w:rPr>
      </w:pPr>
      <w:r w:rsidRPr="007A5786">
        <w:rPr>
          <w:rStyle w:val="af1"/>
          <w:color w:val="403152" w:themeColor="accent4" w:themeShade="80"/>
        </w:rPr>
        <w:t>4.    Интерактивные средства информатизации    </w:t>
      </w:r>
    </w:p>
    <w:p w14:paraId="03402360" w14:textId="77777777" w:rsidR="00D61ED7" w:rsidRPr="007A5786" w:rsidRDefault="00D61ED7" w:rsidP="00D61ED7">
      <w:pPr>
        <w:pStyle w:val="af2"/>
        <w:spacing w:before="0" w:beforeAutospacing="0" w:after="0" w:afterAutospacing="0"/>
        <w:jc w:val="both"/>
        <w:rPr>
          <w:color w:val="403152" w:themeColor="accent4" w:themeShade="80"/>
        </w:rPr>
      </w:pPr>
      <w:r w:rsidRPr="007A5786">
        <w:rPr>
          <w:rStyle w:val="af1"/>
          <w:color w:val="403152" w:themeColor="accent4" w:themeShade="80"/>
        </w:rPr>
        <w:t>мультимедийный  проектор -   1</w:t>
      </w:r>
    </w:p>
    <w:p w14:paraId="4E99BA2B" w14:textId="77777777" w:rsidR="00D61ED7" w:rsidRPr="007A5786" w:rsidRDefault="00D61ED7" w:rsidP="00D61ED7">
      <w:pPr>
        <w:pStyle w:val="af2"/>
        <w:spacing w:before="0" w:beforeAutospacing="0" w:after="0" w:afterAutospacing="0"/>
        <w:jc w:val="both"/>
        <w:rPr>
          <w:rStyle w:val="af1"/>
          <w:color w:val="403152" w:themeColor="accent4" w:themeShade="80"/>
        </w:rPr>
      </w:pPr>
      <w:r w:rsidRPr="007A5786">
        <w:rPr>
          <w:rStyle w:val="af1"/>
          <w:color w:val="403152" w:themeColor="accent4" w:themeShade="80"/>
        </w:rPr>
        <w:t>интерактивная доска  -  0</w:t>
      </w:r>
    </w:p>
    <w:p w14:paraId="7A87E879" w14:textId="77777777" w:rsidR="00D61ED7" w:rsidRPr="007A5786" w:rsidRDefault="00D61ED7" w:rsidP="00D61ED7">
      <w:pPr>
        <w:pStyle w:val="af2"/>
        <w:spacing w:before="0" w:beforeAutospacing="0" w:after="0" w:afterAutospacing="0"/>
        <w:jc w:val="both"/>
        <w:rPr>
          <w:color w:val="403152" w:themeColor="accent4" w:themeShade="80"/>
        </w:rPr>
      </w:pPr>
      <w:r w:rsidRPr="007A5786">
        <w:rPr>
          <w:rStyle w:val="af1"/>
          <w:color w:val="403152" w:themeColor="accent4" w:themeShade="80"/>
        </w:rPr>
        <w:t>интерактивная панель -1</w:t>
      </w:r>
    </w:p>
    <w:p w14:paraId="4AEE6D88" w14:textId="77777777" w:rsidR="00D61ED7" w:rsidRPr="007A5786" w:rsidRDefault="00D61ED7" w:rsidP="00D61ED7">
      <w:pPr>
        <w:pStyle w:val="af2"/>
        <w:spacing w:before="0" w:beforeAutospacing="0" w:after="0" w:afterAutospacing="0"/>
        <w:jc w:val="both"/>
        <w:rPr>
          <w:color w:val="403152" w:themeColor="accent4" w:themeShade="80"/>
        </w:rPr>
      </w:pPr>
      <w:r w:rsidRPr="007A5786">
        <w:rPr>
          <w:rStyle w:val="af1"/>
          <w:color w:val="403152" w:themeColor="accent4" w:themeShade="80"/>
        </w:rPr>
        <w:t>электронный микроскоп -   15</w:t>
      </w:r>
      <w:r w:rsidRPr="007A5786">
        <w:rPr>
          <w:iCs/>
          <w:color w:val="403152" w:themeColor="accent4" w:themeShade="80"/>
        </w:rPr>
        <w:br/>
      </w:r>
      <w:r w:rsidRPr="007A5786">
        <w:rPr>
          <w:rStyle w:val="af1"/>
          <w:color w:val="403152" w:themeColor="accent4" w:themeShade="80"/>
        </w:rPr>
        <w:t>5.    Графические и видео средства    </w:t>
      </w:r>
    </w:p>
    <w:p w14:paraId="37ECD2BF" w14:textId="77777777" w:rsidR="00D61ED7" w:rsidRPr="007A5786" w:rsidRDefault="00D61ED7" w:rsidP="00D61ED7">
      <w:pPr>
        <w:pStyle w:val="af2"/>
        <w:spacing w:before="0" w:beforeAutospacing="0" w:after="0" w:afterAutospacing="0"/>
        <w:jc w:val="both"/>
        <w:rPr>
          <w:color w:val="403152" w:themeColor="accent4" w:themeShade="80"/>
        </w:rPr>
      </w:pPr>
      <w:r w:rsidRPr="007A5786">
        <w:rPr>
          <w:rStyle w:val="af1"/>
          <w:color w:val="403152" w:themeColor="accent4" w:themeShade="80"/>
        </w:rPr>
        <w:t>цифровой фотоаппарат   - 1</w:t>
      </w:r>
      <w:r w:rsidRPr="007A5786">
        <w:rPr>
          <w:color w:val="403152" w:themeColor="accent4" w:themeShade="80"/>
        </w:rPr>
        <w:br/>
      </w:r>
      <w:r w:rsidRPr="007A5786">
        <w:rPr>
          <w:rStyle w:val="af1"/>
          <w:color w:val="403152" w:themeColor="accent4" w:themeShade="80"/>
        </w:rPr>
        <w:t>6.    Средства печати и тиражирования    </w:t>
      </w:r>
    </w:p>
    <w:p w14:paraId="135DC926" w14:textId="77777777" w:rsidR="00D61ED7" w:rsidRPr="007A5786" w:rsidRDefault="00D61ED7" w:rsidP="00D61ED7">
      <w:pPr>
        <w:pStyle w:val="af2"/>
        <w:spacing w:before="0" w:beforeAutospacing="0" w:after="0" w:afterAutospacing="0"/>
        <w:jc w:val="both"/>
        <w:rPr>
          <w:color w:val="403152" w:themeColor="accent4" w:themeShade="80"/>
        </w:rPr>
      </w:pPr>
      <w:r w:rsidRPr="007A5786">
        <w:rPr>
          <w:rStyle w:val="af1"/>
          <w:color w:val="403152" w:themeColor="accent4" w:themeShade="80"/>
        </w:rPr>
        <w:t>принтер лазерный, ч/б, А4  -  3</w:t>
      </w:r>
    </w:p>
    <w:p w14:paraId="0FFA6F87" w14:textId="77777777" w:rsidR="00D61ED7" w:rsidRPr="007A5786" w:rsidRDefault="00D61ED7" w:rsidP="00D61ED7">
      <w:pPr>
        <w:pStyle w:val="af2"/>
        <w:spacing w:before="0" w:beforeAutospacing="0" w:after="0" w:afterAutospacing="0"/>
        <w:jc w:val="both"/>
        <w:rPr>
          <w:color w:val="403152" w:themeColor="accent4" w:themeShade="80"/>
        </w:rPr>
      </w:pPr>
      <w:r w:rsidRPr="007A5786">
        <w:rPr>
          <w:rStyle w:val="af1"/>
          <w:color w:val="403152" w:themeColor="accent4" w:themeShade="80"/>
        </w:rPr>
        <w:t>принтер лазерный, ч/б, А3   -3  </w:t>
      </w:r>
    </w:p>
    <w:p w14:paraId="159554C7" w14:textId="77777777" w:rsidR="00D61ED7" w:rsidRPr="007A5786" w:rsidRDefault="00D61ED7" w:rsidP="00D61ED7">
      <w:pPr>
        <w:pStyle w:val="af2"/>
        <w:spacing w:before="0" w:beforeAutospacing="0" w:after="0" w:afterAutospacing="0"/>
        <w:jc w:val="both"/>
        <w:rPr>
          <w:color w:val="403152" w:themeColor="accent4" w:themeShade="80"/>
        </w:rPr>
      </w:pPr>
      <w:r w:rsidRPr="007A5786">
        <w:rPr>
          <w:rStyle w:val="af1"/>
          <w:color w:val="403152" w:themeColor="accent4" w:themeShade="80"/>
        </w:rPr>
        <w:t>принтер лазерный, цветной, А4  -  1</w:t>
      </w:r>
    </w:p>
    <w:p w14:paraId="1CE21BC1" w14:textId="77777777" w:rsidR="00D61ED7" w:rsidRPr="007A5786" w:rsidRDefault="00D61ED7" w:rsidP="00D61ED7">
      <w:pPr>
        <w:pStyle w:val="af2"/>
        <w:spacing w:before="0" w:beforeAutospacing="0" w:after="0" w:afterAutospacing="0"/>
        <w:jc w:val="both"/>
        <w:rPr>
          <w:color w:val="403152" w:themeColor="accent4" w:themeShade="80"/>
        </w:rPr>
      </w:pPr>
      <w:r w:rsidRPr="007A5786">
        <w:rPr>
          <w:rStyle w:val="af1"/>
          <w:color w:val="403152" w:themeColor="accent4" w:themeShade="80"/>
        </w:rPr>
        <w:t>притер струйный, цветной, А4  -  1</w:t>
      </w:r>
    </w:p>
    <w:p w14:paraId="294F7D34" w14:textId="77777777" w:rsidR="00D61ED7" w:rsidRPr="007A5786" w:rsidRDefault="00D61ED7" w:rsidP="00D61ED7">
      <w:pPr>
        <w:pStyle w:val="af2"/>
        <w:spacing w:before="0" w:beforeAutospacing="0" w:after="0" w:afterAutospacing="0"/>
        <w:jc w:val="both"/>
        <w:rPr>
          <w:color w:val="403152" w:themeColor="accent4" w:themeShade="80"/>
        </w:rPr>
      </w:pPr>
      <w:r w:rsidRPr="007A5786">
        <w:rPr>
          <w:rStyle w:val="af1"/>
          <w:color w:val="403152" w:themeColor="accent4" w:themeShade="80"/>
        </w:rPr>
        <w:t>ксерокс, А4 -   4</w:t>
      </w:r>
    </w:p>
    <w:p w14:paraId="6982EF4E" w14:textId="77777777" w:rsidR="00D61ED7" w:rsidRPr="007A5786" w:rsidRDefault="00D61ED7" w:rsidP="00D61ED7">
      <w:pPr>
        <w:pStyle w:val="af2"/>
        <w:spacing w:before="0" w:beforeAutospacing="0" w:after="0" w:afterAutospacing="0"/>
        <w:jc w:val="both"/>
        <w:rPr>
          <w:color w:val="403152" w:themeColor="accent4" w:themeShade="80"/>
        </w:rPr>
      </w:pPr>
      <w:r w:rsidRPr="007A5786">
        <w:rPr>
          <w:rStyle w:val="af1"/>
          <w:color w:val="403152" w:themeColor="accent4" w:themeShade="80"/>
        </w:rPr>
        <w:t>МФУ лазерный, ч/б, А4 -   4</w:t>
      </w:r>
    </w:p>
    <w:p w14:paraId="5F23851C" w14:textId="77777777" w:rsidR="00D61ED7" w:rsidRPr="007A5786" w:rsidRDefault="00D61ED7" w:rsidP="00D61ED7">
      <w:pPr>
        <w:pStyle w:val="af2"/>
        <w:spacing w:before="0" w:beforeAutospacing="0" w:after="0" w:afterAutospacing="0"/>
        <w:jc w:val="both"/>
        <w:rPr>
          <w:rStyle w:val="af1"/>
          <w:color w:val="403152" w:themeColor="accent4" w:themeShade="80"/>
        </w:rPr>
      </w:pPr>
      <w:r w:rsidRPr="007A5786">
        <w:rPr>
          <w:rStyle w:val="af1"/>
          <w:color w:val="403152" w:themeColor="accent4" w:themeShade="80"/>
        </w:rPr>
        <w:t>МФУ струйный, цветной, А4   - 1</w:t>
      </w:r>
    </w:p>
    <w:p w14:paraId="70B67416" w14:textId="77777777" w:rsidR="00D61ED7" w:rsidRPr="007A5786" w:rsidRDefault="00D61ED7" w:rsidP="00D61ED7">
      <w:pPr>
        <w:pStyle w:val="af2"/>
        <w:spacing w:before="0" w:beforeAutospacing="0" w:after="0" w:afterAutospacing="0"/>
        <w:rPr>
          <w:rStyle w:val="af1"/>
          <w:color w:val="403152" w:themeColor="accent4" w:themeShade="80"/>
        </w:rPr>
      </w:pPr>
      <w:r w:rsidRPr="007A5786">
        <w:rPr>
          <w:rStyle w:val="af1"/>
          <w:color w:val="403152" w:themeColor="accent4" w:themeShade="80"/>
        </w:rPr>
        <w:t>7.3</w:t>
      </w:r>
      <w:r w:rsidRPr="007A5786">
        <w:rPr>
          <w:rStyle w:val="af1"/>
          <w:color w:val="403152" w:themeColor="accent4" w:themeShade="80"/>
          <w:lang w:val="en-US"/>
        </w:rPr>
        <w:t>D</w:t>
      </w:r>
      <w:r w:rsidRPr="007A5786">
        <w:rPr>
          <w:rStyle w:val="af1"/>
          <w:color w:val="403152" w:themeColor="accent4" w:themeShade="80"/>
        </w:rPr>
        <w:t xml:space="preserve"> -принтер  1</w:t>
      </w:r>
      <w:r w:rsidRPr="007A5786">
        <w:rPr>
          <w:iCs/>
          <w:color w:val="403152" w:themeColor="accent4" w:themeShade="80"/>
        </w:rPr>
        <w:br/>
      </w:r>
      <w:r w:rsidRPr="007A5786">
        <w:rPr>
          <w:rStyle w:val="af1"/>
          <w:color w:val="403152" w:themeColor="accent4" w:themeShade="80"/>
        </w:rPr>
        <w:t>8    Количество компьютеров в ОУ имеющих подключение к сети ЕМТС (Интернет)  -  1</w:t>
      </w:r>
      <w:r w:rsidRPr="007A5786">
        <w:rPr>
          <w:iCs/>
          <w:color w:val="403152" w:themeColor="accent4" w:themeShade="80"/>
        </w:rPr>
        <w:br/>
      </w:r>
      <w:r w:rsidRPr="007A5786">
        <w:rPr>
          <w:rStyle w:val="af1"/>
          <w:color w:val="403152" w:themeColor="accent4" w:themeShade="80"/>
        </w:rPr>
        <w:t>9    Количество учебных кабинетов в ОУ оборудованных персональным компьютером/ноутбуком (кроме кабинетов информатики)  -  4</w:t>
      </w:r>
    </w:p>
    <w:p w14:paraId="229065EE" w14:textId="77777777" w:rsidR="00D61ED7" w:rsidRPr="007A5786" w:rsidRDefault="00D61ED7" w:rsidP="00D61ED7">
      <w:pPr>
        <w:pStyle w:val="af2"/>
        <w:spacing w:before="0" w:beforeAutospacing="0" w:after="0" w:afterAutospacing="0"/>
        <w:jc w:val="both"/>
        <w:rPr>
          <w:rStyle w:val="af1"/>
          <w:b/>
          <w:color w:val="403152" w:themeColor="accent4" w:themeShade="80"/>
        </w:rPr>
      </w:pPr>
      <w:r w:rsidRPr="007A5786">
        <w:rPr>
          <w:rStyle w:val="af1"/>
          <w:b/>
          <w:color w:val="403152" w:themeColor="accent4" w:themeShade="80"/>
        </w:rPr>
        <w:t> </w:t>
      </w:r>
      <w:r w:rsidRPr="007A5786">
        <w:rPr>
          <w:rStyle w:val="af1"/>
          <w:color w:val="403152" w:themeColor="accent4" w:themeShade="80"/>
        </w:rPr>
        <w:t>10.</w:t>
      </w:r>
      <w:r w:rsidRPr="007A5786">
        <w:rPr>
          <w:rStyle w:val="af1"/>
          <w:b/>
          <w:color w:val="403152" w:themeColor="accent4" w:themeShade="80"/>
        </w:rPr>
        <w:t>Количество учебных кабинетов начальной школы в ОУ оборудованных -   4</w:t>
      </w:r>
    </w:p>
    <w:p w14:paraId="18A331B5" w14:textId="77777777" w:rsidR="00D61ED7" w:rsidRPr="007A5786" w:rsidRDefault="00D61ED7" w:rsidP="00D61ED7">
      <w:pPr>
        <w:pStyle w:val="af2"/>
        <w:spacing w:before="0" w:beforeAutospacing="0" w:after="0" w:afterAutospacing="0"/>
        <w:jc w:val="both"/>
        <w:rPr>
          <w:color w:val="403152" w:themeColor="accent4" w:themeShade="80"/>
        </w:rPr>
      </w:pPr>
      <w:r w:rsidRPr="007A5786">
        <w:rPr>
          <w:rStyle w:val="af1"/>
          <w:color w:val="403152" w:themeColor="accent4" w:themeShade="80"/>
        </w:rPr>
        <w:t>из них:</w:t>
      </w:r>
    </w:p>
    <w:p w14:paraId="47B6A2DA" w14:textId="77777777" w:rsidR="00D61ED7" w:rsidRPr="007A5786" w:rsidRDefault="00D61ED7" w:rsidP="00D61ED7">
      <w:pPr>
        <w:pStyle w:val="af2"/>
        <w:spacing w:before="0" w:beforeAutospacing="0" w:after="0" w:afterAutospacing="0"/>
        <w:jc w:val="both"/>
        <w:rPr>
          <w:color w:val="403152" w:themeColor="accent4" w:themeShade="80"/>
        </w:rPr>
      </w:pPr>
      <w:r w:rsidRPr="007A5786">
        <w:rPr>
          <w:rStyle w:val="af1"/>
          <w:color w:val="403152" w:themeColor="accent4" w:themeShade="80"/>
        </w:rPr>
        <w:t>стационарным персональным компьютером  -  1</w:t>
      </w:r>
    </w:p>
    <w:p w14:paraId="44926494" w14:textId="77777777" w:rsidR="00D61ED7" w:rsidRPr="007A5786" w:rsidRDefault="00D61ED7" w:rsidP="00D61ED7">
      <w:pPr>
        <w:pStyle w:val="af2"/>
        <w:spacing w:before="0" w:beforeAutospacing="0" w:after="0" w:afterAutospacing="0"/>
        <w:jc w:val="both"/>
        <w:rPr>
          <w:color w:val="403152" w:themeColor="accent4" w:themeShade="80"/>
        </w:rPr>
      </w:pPr>
      <w:r w:rsidRPr="007A5786">
        <w:rPr>
          <w:rStyle w:val="af1"/>
          <w:color w:val="403152" w:themeColor="accent4" w:themeShade="80"/>
        </w:rPr>
        <w:t>ноутбуком/нетбуком   - 3</w:t>
      </w:r>
    </w:p>
    <w:p w14:paraId="3F29645F" w14:textId="77777777" w:rsidR="00D61ED7" w:rsidRPr="007A5786" w:rsidRDefault="00D61ED7" w:rsidP="00D61ED7">
      <w:pPr>
        <w:pStyle w:val="af2"/>
        <w:spacing w:before="0" w:beforeAutospacing="0" w:after="0" w:afterAutospacing="0"/>
        <w:jc w:val="both"/>
        <w:rPr>
          <w:color w:val="403152" w:themeColor="accent4" w:themeShade="80"/>
        </w:rPr>
      </w:pPr>
      <w:r w:rsidRPr="007A5786">
        <w:rPr>
          <w:rStyle w:val="af1"/>
          <w:color w:val="403152" w:themeColor="accent4" w:themeShade="80"/>
        </w:rPr>
        <w:t>мультимедиа проектором  -  1</w:t>
      </w:r>
    </w:p>
    <w:p w14:paraId="31FC6BDA" w14:textId="77777777" w:rsidR="00D61ED7" w:rsidRPr="007A5786" w:rsidRDefault="00D61ED7" w:rsidP="00D61ED7">
      <w:pPr>
        <w:pStyle w:val="af2"/>
        <w:spacing w:before="0" w:beforeAutospacing="0" w:after="0" w:afterAutospacing="0"/>
        <w:jc w:val="both"/>
        <w:rPr>
          <w:color w:val="403152" w:themeColor="accent4" w:themeShade="80"/>
        </w:rPr>
      </w:pPr>
      <w:r w:rsidRPr="007A5786">
        <w:rPr>
          <w:rStyle w:val="af1"/>
          <w:color w:val="403152" w:themeColor="accent4" w:themeShade="80"/>
        </w:rPr>
        <w:t>электронной доской -   0</w:t>
      </w:r>
    </w:p>
    <w:p w14:paraId="3BC24DC8" w14:textId="77777777" w:rsidR="00D61ED7" w:rsidRPr="007A5786" w:rsidRDefault="00D61ED7" w:rsidP="00D61ED7">
      <w:pPr>
        <w:pStyle w:val="af2"/>
        <w:spacing w:before="0" w:beforeAutospacing="0" w:after="0" w:afterAutospacing="0"/>
        <w:jc w:val="both"/>
        <w:rPr>
          <w:color w:val="403152" w:themeColor="accent4" w:themeShade="80"/>
        </w:rPr>
      </w:pPr>
      <w:r w:rsidRPr="007A5786">
        <w:rPr>
          <w:rStyle w:val="af1"/>
          <w:color w:val="403152" w:themeColor="accent4" w:themeShade="80"/>
        </w:rPr>
        <w:t>акустической системой  -  4</w:t>
      </w:r>
    </w:p>
    <w:p w14:paraId="282EC55A" w14:textId="77777777" w:rsidR="00D61ED7" w:rsidRPr="007A5786" w:rsidRDefault="00D61ED7" w:rsidP="00D61ED7">
      <w:pPr>
        <w:pStyle w:val="af2"/>
        <w:spacing w:before="0" w:beforeAutospacing="0" w:after="0" w:afterAutospacing="0"/>
        <w:jc w:val="both"/>
        <w:rPr>
          <w:color w:val="403152" w:themeColor="accent4" w:themeShade="80"/>
        </w:rPr>
      </w:pPr>
      <w:r w:rsidRPr="007A5786">
        <w:rPr>
          <w:rStyle w:val="af1"/>
          <w:color w:val="403152" w:themeColor="accent4" w:themeShade="80"/>
        </w:rPr>
        <w:t>сканером  -  4</w:t>
      </w:r>
    </w:p>
    <w:p w14:paraId="2555E36A" w14:textId="77777777" w:rsidR="00D61ED7" w:rsidRPr="007A5786" w:rsidRDefault="00D61ED7" w:rsidP="00D61ED7">
      <w:pPr>
        <w:pStyle w:val="af2"/>
        <w:spacing w:before="0" w:beforeAutospacing="0" w:after="0" w:afterAutospacing="0"/>
        <w:jc w:val="both"/>
        <w:rPr>
          <w:rStyle w:val="af1"/>
          <w:color w:val="403152" w:themeColor="accent4" w:themeShade="80"/>
        </w:rPr>
      </w:pPr>
      <w:r w:rsidRPr="007A5786">
        <w:rPr>
          <w:rStyle w:val="af1"/>
          <w:color w:val="403152" w:themeColor="accent4" w:themeShade="80"/>
        </w:rPr>
        <w:t>принтером -   5</w:t>
      </w:r>
    </w:p>
    <w:p w14:paraId="6B022B8D" w14:textId="77777777" w:rsidR="00D61ED7" w:rsidRPr="007A5786" w:rsidRDefault="00D61ED7" w:rsidP="00D61ED7">
      <w:pPr>
        <w:pStyle w:val="af2"/>
        <w:spacing w:before="0" w:beforeAutospacing="0" w:after="0" w:afterAutospacing="0"/>
        <w:jc w:val="both"/>
        <w:rPr>
          <w:color w:val="403152" w:themeColor="accent4" w:themeShade="80"/>
        </w:rPr>
      </w:pPr>
      <w:r w:rsidRPr="007A5786">
        <w:rPr>
          <w:rStyle w:val="af1"/>
          <w:color w:val="403152" w:themeColor="accent4" w:themeShade="80"/>
        </w:rPr>
        <w:t>телевизором - 4</w:t>
      </w:r>
    </w:p>
    <w:p w14:paraId="4D4DBC74" w14:textId="77777777" w:rsidR="00D61ED7" w:rsidRPr="007A5786" w:rsidRDefault="00D61ED7" w:rsidP="00D61ED7">
      <w:pPr>
        <w:pStyle w:val="af2"/>
        <w:spacing w:before="0" w:beforeAutospacing="0" w:after="0" w:afterAutospacing="0"/>
        <w:jc w:val="both"/>
        <w:rPr>
          <w:color w:val="403152" w:themeColor="accent4" w:themeShade="80"/>
        </w:rPr>
      </w:pPr>
      <w:r w:rsidRPr="007A5786">
        <w:rPr>
          <w:rStyle w:val="af1"/>
          <w:color w:val="403152" w:themeColor="accent4" w:themeShade="80"/>
        </w:rPr>
        <w:t>11    Количество учебных кабинетов в ОУ оборудованных мультимедийным проектором всего, из них:    </w:t>
      </w:r>
    </w:p>
    <w:p w14:paraId="3A438E46" w14:textId="77777777" w:rsidR="00D61ED7" w:rsidRPr="007A5786" w:rsidRDefault="00D61ED7" w:rsidP="00D61ED7">
      <w:pPr>
        <w:pStyle w:val="af2"/>
        <w:spacing w:before="0" w:beforeAutospacing="0" w:after="0" w:afterAutospacing="0"/>
        <w:jc w:val="both"/>
        <w:rPr>
          <w:color w:val="403152" w:themeColor="accent4" w:themeShade="80"/>
        </w:rPr>
      </w:pPr>
      <w:r w:rsidRPr="007A5786">
        <w:rPr>
          <w:rStyle w:val="af1"/>
          <w:color w:val="403152" w:themeColor="accent4" w:themeShade="80"/>
        </w:rPr>
        <w:t>стационарным, прямой проекции   - 1</w:t>
      </w:r>
      <w:r w:rsidRPr="007A5786">
        <w:rPr>
          <w:i/>
          <w:iCs/>
          <w:color w:val="403152" w:themeColor="accent4" w:themeShade="80"/>
        </w:rPr>
        <w:br/>
      </w:r>
      <w:r w:rsidRPr="007A5786">
        <w:rPr>
          <w:rStyle w:val="af1"/>
          <w:color w:val="403152" w:themeColor="accent4" w:themeShade="80"/>
        </w:rPr>
        <w:t>12      Наличие медиатеки имеющей в своем составе компьютер(ы) с подключением к сети Интернет  -  1</w:t>
      </w:r>
      <w:r w:rsidRPr="007A5786">
        <w:rPr>
          <w:i/>
          <w:iCs/>
          <w:color w:val="403152" w:themeColor="accent4" w:themeShade="80"/>
        </w:rPr>
        <w:br/>
      </w:r>
      <w:r w:rsidRPr="007A5786">
        <w:rPr>
          <w:rStyle w:val="af1"/>
          <w:color w:val="403152" w:themeColor="accent4" w:themeShade="80"/>
        </w:rPr>
        <w:t>13    Количество компьютеров в медиатеке -  28</w:t>
      </w:r>
      <w:r w:rsidRPr="007A5786">
        <w:rPr>
          <w:i/>
          <w:iCs/>
          <w:color w:val="403152" w:themeColor="accent4" w:themeShade="80"/>
        </w:rPr>
        <w:br/>
      </w:r>
      <w:r w:rsidRPr="007A5786">
        <w:rPr>
          <w:rStyle w:val="af1"/>
          <w:color w:val="403152" w:themeColor="accent4" w:themeShade="80"/>
        </w:rPr>
        <w:t>14    Количество персональных компьютеров установленных в ОУ для работы учителей вне предметных кабинетов  -  1</w:t>
      </w:r>
      <w:r w:rsidRPr="007A5786">
        <w:rPr>
          <w:i/>
          <w:iCs/>
          <w:color w:val="403152" w:themeColor="accent4" w:themeShade="80"/>
        </w:rPr>
        <w:br/>
      </w:r>
      <w:r w:rsidRPr="007A5786">
        <w:rPr>
          <w:rStyle w:val="af1"/>
          <w:color w:val="403152" w:themeColor="accent4" w:themeShade="80"/>
        </w:rPr>
        <w:t>15    Внедрение свободного программного обеспечения в ОУ    </w:t>
      </w:r>
    </w:p>
    <w:p w14:paraId="4CB5EEFE" w14:textId="77777777" w:rsidR="00D61ED7" w:rsidRPr="007A5786" w:rsidRDefault="00D61ED7" w:rsidP="00D61ED7">
      <w:pPr>
        <w:pStyle w:val="af2"/>
        <w:spacing w:before="0" w:beforeAutospacing="0" w:after="0" w:afterAutospacing="0"/>
        <w:jc w:val="both"/>
        <w:rPr>
          <w:color w:val="403152" w:themeColor="accent4" w:themeShade="80"/>
        </w:rPr>
      </w:pPr>
      <w:r w:rsidRPr="007A5786">
        <w:rPr>
          <w:rStyle w:val="af1"/>
          <w:color w:val="403152" w:themeColor="accent4" w:themeShade="80"/>
        </w:rPr>
        <w:t>количество опытных зон по использованию ПСПО</w:t>
      </w:r>
      <w:r w:rsidRPr="007A5786">
        <w:rPr>
          <w:i/>
          <w:iCs/>
          <w:color w:val="403152" w:themeColor="accent4" w:themeShade="80"/>
        </w:rPr>
        <w:br/>
      </w:r>
      <w:r w:rsidRPr="007A5786">
        <w:rPr>
          <w:rStyle w:val="af1"/>
          <w:color w:val="403152" w:themeColor="accent4" w:themeShade="80"/>
        </w:rPr>
        <w:t>(1зона = 1 ПК)</w:t>
      </w:r>
    </w:p>
    <w:p w14:paraId="7A9E5EC3" w14:textId="77777777" w:rsidR="00D61ED7" w:rsidRPr="007A5786" w:rsidRDefault="00D61ED7" w:rsidP="00D61ED7">
      <w:pPr>
        <w:jc w:val="both"/>
        <w:rPr>
          <w:b/>
          <w:color w:val="403152" w:themeColor="accent4" w:themeShade="80"/>
          <w:sz w:val="24"/>
          <w:szCs w:val="24"/>
        </w:rPr>
      </w:pPr>
      <w:r w:rsidRPr="007A5786">
        <w:rPr>
          <w:b/>
          <w:color w:val="403152" w:themeColor="accent4" w:themeShade="80"/>
          <w:sz w:val="24"/>
          <w:szCs w:val="24"/>
        </w:rPr>
        <w:lastRenderedPageBreak/>
        <w:t>2.Анализ  успеваемости учащихся</w:t>
      </w:r>
    </w:p>
    <w:tbl>
      <w:tblPr>
        <w:tblStyle w:val="-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
        <w:gridCol w:w="389"/>
        <w:gridCol w:w="404"/>
        <w:gridCol w:w="682"/>
        <w:gridCol w:w="567"/>
        <w:gridCol w:w="567"/>
        <w:gridCol w:w="567"/>
        <w:gridCol w:w="567"/>
        <w:gridCol w:w="567"/>
        <w:gridCol w:w="426"/>
        <w:gridCol w:w="567"/>
        <w:gridCol w:w="567"/>
        <w:gridCol w:w="425"/>
        <w:gridCol w:w="425"/>
        <w:gridCol w:w="425"/>
        <w:gridCol w:w="426"/>
        <w:gridCol w:w="850"/>
        <w:gridCol w:w="815"/>
      </w:tblGrid>
      <w:tr w:rsidR="00D61ED7" w:rsidRPr="007A5786" w14:paraId="018EE5D3" w14:textId="77777777" w:rsidTr="00D61ED7">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34" w:type="dxa"/>
            <w:vMerge w:val="restart"/>
            <w:hideMark/>
          </w:tcPr>
          <w:p w14:paraId="28A64C89"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 xml:space="preserve">  №</w:t>
            </w:r>
          </w:p>
        </w:tc>
        <w:tc>
          <w:tcPr>
            <w:tcW w:w="389" w:type="dxa"/>
            <w:vMerge w:val="restart"/>
            <w:textDirection w:val="tbRl"/>
            <w:hideMark/>
          </w:tcPr>
          <w:p w14:paraId="0ED2FA9D" w14:textId="77777777" w:rsidR="00D61ED7" w:rsidRPr="007A5786" w:rsidRDefault="00D61ED7" w:rsidP="00D61ED7">
            <w:pPr>
              <w:ind w:left="113" w:right="113"/>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Наименование школы</w:t>
            </w:r>
          </w:p>
        </w:tc>
        <w:tc>
          <w:tcPr>
            <w:tcW w:w="404" w:type="dxa"/>
            <w:vMerge w:val="restart"/>
            <w:textDirection w:val="tbRl"/>
            <w:hideMark/>
          </w:tcPr>
          <w:p w14:paraId="4EE52084" w14:textId="77777777" w:rsidR="00D61ED7" w:rsidRPr="007A5786" w:rsidRDefault="00D61ED7" w:rsidP="00D61ED7">
            <w:pPr>
              <w:ind w:left="113" w:right="113"/>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Общее кол-во уч-ся</w:t>
            </w:r>
          </w:p>
        </w:tc>
        <w:tc>
          <w:tcPr>
            <w:tcW w:w="682" w:type="dxa"/>
            <w:vMerge w:val="restart"/>
            <w:textDirection w:val="tbRl"/>
            <w:hideMark/>
          </w:tcPr>
          <w:p w14:paraId="471D4CBB" w14:textId="77777777" w:rsidR="00D61ED7" w:rsidRPr="007A5786" w:rsidRDefault="00D61ED7" w:rsidP="00D61ED7">
            <w:pPr>
              <w:ind w:left="113" w:right="113"/>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Аттестовано</w:t>
            </w:r>
          </w:p>
          <w:p w14:paraId="4A158789" w14:textId="77777777" w:rsidR="00D61ED7" w:rsidRPr="007A5786" w:rsidRDefault="00D61ED7" w:rsidP="00D61ED7">
            <w:pPr>
              <w:ind w:left="113" w:right="113"/>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p>
          <w:p w14:paraId="36FD784C" w14:textId="77777777" w:rsidR="00D61ED7" w:rsidRPr="007A5786" w:rsidRDefault="00D61ED7" w:rsidP="00D61ED7">
            <w:pPr>
              <w:ind w:left="113" w:right="113"/>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p>
          <w:p w14:paraId="34FCDA2B" w14:textId="77777777" w:rsidR="00D61ED7" w:rsidRPr="007A5786" w:rsidRDefault="00D61ED7" w:rsidP="00D61ED7">
            <w:pPr>
              <w:ind w:left="113" w:right="113"/>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p>
          <w:p w14:paraId="634A864D" w14:textId="77777777" w:rsidR="00D61ED7" w:rsidRPr="007A5786" w:rsidRDefault="00D61ED7" w:rsidP="00D61ED7">
            <w:pPr>
              <w:ind w:left="113" w:right="113"/>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p>
          <w:p w14:paraId="3D0F1A47" w14:textId="77777777" w:rsidR="00D61ED7" w:rsidRPr="007A5786" w:rsidRDefault="00D61ED7" w:rsidP="00D61ED7">
            <w:pPr>
              <w:ind w:left="113" w:right="113"/>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p>
          <w:p w14:paraId="076FFBA0" w14:textId="77777777" w:rsidR="00D61ED7" w:rsidRPr="007A5786" w:rsidRDefault="00D61ED7" w:rsidP="00D61ED7">
            <w:pPr>
              <w:ind w:left="113" w:right="113"/>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p>
          <w:p w14:paraId="6E14D6D4" w14:textId="77777777" w:rsidR="00D61ED7" w:rsidRPr="007A5786" w:rsidRDefault="00D61ED7" w:rsidP="00D61ED7">
            <w:pPr>
              <w:ind w:left="113" w:right="113"/>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p>
          <w:p w14:paraId="30827B94" w14:textId="77777777" w:rsidR="00D61ED7" w:rsidRPr="007A5786" w:rsidRDefault="00D61ED7" w:rsidP="00D61ED7">
            <w:pPr>
              <w:ind w:left="113" w:right="113"/>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p>
          <w:p w14:paraId="18CB9A49" w14:textId="77777777" w:rsidR="00D61ED7" w:rsidRPr="007A5786" w:rsidRDefault="00D61ED7" w:rsidP="00D61ED7">
            <w:pPr>
              <w:ind w:left="113" w:right="113"/>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p>
          <w:p w14:paraId="55EA9ADD" w14:textId="77777777" w:rsidR="00D61ED7" w:rsidRPr="007A5786" w:rsidRDefault="00D61ED7" w:rsidP="00D61ED7">
            <w:pPr>
              <w:ind w:left="113" w:right="113"/>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Товано</w:t>
            </w:r>
          </w:p>
        </w:tc>
        <w:tc>
          <w:tcPr>
            <w:tcW w:w="567" w:type="dxa"/>
            <w:vMerge w:val="restart"/>
            <w:textDirection w:val="tbRl"/>
            <w:hideMark/>
          </w:tcPr>
          <w:p w14:paraId="244400E8" w14:textId="77777777" w:rsidR="00D61ED7" w:rsidRPr="007A5786" w:rsidRDefault="00D61ED7" w:rsidP="00D61ED7">
            <w:pPr>
              <w:ind w:left="113" w:right="113"/>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Всего  успевает на «4» и «5» </w:t>
            </w:r>
          </w:p>
          <w:p w14:paraId="5FE377FB" w14:textId="77777777" w:rsidR="00D61ED7" w:rsidRPr="007A5786" w:rsidRDefault="00D61ED7" w:rsidP="00D61ED7">
            <w:pPr>
              <w:ind w:left="113" w:right="113"/>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p>
          <w:p w14:paraId="347EBEC3" w14:textId="77777777" w:rsidR="00D61ED7" w:rsidRPr="007A5786" w:rsidRDefault="00D61ED7" w:rsidP="00D61ED7">
            <w:pPr>
              <w:ind w:left="113" w:right="113"/>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p>
          <w:p w14:paraId="7D690BDD" w14:textId="77777777" w:rsidR="00D61ED7" w:rsidRPr="007A5786" w:rsidRDefault="00D61ED7" w:rsidP="00D61ED7">
            <w:pPr>
              <w:ind w:left="113" w:right="113"/>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p>
          <w:p w14:paraId="41F912FF" w14:textId="77777777" w:rsidR="00D61ED7" w:rsidRPr="007A5786" w:rsidRDefault="00D61ED7" w:rsidP="00D61ED7">
            <w:pPr>
              <w:ind w:left="113" w:right="113"/>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p>
          <w:p w14:paraId="0B5AA844" w14:textId="77777777" w:rsidR="00D61ED7" w:rsidRPr="007A5786" w:rsidRDefault="00D61ED7" w:rsidP="00D61ED7">
            <w:pPr>
              <w:ind w:left="113" w:right="113"/>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p>
          <w:p w14:paraId="2FF5F433" w14:textId="77777777" w:rsidR="00D61ED7" w:rsidRPr="007A5786" w:rsidRDefault="00D61ED7" w:rsidP="00D61ED7">
            <w:pPr>
              <w:ind w:left="113" w:right="113"/>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p>
        </w:tc>
        <w:tc>
          <w:tcPr>
            <w:tcW w:w="567" w:type="dxa"/>
            <w:vMerge w:val="restart"/>
            <w:textDirection w:val="tbRl"/>
            <w:hideMark/>
          </w:tcPr>
          <w:p w14:paraId="09A6048C" w14:textId="77777777" w:rsidR="00D61ED7" w:rsidRPr="007A5786" w:rsidRDefault="00D61ED7" w:rsidP="00D61ED7">
            <w:pPr>
              <w:ind w:left="113" w:right="113"/>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Всего  не успевает</w:t>
            </w:r>
          </w:p>
          <w:p w14:paraId="4109354B" w14:textId="77777777" w:rsidR="00D61ED7" w:rsidRPr="007A5786" w:rsidRDefault="00D61ED7" w:rsidP="00D61ED7">
            <w:pPr>
              <w:ind w:left="113" w:right="113"/>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p>
        </w:tc>
        <w:tc>
          <w:tcPr>
            <w:tcW w:w="567" w:type="dxa"/>
            <w:vMerge w:val="restart"/>
            <w:textDirection w:val="tbRl"/>
            <w:hideMark/>
          </w:tcPr>
          <w:p w14:paraId="194E4E33" w14:textId="77777777" w:rsidR="00D61ED7" w:rsidRPr="007A5786" w:rsidRDefault="00D61ED7" w:rsidP="00D61ED7">
            <w:pPr>
              <w:ind w:left="113" w:right="113"/>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Учащиеся  1 класса</w:t>
            </w:r>
          </w:p>
        </w:tc>
        <w:tc>
          <w:tcPr>
            <w:tcW w:w="4395" w:type="dxa"/>
            <w:gridSpan w:val="9"/>
            <w:hideMark/>
          </w:tcPr>
          <w:p w14:paraId="6C1AA6BC"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               Ступени обучающихся</w:t>
            </w:r>
          </w:p>
        </w:tc>
        <w:tc>
          <w:tcPr>
            <w:tcW w:w="850" w:type="dxa"/>
            <w:vMerge w:val="restart"/>
            <w:textDirection w:val="tbRl"/>
            <w:hideMark/>
          </w:tcPr>
          <w:p w14:paraId="557B5A94" w14:textId="77777777" w:rsidR="00D61ED7" w:rsidRPr="007A5786" w:rsidRDefault="00D61ED7" w:rsidP="00D61ED7">
            <w:pPr>
              <w:ind w:left="113" w:right="113"/>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успеваемости</w:t>
            </w:r>
          </w:p>
        </w:tc>
        <w:tc>
          <w:tcPr>
            <w:tcW w:w="815" w:type="dxa"/>
            <w:vMerge w:val="restart"/>
            <w:textDirection w:val="tbRl"/>
            <w:hideMark/>
          </w:tcPr>
          <w:p w14:paraId="784EC956" w14:textId="77777777" w:rsidR="00D61ED7" w:rsidRPr="007A5786" w:rsidRDefault="00D61ED7" w:rsidP="00D61ED7">
            <w:pPr>
              <w:ind w:left="113" w:right="113"/>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качества знаний</w:t>
            </w:r>
          </w:p>
        </w:tc>
      </w:tr>
      <w:tr w:rsidR="00D61ED7" w:rsidRPr="007A5786" w14:paraId="1F07B1E6" w14:textId="77777777" w:rsidTr="00D61ED7">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34" w:type="dxa"/>
            <w:vMerge/>
            <w:hideMark/>
          </w:tcPr>
          <w:p w14:paraId="6213939C" w14:textId="77777777" w:rsidR="00D61ED7" w:rsidRPr="007A5786" w:rsidRDefault="00D61ED7" w:rsidP="00D61ED7">
            <w:pPr>
              <w:jc w:val="both"/>
              <w:rPr>
                <w:color w:val="403152" w:themeColor="accent4" w:themeShade="80"/>
                <w:sz w:val="24"/>
                <w:szCs w:val="24"/>
              </w:rPr>
            </w:pPr>
          </w:p>
        </w:tc>
        <w:tc>
          <w:tcPr>
            <w:tcW w:w="389" w:type="dxa"/>
            <w:vMerge/>
            <w:hideMark/>
          </w:tcPr>
          <w:p w14:paraId="2412BE3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p>
        </w:tc>
        <w:tc>
          <w:tcPr>
            <w:tcW w:w="404" w:type="dxa"/>
            <w:vMerge/>
            <w:hideMark/>
          </w:tcPr>
          <w:p w14:paraId="7E17EA3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p>
        </w:tc>
        <w:tc>
          <w:tcPr>
            <w:tcW w:w="682" w:type="dxa"/>
            <w:vMerge/>
            <w:hideMark/>
          </w:tcPr>
          <w:p w14:paraId="76804C1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p>
        </w:tc>
        <w:tc>
          <w:tcPr>
            <w:tcW w:w="567" w:type="dxa"/>
            <w:vMerge/>
            <w:hideMark/>
          </w:tcPr>
          <w:p w14:paraId="32F3022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p>
        </w:tc>
        <w:tc>
          <w:tcPr>
            <w:tcW w:w="567" w:type="dxa"/>
            <w:vMerge/>
            <w:hideMark/>
          </w:tcPr>
          <w:p w14:paraId="2FA6E4F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p>
        </w:tc>
        <w:tc>
          <w:tcPr>
            <w:tcW w:w="567" w:type="dxa"/>
            <w:vMerge/>
            <w:hideMark/>
          </w:tcPr>
          <w:p w14:paraId="30A9C9A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p>
        </w:tc>
        <w:tc>
          <w:tcPr>
            <w:tcW w:w="1560" w:type="dxa"/>
            <w:gridSpan w:val="3"/>
            <w:hideMark/>
          </w:tcPr>
          <w:p w14:paraId="7CAA6FF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2-4</w:t>
            </w:r>
          </w:p>
          <w:p w14:paraId="31968EE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 классы</w:t>
            </w:r>
          </w:p>
        </w:tc>
        <w:tc>
          <w:tcPr>
            <w:tcW w:w="1559" w:type="dxa"/>
            <w:gridSpan w:val="3"/>
            <w:hideMark/>
          </w:tcPr>
          <w:p w14:paraId="77F5200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5-9 классы</w:t>
            </w:r>
          </w:p>
        </w:tc>
        <w:tc>
          <w:tcPr>
            <w:tcW w:w="1276" w:type="dxa"/>
            <w:gridSpan w:val="3"/>
            <w:hideMark/>
          </w:tcPr>
          <w:p w14:paraId="11DAFD9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10-11 классы</w:t>
            </w:r>
          </w:p>
        </w:tc>
        <w:tc>
          <w:tcPr>
            <w:tcW w:w="850" w:type="dxa"/>
            <w:vMerge/>
            <w:hideMark/>
          </w:tcPr>
          <w:p w14:paraId="193F81A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p>
        </w:tc>
        <w:tc>
          <w:tcPr>
            <w:tcW w:w="815" w:type="dxa"/>
            <w:vMerge/>
            <w:hideMark/>
          </w:tcPr>
          <w:p w14:paraId="345E419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p>
        </w:tc>
      </w:tr>
      <w:tr w:rsidR="00D61ED7" w:rsidRPr="007A5786" w14:paraId="1950B354" w14:textId="77777777" w:rsidTr="00D61ED7">
        <w:trPr>
          <w:trHeight w:val="2767"/>
        </w:trPr>
        <w:tc>
          <w:tcPr>
            <w:cnfStyle w:val="001000000000" w:firstRow="0" w:lastRow="0" w:firstColumn="1" w:lastColumn="0" w:oddVBand="0" w:evenVBand="0" w:oddHBand="0" w:evenHBand="0" w:firstRowFirstColumn="0" w:firstRowLastColumn="0" w:lastRowFirstColumn="0" w:lastRowLastColumn="0"/>
            <w:tcW w:w="334" w:type="dxa"/>
            <w:vMerge/>
            <w:hideMark/>
          </w:tcPr>
          <w:p w14:paraId="05408F30" w14:textId="77777777" w:rsidR="00D61ED7" w:rsidRPr="007A5786" w:rsidRDefault="00D61ED7" w:rsidP="00D61ED7">
            <w:pPr>
              <w:jc w:val="both"/>
              <w:rPr>
                <w:color w:val="403152" w:themeColor="accent4" w:themeShade="80"/>
                <w:sz w:val="24"/>
                <w:szCs w:val="24"/>
              </w:rPr>
            </w:pPr>
          </w:p>
        </w:tc>
        <w:tc>
          <w:tcPr>
            <w:tcW w:w="389" w:type="dxa"/>
            <w:vMerge/>
            <w:hideMark/>
          </w:tcPr>
          <w:p w14:paraId="18C1D49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p>
        </w:tc>
        <w:tc>
          <w:tcPr>
            <w:tcW w:w="404" w:type="dxa"/>
            <w:vMerge/>
            <w:hideMark/>
          </w:tcPr>
          <w:p w14:paraId="5F06835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p>
        </w:tc>
        <w:tc>
          <w:tcPr>
            <w:tcW w:w="682" w:type="dxa"/>
            <w:vMerge/>
            <w:hideMark/>
          </w:tcPr>
          <w:p w14:paraId="17EAA26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p>
        </w:tc>
        <w:tc>
          <w:tcPr>
            <w:tcW w:w="567" w:type="dxa"/>
            <w:vMerge/>
            <w:hideMark/>
          </w:tcPr>
          <w:p w14:paraId="1F657A4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p>
        </w:tc>
        <w:tc>
          <w:tcPr>
            <w:tcW w:w="567" w:type="dxa"/>
            <w:vMerge/>
            <w:hideMark/>
          </w:tcPr>
          <w:p w14:paraId="130FB68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p>
        </w:tc>
        <w:tc>
          <w:tcPr>
            <w:tcW w:w="567" w:type="dxa"/>
            <w:vMerge/>
            <w:hideMark/>
          </w:tcPr>
          <w:p w14:paraId="5CD930C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p>
        </w:tc>
        <w:tc>
          <w:tcPr>
            <w:tcW w:w="567" w:type="dxa"/>
            <w:textDirection w:val="tbRl"/>
            <w:hideMark/>
          </w:tcPr>
          <w:p w14:paraId="1330374E" w14:textId="77777777" w:rsidR="00D61ED7" w:rsidRPr="007A5786" w:rsidRDefault="00D61ED7" w:rsidP="00D61ED7">
            <w:pPr>
              <w:ind w:left="113" w:right="113"/>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Всего</w:t>
            </w:r>
          </w:p>
        </w:tc>
        <w:tc>
          <w:tcPr>
            <w:tcW w:w="567" w:type="dxa"/>
            <w:textDirection w:val="tbRl"/>
            <w:hideMark/>
          </w:tcPr>
          <w:p w14:paraId="3BC660FC" w14:textId="77777777" w:rsidR="00D61ED7" w:rsidRPr="007A5786" w:rsidRDefault="00D61ED7" w:rsidP="00D61ED7">
            <w:pPr>
              <w:ind w:left="113" w:right="113"/>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 и 5</w:t>
            </w:r>
          </w:p>
        </w:tc>
        <w:tc>
          <w:tcPr>
            <w:tcW w:w="426" w:type="dxa"/>
            <w:textDirection w:val="tbRl"/>
            <w:hideMark/>
          </w:tcPr>
          <w:p w14:paraId="44837F7C" w14:textId="77777777" w:rsidR="00D61ED7" w:rsidRPr="007A5786" w:rsidRDefault="00D61ED7" w:rsidP="00D61ED7">
            <w:pPr>
              <w:ind w:left="113" w:right="113"/>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Не успевает</w:t>
            </w:r>
          </w:p>
        </w:tc>
        <w:tc>
          <w:tcPr>
            <w:tcW w:w="567" w:type="dxa"/>
            <w:textDirection w:val="tbRl"/>
            <w:hideMark/>
          </w:tcPr>
          <w:p w14:paraId="03BE8D05" w14:textId="77777777" w:rsidR="00D61ED7" w:rsidRPr="007A5786" w:rsidRDefault="00D61ED7" w:rsidP="00D61ED7">
            <w:pPr>
              <w:ind w:left="113" w:right="113"/>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Всего</w:t>
            </w:r>
          </w:p>
        </w:tc>
        <w:tc>
          <w:tcPr>
            <w:tcW w:w="567" w:type="dxa"/>
            <w:textDirection w:val="tbRl"/>
            <w:hideMark/>
          </w:tcPr>
          <w:p w14:paraId="4034AB8B" w14:textId="77777777" w:rsidR="00D61ED7" w:rsidRPr="007A5786" w:rsidRDefault="00D61ED7" w:rsidP="00D61ED7">
            <w:pPr>
              <w:ind w:left="113" w:right="113"/>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 и 5</w:t>
            </w:r>
          </w:p>
        </w:tc>
        <w:tc>
          <w:tcPr>
            <w:tcW w:w="425" w:type="dxa"/>
            <w:textDirection w:val="tbRl"/>
            <w:hideMark/>
          </w:tcPr>
          <w:p w14:paraId="3FA5CC36" w14:textId="77777777" w:rsidR="00D61ED7" w:rsidRPr="007A5786" w:rsidRDefault="00D61ED7" w:rsidP="00D61ED7">
            <w:pPr>
              <w:ind w:left="113" w:right="113"/>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Не успевает</w:t>
            </w:r>
          </w:p>
        </w:tc>
        <w:tc>
          <w:tcPr>
            <w:tcW w:w="425" w:type="dxa"/>
            <w:textDirection w:val="tbRl"/>
            <w:hideMark/>
          </w:tcPr>
          <w:p w14:paraId="56980FDA" w14:textId="77777777" w:rsidR="00D61ED7" w:rsidRPr="007A5786" w:rsidRDefault="00D61ED7" w:rsidP="00D61ED7">
            <w:pPr>
              <w:ind w:left="113" w:right="113"/>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всего</w:t>
            </w:r>
          </w:p>
        </w:tc>
        <w:tc>
          <w:tcPr>
            <w:tcW w:w="425" w:type="dxa"/>
            <w:textDirection w:val="tbRl"/>
            <w:hideMark/>
          </w:tcPr>
          <w:p w14:paraId="22A50F0A" w14:textId="77777777" w:rsidR="00D61ED7" w:rsidRPr="007A5786" w:rsidRDefault="00D61ED7" w:rsidP="00D61ED7">
            <w:pPr>
              <w:ind w:left="113" w:right="113"/>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 и 5</w:t>
            </w:r>
          </w:p>
        </w:tc>
        <w:tc>
          <w:tcPr>
            <w:tcW w:w="426" w:type="dxa"/>
            <w:textDirection w:val="tbRl"/>
            <w:hideMark/>
          </w:tcPr>
          <w:p w14:paraId="313EBB3D" w14:textId="77777777" w:rsidR="00D61ED7" w:rsidRPr="007A5786" w:rsidRDefault="00D61ED7" w:rsidP="00D61ED7">
            <w:pPr>
              <w:ind w:left="113" w:right="113"/>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Не успевает</w:t>
            </w:r>
          </w:p>
        </w:tc>
        <w:tc>
          <w:tcPr>
            <w:tcW w:w="850" w:type="dxa"/>
            <w:vMerge/>
            <w:hideMark/>
          </w:tcPr>
          <w:p w14:paraId="4EA1ED6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p>
        </w:tc>
        <w:tc>
          <w:tcPr>
            <w:tcW w:w="815" w:type="dxa"/>
            <w:vMerge/>
            <w:hideMark/>
          </w:tcPr>
          <w:p w14:paraId="351C4A0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p>
        </w:tc>
      </w:tr>
      <w:tr w:rsidR="00D61ED7" w:rsidRPr="007A5786" w14:paraId="24207204" w14:textId="77777777" w:rsidTr="00D61ED7">
        <w:trPr>
          <w:cnfStyle w:val="000000100000" w:firstRow="0" w:lastRow="0" w:firstColumn="0" w:lastColumn="0" w:oddVBand="0" w:evenVBand="0" w:oddHBand="1" w:evenHBand="0" w:firstRowFirstColumn="0" w:firstRowLastColumn="0" w:lastRowFirstColumn="0" w:lastRowLastColumn="0"/>
          <w:cantSplit/>
          <w:trHeight w:val="1987"/>
        </w:trPr>
        <w:tc>
          <w:tcPr>
            <w:cnfStyle w:val="001000000000" w:firstRow="0" w:lastRow="0" w:firstColumn="1" w:lastColumn="0" w:oddVBand="0" w:evenVBand="0" w:oddHBand="0" w:evenHBand="0" w:firstRowFirstColumn="0" w:firstRowLastColumn="0" w:lastRowFirstColumn="0" w:lastRowLastColumn="0"/>
            <w:tcW w:w="334" w:type="dxa"/>
          </w:tcPr>
          <w:p w14:paraId="47FC6D9D" w14:textId="77777777" w:rsidR="00D61ED7" w:rsidRPr="007A5786" w:rsidRDefault="00D61ED7" w:rsidP="00D61ED7">
            <w:pPr>
              <w:jc w:val="both"/>
              <w:rPr>
                <w:color w:val="403152" w:themeColor="accent4" w:themeShade="80"/>
                <w:sz w:val="24"/>
                <w:szCs w:val="24"/>
              </w:rPr>
            </w:pPr>
          </w:p>
        </w:tc>
        <w:tc>
          <w:tcPr>
            <w:tcW w:w="389" w:type="dxa"/>
            <w:textDirection w:val="tbRl"/>
            <w:hideMark/>
          </w:tcPr>
          <w:p w14:paraId="3A06008B" w14:textId="77777777" w:rsidR="00D61ED7" w:rsidRPr="007A5786" w:rsidRDefault="00D61ED7" w:rsidP="00D61ED7">
            <w:pPr>
              <w:ind w:left="113" w:right="113"/>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МБОУ «СОШ а. Вако-Жиле»</w:t>
            </w:r>
          </w:p>
        </w:tc>
        <w:tc>
          <w:tcPr>
            <w:tcW w:w="404" w:type="dxa"/>
            <w:textDirection w:val="tbRl"/>
            <w:hideMark/>
          </w:tcPr>
          <w:p w14:paraId="134FAC8A" w14:textId="77777777" w:rsidR="00D61ED7" w:rsidRPr="007A5786" w:rsidRDefault="00D61ED7" w:rsidP="00D61ED7">
            <w:pPr>
              <w:ind w:left="113" w:right="113"/>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152</w:t>
            </w:r>
          </w:p>
        </w:tc>
        <w:tc>
          <w:tcPr>
            <w:tcW w:w="682" w:type="dxa"/>
            <w:textDirection w:val="tbRl"/>
          </w:tcPr>
          <w:p w14:paraId="729AEE04" w14:textId="77777777" w:rsidR="00D61ED7" w:rsidRPr="007A5786" w:rsidRDefault="00D61ED7" w:rsidP="00D61ED7">
            <w:pPr>
              <w:ind w:left="113" w:right="113"/>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lang w:val="en-US"/>
              </w:rPr>
              <w:t>1</w:t>
            </w:r>
            <w:r w:rsidRPr="007A5786">
              <w:rPr>
                <w:color w:val="403152" w:themeColor="accent4" w:themeShade="80"/>
                <w:sz w:val="24"/>
                <w:szCs w:val="24"/>
              </w:rPr>
              <w:t>35</w:t>
            </w:r>
          </w:p>
        </w:tc>
        <w:tc>
          <w:tcPr>
            <w:tcW w:w="567" w:type="dxa"/>
            <w:textDirection w:val="tbRl"/>
          </w:tcPr>
          <w:p w14:paraId="3CA9FF06" w14:textId="77777777" w:rsidR="00D61ED7" w:rsidRPr="007A5786" w:rsidRDefault="00D61ED7" w:rsidP="00D61ED7">
            <w:pPr>
              <w:ind w:left="113" w:right="113"/>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71</w:t>
            </w:r>
          </w:p>
        </w:tc>
        <w:tc>
          <w:tcPr>
            <w:tcW w:w="567" w:type="dxa"/>
            <w:textDirection w:val="tbRl"/>
          </w:tcPr>
          <w:p w14:paraId="60A94E7D" w14:textId="77777777" w:rsidR="00D61ED7" w:rsidRPr="007A5786" w:rsidRDefault="00D61ED7" w:rsidP="00D61ED7">
            <w:pPr>
              <w:ind w:left="113" w:right="113"/>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67" w:type="dxa"/>
            <w:textDirection w:val="tbRl"/>
          </w:tcPr>
          <w:p w14:paraId="5A34EBEC" w14:textId="77777777" w:rsidR="00D61ED7" w:rsidRPr="007A5786" w:rsidRDefault="00D61ED7" w:rsidP="00D61ED7">
            <w:pPr>
              <w:ind w:left="113" w:right="113"/>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17</w:t>
            </w:r>
          </w:p>
        </w:tc>
        <w:tc>
          <w:tcPr>
            <w:tcW w:w="567" w:type="dxa"/>
            <w:textDirection w:val="tbRl"/>
          </w:tcPr>
          <w:p w14:paraId="3B4BA6C2" w14:textId="77777777" w:rsidR="00D61ED7" w:rsidRPr="007A5786" w:rsidRDefault="00D61ED7" w:rsidP="00D61ED7">
            <w:pPr>
              <w:ind w:left="113" w:right="113"/>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49</w:t>
            </w:r>
          </w:p>
        </w:tc>
        <w:tc>
          <w:tcPr>
            <w:tcW w:w="567" w:type="dxa"/>
            <w:textDirection w:val="tbRl"/>
          </w:tcPr>
          <w:p w14:paraId="60493B23" w14:textId="77777777" w:rsidR="00D61ED7" w:rsidRPr="007A5786" w:rsidRDefault="00D61ED7" w:rsidP="00D61ED7">
            <w:pPr>
              <w:ind w:left="113" w:right="113"/>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30</w:t>
            </w:r>
          </w:p>
        </w:tc>
        <w:tc>
          <w:tcPr>
            <w:tcW w:w="426" w:type="dxa"/>
            <w:textDirection w:val="tbRl"/>
          </w:tcPr>
          <w:p w14:paraId="746EA5AC" w14:textId="77777777" w:rsidR="00D61ED7" w:rsidRPr="007A5786" w:rsidRDefault="00D61ED7" w:rsidP="00D61ED7">
            <w:pPr>
              <w:ind w:left="113" w:right="113"/>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67" w:type="dxa"/>
            <w:textDirection w:val="tbRl"/>
          </w:tcPr>
          <w:p w14:paraId="53D6B045" w14:textId="77777777" w:rsidR="00D61ED7" w:rsidRPr="007A5786" w:rsidRDefault="00D61ED7" w:rsidP="00D61ED7">
            <w:pPr>
              <w:ind w:left="113" w:right="113"/>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74</w:t>
            </w:r>
          </w:p>
        </w:tc>
        <w:tc>
          <w:tcPr>
            <w:tcW w:w="567" w:type="dxa"/>
            <w:textDirection w:val="tbRl"/>
          </w:tcPr>
          <w:p w14:paraId="6E351969" w14:textId="77777777" w:rsidR="00D61ED7" w:rsidRPr="007A5786" w:rsidRDefault="00D61ED7" w:rsidP="00D61ED7">
            <w:pPr>
              <w:ind w:left="113" w:right="113"/>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35</w:t>
            </w:r>
          </w:p>
        </w:tc>
        <w:tc>
          <w:tcPr>
            <w:tcW w:w="425" w:type="dxa"/>
            <w:textDirection w:val="tbRl"/>
          </w:tcPr>
          <w:p w14:paraId="061CC2E4" w14:textId="77777777" w:rsidR="00D61ED7" w:rsidRPr="007A5786" w:rsidRDefault="00D61ED7" w:rsidP="00D61ED7">
            <w:pPr>
              <w:ind w:left="113" w:right="113"/>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425" w:type="dxa"/>
            <w:textDirection w:val="tbRl"/>
          </w:tcPr>
          <w:p w14:paraId="186D4E1E" w14:textId="77777777" w:rsidR="00D61ED7" w:rsidRPr="007A5786" w:rsidRDefault="00D61ED7" w:rsidP="00D61ED7">
            <w:pPr>
              <w:ind w:left="113" w:right="113"/>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12</w:t>
            </w:r>
          </w:p>
        </w:tc>
        <w:tc>
          <w:tcPr>
            <w:tcW w:w="425" w:type="dxa"/>
            <w:textDirection w:val="tbRl"/>
          </w:tcPr>
          <w:p w14:paraId="345A8B99" w14:textId="77777777" w:rsidR="00D61ED7" w:rsidRPr="007A5786" w:rsidRDefault="00D61ED7" w:rsidP="00D61ED7">
            <w:pPr>
              <w:ind w:left="113" w:right="113"/>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w:t>
            </w:r>
          </w:p>
        </w:tc>
        <w:tc>
          <w:tcPr>
            <w:tcW w:w="426" w:type="dxa"/>
            <w:textDirection w:val="tbRl"/>
          </w:tcPr>
          <w:p w14:paraId="10AA36FD" w14:textId="77777777" w:rsidR="00D61ED7" w:rsidRPr="007A5786" w:rsidRDefault="00D61ED7" w:rsidP="00D61ED7">
            <w:pPr>
              <w:ind w:left="113" w:right="113"/>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850" w:type="dxa"/>
            <w:textDirection w:val="tbRl"/>
          </w:tcPr>
          <w:p w14:paraId="6D0C498B" w14:textId="77777777" w:rsidR="00D61ED7" w:rsidRPr="007A5786" w:rsidRDefault="00D61ED7" w:rsidP="00D61ED7">
            <w:pPr>
              <w:ind w:left="113" w:right="113"/>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lang w:val="en-US"/>
              </w:rPr>
            </w:pPr>
            <w:r w:rsidRPr="007A5786">
              <w:rPr>
                <w:color w:val="403152" w:themeColor="accent4" w:themeShade="80"/>
                <w:sz w:val="24"/>
                <w:szCs w:val="24"/>
                <w:lang w:val="en-US"/>
              </w:rPr>
              <w:t>100</w:t>
            </w:r>
          </w:p>
        </w:tc>
        <w:tc>
          <w:tcPr>
            <w:tcW w:w="815" w:type="dxa"/>
            <w:textDirection w:val="tbRl"/>
          </w:tcPr>
          <w:p w14:paraId="0B6E5E33" w14:textId="77777777" w:rsidR="00D61ED7" w:rsidRPr="007A5786" w:rsidRDefault="00D61ED7" w:rsidP="00D61ED7">
            <w:pPr>
              <w:ind w:left="113" w:right="113"/>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lang w:val="en-US"/>
              </w:rPr>
              <w:t>52</w:t>
            </w:r>
            <w:r w:rsidRPr="007A5786">
              <w:rPr>
                <w:color w:val="403152" w:themeColor="accent4" w:themeShade="80"/>
                <w:sz w:val="24"/>
                <w:szCs w:val="24"/>
              </w:rPr>
              <w:t>%</w:t>
            </w:r>
          </w:p>
        </w:tc>
      </w:tr>
    </w:tbl>
    <w:p w14:paraId="0BC2D2BB" w14:textId="77777777" w:rsidR="00D61ED7" w:rsidRPr="007A5786" w:rsidRDefault="00D61ED7" w:rsidP="00D61ED7">
      <w:pPr>
        <w:jc w:val="both"/>
        <w:rPr>
          <w:b/>
          <w:color w:val="403152" w:themeColor="accent4" w:themeShade="80"/>
          <w:sz w:val="24"/>
          <w:szCs w:val="24"/>
          <w:lang w:val="ru-RU"/>
        </w:rPr>
      </w:pPr>
      <w:r w:rsidRPr="007A5786">
        <w:rPr>
          <w:b/>
          <w:color w:val="403152" w:themeColor="accent4" w:themeShade="80"/>
          <w:sz w:val="24"/>
          <w:szCs w:val="24"/>
          <w:lang w:val="ru-RU"/>
        </w:rPr>
        <w:t>3.Анализ   работы  учителей по уровню качества знаний  учащихся</w:t>
      </w:r>
    </w:p>
    <w:tbl>
      <w:tblPr>
        <w:tblStyle w:val="-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653"/>
        <w:gridCol w:w="1941"/>
        <w:gridCol w:w="822"/>
        <w:gridCol w:w="1033"/>
        <w:gridCol w:w="900"/>
        <w:gridCol w:w="653"/>
        <w:gridCol w:w="1122"/>
        <w:gridCol w:w="988"/>
      </w:tblGrid>
      <w:tr w:rsidR="00D61ED7" w:rsidRPr="007A5786" w14:paraId="2EB3C352" w14:textId="77777777" w:rsidTr="00D61ED7">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39" w:type="pct"/>
            <w:hideMark/>
          </w:tcPr>
          <w:p w14:paraId="4C1B0A27"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w:t>
            </w:r>
          </w:p>
        </w:tc>
        <w:tc>
          <w:tcPr>
            <w:tcW w:w="864" w:type="pct"/>
            <w:hideMark/>
          </w:tcPr>
          <w:p w14:paraId="4461592D"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ФИО учителя</w:t>
            </w:r>
          </w:p>
        </w:tc>
        <w:tc>
          <w:tcPr>
            <w:tcW w:w="1014" w:type="pct"/>
            <w:hideMark/>
          </w:tcPr>
          <w:p w14:paraId="65A6F979"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Предмет</w:t>
            </w:r>
          </w:p>
        </w:tc>
        <w:tc>
          <w:tcPr>
            <w:tcW w:w="429" w:type="pct"/>
            <w:hideMark/>
          </w:tcPr>
          <w:p w14:paraId="51BD86E6"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класс</w:t>
            </w:r>
          </w:p>
        </w:tc>
        <w:tc>
          <w:tcPr>
            <w:tcW w:w="540" w:type="pct"/>
            <w:hideMark/>
          </w:tcPr>
          <w:p w14:paraId="6EED0DA1"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Кол-во уч-ся</w:t>
            </w:r>
          </w:p>
        </w:tc>
        <w:tc>
          <w:tcPr>
            <w:tcW w:w="470" w:type="pct"/>
            <w:hideMark/>
          </w:tcPr>
          <w:p w14:paraId="1730BECB"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На 5и4</w:t>
            </w:r>
          </w:p>
        </w:tc>
        <w:tc>
          <w:tcPr>
            <w:tcW w:w="341" w:type="pct"/>
            <w:hideMark/>
          </w:tcPr>
          <w:p w14:paraId="44143B67"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Не усп.</w:t>
            </w:r>
          </w:p>
        </w:tc>
        <w:tc>
          <w:tcPr>
            <w:tcW w:w="586" w:type="pct"/>
            <w:hideMark/>
          </w:tcPr>
          <w:p w14:paraId="5737A719"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p w14:paraId="0D124B44"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усп.</w:t>
            </w:r>
          </w:p>
        </w:tc>
        <w:tc>
          <w:tcPr>
            <w:tcW w:w="516" w:type="pct"/>
          </w:tcPr>
          <w:p w14:paraId="11DE39BC"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каче</w:t>
            </w:r>
          </w:p>
          <w:p w14:paraId="1559A675"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ства </w:t>
            </w:r>
          </w:p>
          <w:p w14:paraId="2B53A315"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знаний</w:t>
            </w:r>
          </w:p>
          <w:p w14:paraId="42A42888"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p>
        </w:tc>
      </w:tr>
      <w:tr w:rsidR="00D61ED7" w:rsidRPr="007A5786" w14:paraId="444E85AF"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hideMark/>
          </w:tcPr>
          <w:p w14:paraId="4158F96E"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1</w:t>
            </w:r>
          </w:p>
        </w:tc>
        <w:tc>
          <w:tcPr>
            <w:tcW w:w="864" w:type="pct"/>
            <w:hideMark/>
          </w:tcPr>
          <w:p w14:paraId="0D65C63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Бекижева Ф.Н.</w:t>
            </w:r>
          </w:p>
        </w:tc>
        <w:tc>
          <w:tcPr>
            <w:tcW w:w="1014" w:type="pct"/>
            <w:hideMark/>
          </w:tcPr>
          <w:p w14:paraId="1472940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Алгебра</w:t>
            </w:r>
          </w:p>
        </w:tc>
        <w:tc>
          <w:tcPr>
            <w:tcW w:w="429" w:type="pct"/>
            <w:hideMark/>
          </w:tcPr>
          <w:p w14:paraId="0AA5E58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w:t>
            </w:r>
          </w:p>
        </w:tc>
        <w:tc>
          <w:tcPr>
            <w:tcW w:w="540" w:type="pct"/>
          </w:tcPr>
          <w:p w14:paraId="19623D3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470" w:type="pct"/>
          </w:tcPr>
          <w:p w14:paraId="68D4098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w:t>
            </w:r>
          </w:p>
        </w:tc>
        <w:tc>
          <w:tcPr>
            <w:tcW w:w="341" w:type="pct"/>
          </w:tcPr>
          <w:p w14:paraId="297F4F8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tcPr>
          <w:p w14:paraId="14199CD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35A2DEE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40</w:t>
            </w:r>
          </w:p>
        </w:tc>
      </w:tr>
      <w:tr w:rsidR="00D61ED7" w:rsidRPr="007A5786" w14:paraId="434FE0ED" w14:textId="77777777" w:rsidTr="00D61ED7">
        <w:tc>
          <w:tcPr>
            <w:cnfStyle w:val="001000000000" w:firstRow="0" w:lastRow="0" w:firstColumn="1" w:lastColumn="0" w:oddVBand="0" w:evenVBand="0" w:oddHBand="0" w:evenHBand="0" w:firstRowFirstColumn="0" w:firstRowLastColumn="0" w:lastRowFirstColumn="0" w:lastRowLastColumn="0"/>
            <w:tcW w:w="239" w:type="pct"/>
            <w:hideMark/>
          </w:tcPr>
          <w:p w14:paraId="136B59C7" w14:textId="77777777" w:rsidR="00D61ED7" w:rsidRPr="007A5786" w:rsidRDefault="00D61ED7" w:rsidP="00D61ED7">
            <w:pPr>
              <w:jc w:val="both"/>
              <w:rPr>
                <w:color w:val="403152" w:themeColor="accent4" w:themeShade="80"/>
                <w:sz w:val="24"/>
                <w:szCs w:val="24"/>
              </w:rPr>
            </w:pPr>
          </w:p>
        </w:tc>
        <w:tc>
          <w:tcPr>
            <w:tcW w:w="864" w:type="pct"/>
            <w:hideMark/>
          </w:tcPr>
          <w:p w14:paraId="185FDA8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Бекижева Ф.Н.</w:t>
            </w:r>
          </w:p>
        </w:tc>
        <w:tc>
          <w:tcPr>
            <w:tcW w:w="1014" w:type="pct"/>
            <w:hideMark/>
          </w:tcPr>
          <w:p w14:paraId="304FE9A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Геометрия</w:t>
            </w:r>
          </w:p>
        </w:tc>
        <w:tc>
          <w:tcPr>
            <w:tcW w:w="429" w:type="pct"/>
            <w:hideMark/>
          </w:tcPr>
          <w:p w14:paraId="04C284E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w:t>
            </w:r>
          </w:p>
        </w:tc>
        <w:tc>
          <w:tcPr>
            <w:tcW w:w="540" w:type="pct"/>
          </w:tcPr>
          <w:p w14:paraId="357078D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470" w:type="pct"/>
          </w:tcPr>
          <w:p w14:paraId="36D8A66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w:t>
            </w:r>
          </w:p>
        </w:tc>
        <w:tc>
          <w:tcPr>
            <w:tcW w:w="341" w:type="pct"/>
          </w:tcPr>
          <w:p w14:paraId="307560A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tcPr>
          <w:p w14:paraId="220A350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7CA0E3C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67</w:t>
            </w:r>
          </w:p>
        </w:tc>
      </w:tr>
      <w:tr w:rsidR="00D61ED7" w:rsidRPr="007A5786" w14:paraId="1FB1B4CD"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6A74B970" w14:textId="77777777" w:rsidR="00D61ED7" w:rsidRPr="007A5786" w:rsidRDefault="00D61ED7" w:rsidP="00D61ED7">
            <w:pPr>
              <w:jc w:val="both"/>
              <w:rPr>
                <w:color w:val="403152" w:themeColor="accent4" w:themeShade="80"/>
                <w:sz w:val="24"/>
                <w:szCs w:val="24"/>
              </w:rPr>
            </w:pPr>
          </w:p>
        </w:tc>
        <w:tc>
          <w:tcPr>
            <w:tcW w:w="864" w:type="pct"/>
          </w:tcPr>
          <w:p w14:paraId="1AFAF99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Бекижева Ф.Н.</w:t>
            </w:r>
          </w:p>
        </w:tc>
        <w:tc>
          <w:tcPr>
            <w:tcW w:w="1014" w:type="pct"/>
          </w:tcPr>
          <w:p w14:paraId="29470CE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Вероятность и статистика</w:t>
            </w:r>
          </w:p>
        </w:tc>
        <w:tc>
          <w:tcPr>
            <w:tcW w:w="429" w:type="pct"/>
          </w:tcPr>
          <w:p w14:paraId="25C5A52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w:t>
            </w:r>
          </w:p>
        </w:tc>
        <w:tc>
          <w:tcPr>
            <w:tcW w:w="540" w:type="pct"/>
          </w:tcPr>
          <w:p w14:paraId="2A5C757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470" w:type="pct"/>
          </w:tcPr>
          <w:p w14:paraId="38145DC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w:t>
            </w:r>
          </w:p>
        </w:tc>
        <w:tc>
          <w:tcPr>
            <w:tcW w:w="341" w:type="pct"/>
          </w:tcPr>
          <w:p w14:paraId="005F8B6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tcPr>
          <w:p w14:paraId="6C744AB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4462DC7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69</w:t>
            </w:r>
          </w:p>
        </w:tc>
      </w:tr>
      <w:tr w:rsidR="00D61ED7" w:rsidRPr="007A5786" w14:paraId="6B765920"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7F71ECF1" w14:textId="77777777" w:rsidR="00D61ED7" w:rsidRPr="007A5786" w:rsidRDefault="00D61ED7" w:rsidP="00D61ED7">
            <w:pPr>
              <w:jc w:val="both"/>
              <w:rPr>
                <w:color w:val="403152" w:themeColor="accent4" w:themeShade="80"/>
                <w:sz w:val="24"/>
                <w:szCs w:val="24"/>
              </w:rPr>
            </w:pPr>
          </w:p>
        </w:tc>
        <w:tc>
          <w:tcPr>
            <w:tcW w:w="864" w:type="pct"/>
            <w:hideMark/>
          </w:tcPr>
          <w:p w14:paraId="509BDCE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Бекижева Ф.Н.</w:t>
            </w:r>
          </w:p>
        </w:tc>
        <w:tc>
          <w:tcPr>
            <w:tcW w:w="1014" w:type="pct"/>
            <w:hideMark/>
          </w:tcPr>
          <w:p w14:paraId="06764D6F"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Алгебра </w:t>
            </w:r>
          </w:p>
        </w:tc>
        <w:tc>
          <w:tcPr>
            <w:tcW w:w="429" w:type="pct"/>
            <w:hideMark/>
          </w:tcPr>
          <w:p w14:paraId="038541B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540" w:type="pct"/>
          </w:tcPr>
          <w:p w14:paraId="2A35D6C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17</w:t>
            </w:r>
          </w:p>
        </w:tc>
        <w:tc>
          <w:tcPr>
            <w:tcW w:w="470" w:type="pct"/>
          </w:tcPr>
          <w:p w14:paraId="6E7D61F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w:t>
            </w:r>
          </w:p>
        </w:tc>
        <w:tc>
          <w:tcPr>
            <w:tcW w:w="341" w:type="pct"/>
          </w:tcPr>
          <w:p w14:paraId="5B241A1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tcPr>
          <w:p w14:paraId="130AE59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2415980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53</w:t>
            </w:r>
          </w:p>
        </w:tc>
      </w:tr>
      <w:tr w:rsidR="00D61ED7" w:rsidRPr="007A5786" w14:paraId="2F353690"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364601E2" w14:textId="77777777" w:rsidR="00D61ED7" w:rsidRPr="007A5786" w:rsidRDefault="00D61ED7" w:rsidP="00D61ED7">
            <w:pPr>
              <w:jc w:val="both"/>
              <w:rPr>
                <w:color w:val="403152" w:themeColor="accent4" w:themeShade="80"/>
                <w:sz w:val="24"/>
                <w:szCs w:val="24"/>
              </w:rPr>
            </w:pPr>
          </w:p>
        </w:tc>
        <w:tc>
          <w:tcPr>
            <w:tcW w:w="864" w:type="pct"/>
            <w:hideMark/>
          </w:tcPr>
          <w:p w14:paraId="36C30C4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Бекижева Ф.Н.</w:t>
            </w:r>
          </w:p>
        </w:tc>
        <w:tc>
          <w:tcPr>
            <w:tcW w:w="1014" w:type="pct"/>
            <w:hideMark/>
          </w:tcPr>
          <w:p w14:paraId="73B9C23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Геометрия </w:t>
            </w:r>
          </w:p>
        </w:tc>
        <w:tc>
          <w:tcPr>
            <w:tcW w:w="429" w:type="pct"/>
            <w:hideMark/>
          </w:tcPr>
          <w:p w14:paraId="385CEFC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540" w:type="pct"/>
          </w:tcPr>
          <w:p w14:paraId="606794D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17</w:t>
            </w:r>
          </w:p>
        </w:tc>
        <w:tc>
          <w:tcPr>
            <w:tcW w:w="470" w:type="pct"/>
          </w:tcPr>
          <w:p w14:paraId="00C6A78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13</w:t>
            </w:r>
          </w:p>
        </w:tc>
        <w:tc>
          <w:tcPr>
            <w:tcW w:w="341" w:type="pct"/>
            <w:shd w:val="clear" w:color="auto" w:fill="auto"/>
          </w:tcPr>
          <w:p w14:paraId="60156CD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shd w:val="clear" w:color="auto" w:fill="auto"/>
          </w:tcPr>
          <w:p w14:paraId="30FE2212"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206DCBE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76</w:t>
            </w:r>
          </w:p>
        </w:tc>
      </w:tr>
      <w:tr w:rsidR="00D61ED7" w:rsidRPr="007A5786" w14:paraId="40FCE160"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277B08A2" w14:textId="77777777" w:rsidR="00D61ED7" w:rsidRPr="007A5786" w:rsidRDefault="00D61ED7" w:rsidP="00D61ED7">
            <w:pPr>
              <w:jc w:val="both"/>
              <w:rPr>
                <w:color w:val="403152" w:themeColor="accent4" w:themeShade="80"/>
                <w:sz w:val="24"/>
                <w:szCs w:val="24"/>
              </w:rPr>
            </w:pPr>
          </w:p>
        </w:tc>
        <w:tc>
          <w:tcPr>
            <w:tcW w:w="864" w:type="pct"/>
          </w:tcPr>
          <w:p w14:paraId="3606EBE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Бекижева Ф.Н.</w:t>
            </w:r>
          </w:p>
        </w:tc>
        <w:tc>
          <w:tcPr>
            <w:tcW w:w="1014" w:type="pct"/>
          </w:tcPr>
          <w:p w14:paraId="429571A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Вероятность и статистика</w:t>
            </w:r>
          </w:p>
        </w:tc>
        <w:tc>
          <w:tcPr>
            <w:tcW w:w="429" w:type="pct"/>
          </w:tcPr>
          <w:p w14:paraId="7A3536D4"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540" w:type="pct"/>
          </w:tcPr>
          <w:p w14:paraId="6685613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17</w:t>
            </w:r>
          </w:p>
        </w:tc>
        <w:tc>
          <w:tcPr>
            <w:tcW w:w="470" w:type="pct"/>
          </w:tcPr>
          <w:p w14:paraId="25EE908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13</w:t>
            </w:r>
          </w:p>
        </w:tc>
        <w:tc>
          <w:tcPr>
            <w:tcW w:w="341" w:type="pct"/>
            <w:shd w:val="clear" w:color="auto" w:fill="auto"/>
          </w:tcPr>
          <w:p w14:paraId="4C2AA0C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shd w:val="clear" w:color="auto" w:fill="auto"/>
          </w:tcPr>
          <w:p w14:paraId="1A67763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0E2F2075"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76</w:t>
            </w:r>
          </w:p>
        </w:tc>
      </w:tr>
      <w:tr w:rsidR="00D61ED7" w:rsidRPr="007A5786" w14:paraId="19A1CE3B"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405EF48B" w14:textId="77777777" w:rsidR="00D61ED7" w:rsidRPr="007A5786" w:rsidRDefault="00D61ED7" w:rsidP="00D61ED7">
            <w:pPr>
              <w:jc w:val="both"/>
              <w:rPr>
                <w:b w:val="0"/>
                <w:color w:val="403152" w:themeColor="accent4" w:themeShade="80"/>
                <w:sz w:val="24"/>
                <w:szCs w:val="24"/>
              </w:rPr>
            </w:pPr>
          </w:p>
        </w:tc>
        <w:tc>
          <w:tcPr>
            <w:tcW w:w="864" w:type="pct"/>
            <w:hideMark/>
          </w:tcPr>
          <w:p w14:paraId="15D85C1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Бекижева Ф.Н.</w:t>
            </w:r>
          </w:p>
        </w:tc>
        <w:tc>
          <w:tcPr>
            <w:tcW w:w="1014" w:type="pct"/>
            <w:hideMark/>
          </w:tcPr>
          <w:p w14:paraId="28512E1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Итого:</w:t>
            </w:r>
          </w:p>
        </w:tc>
        <w:tc>
          <w:tcPr>
            <w:tcW w:w="429" w:type="pct"/>
            <w:hideMark/>
          </w:tcPr>
          <w:p w14:paraId="4D62762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2</w:t>
            </w:r>
          </w:p>
        </w:tc>
        <w:tc>
          <w:tcPr>
            <w:tcW w:w="540" w:type="pct"/>
          </w:tcPr>
          <w:p w14:paraId="555CC1A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64</w:t>
            </w:r>
          </w:p>
        </w:tc>
        <w:tc>
          <w:tcPr>
            <w:tcW w:w="470" w:type="pct"/>
          </w:tcPr>
          <w:p w14:paraId="627D7EE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60</w:t>
            </w:r>
          </w:p>
        </w:tc>
        <w:tc>
          <w:tcPr>
            <w:tcW w:w="341" w:type="pct"/>
          </w:tcPr>
          <w:p w14:paraId="0379507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tcPr>
          <w:p w14:paraId="601086B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750D487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94</w:t>
            </w:r>
          </w:p>
        </w:tc>
      </w:tr>
      <w:tr w:rsidR="00D61ED7" w:rsidRPr="007A5786" w14:paraId="1D201D20"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6F716E8B"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2</w:t>
            </w:r>
          </w:p>
        </w:tc>
        <w:tc>
          <w:tcPr>
            <w:tcW w:w="864" w:type="pct"/>
          </w:tcPr>
          <w:p w14:paraId="6DAAC4C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Паунежева З.В.</w:t>
            </w:r>
          </w:p>
        </w:tc>
        <w:tc>
          <w:tcPr>
            <w:tcW w:w="1014" w:type="pct"/>
          </w:tcPr>
          <w:p w14:paraId="4B4BF0E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Алгебра</w:t>
            </w:r>
          </w:p>
        </w:tc>
        <w:tc>
          <w:tcPr>
            <w:tcW w:w="429" w:type="pct"/>
          </w:tcPr>
          <w:p w14:paraId="3B662D2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w:t>
            </w:r>
          </w:p>
        </w:tc>
        <w:tc>
          <w:tcPr>
            <w:tcW w:w="540" w:type="pct"/>
          </w:tcPr>
          <w:p w14:paraId="59DE28F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470" w:type="pct"/>
          </w:tcPr>
          <w:p w14:paraId="3AD5C39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w:t>
            </w:r>
          </w:p>
        </w:tc>
        <w:tc>
          <w:tcPr>
            <w:tcW w:w="341" w:type="pct"/>
          </w:tcPr>
          <w:p w14:paraId="35BCBB5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tcPr>
          <w:p w14:paraId="246ACEE5"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308FF11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91</w:t>
            </w:r>
          </w:p>
        </w:tc>
      </w:tr>
      <w:tr w:rsidR="00D61ED7" w:rsidRPr="007A5786" w14:paraId="2293D5EE"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740A2971" w14:textId="77777777" w:rsidR="00D61ED7" w:rsidRPr="007A5786" w:rsidRDefault="00D61ED7" w:rsidP="00D61ED7">
            <w:pPr>
              <w:jc w:val="both"/>
              <w:rPr>
                <w:color w:val="403152" w:themeColor="accent4" w:themeShade="80"/>
                <w:sz w:val="24"/>
                <w:szCs w:val="24"/>
              </w:rPr>
            </w:pPr>
          </w:p>
        </w:tc>
        <w:tc>
          <w:tcPr>
            <w:tcW w:w="864" w:type="pct"/>
          </w:tcPr>
          <w:p w14:paraId="44E4C59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Паунежева З.В.</w:t>
            </w:r>
          </w:p>
        </w:tc>
        <w:tc>
          <w:tcPr>
            <w:tcW w:w="1014" w:type="pct"/>
            <w:hideMark/>
          </w:tcPr>
          <w:p w14:paraId="177C2CB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Геометрия </w:t>
            </w:r>
          </w:p>
        </w:tc>
        <w:tc>
          <w:tcPr>
            <w:tcW w:w="429" w:type="pct"/>
            <w:hideMark/>
          </w:tcPr>
          <w:p w14:paraId="11CBFE3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w:t>
            </w:r>
          </w:p>
        </w:tc>
        <w:tc>
          <w:tcPr>
            <w:tcW w:w="540" w:type="pct"/>
          </w:tcPr>
          <w:p w14:paraId="59E42B0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470" w:type="pct"/>
          </w:tcPr>
          <w:p w14:paraId="21532AA5"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w:t>
            </w:r>
          </w:p>
        </w:tc>
        <w:tc>
          <w:tcPr>
            <w:tcW w:w="341" w:type="pct"/>
            <w:hideMark/>
          </w:tcPr>
          <w:p w14:paraId="0E97CEE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70E8B73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2ACA00F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82</w:t>
            </w:r>
          </w:p>
        </w:tc>
      </w:tr>
      <w:tr w:rsidR="00D61ED7" w:rsidRPr="007A5786" w14:paraId="34D54B18"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1C82C8E8" w14:textId="77777777" w:rsidR="00D61ED7" w:rsidRPr="007A5786" w:rsidRDefault="00D61ED7" w:rsidP="00D61ED7">
            <w:pPr>
              <w:jc w:val="both"/>
              <w:rPr>
                <w:color w:val="403152" w:themeColor="accent4" w:themeShade="80"/>
                <w:sz w:val="24"/>
                <w:szCs w:val="24"/>
              </w:rPr>
            </w:pPr>
          </w:p>
        </w:tc>
        <w:tc>
          <w:tcPr>
            <w:tcW w:w="864" w:type="pct"/>
          </w:tcPr>
          <w:p w14:paraId="60621DA8"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Паунежева З.В.</w:t>
            </w:r>
          </w:p>
        </w:tc>
        <w:tc>
          <w:tcPr>
            <w:tcW w:w="1014" w:type="pct"/>
          </w:tcPr>
          <w:p w14:paraId="2F18AAC5"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Вероятность и статистика</w:t>
            </w:r>
          </w:p>
        </w:tc>
        <w:tc>
          <w:tcPr>
            <w:tcW w:w="429" w:type="pct"/>
          </w:tcPr>
          <w:p w14:paraId="605C214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w:t>
            </w:r>
          </w:p>
        </w:tc>
        <w:tc>
          <w:tcPr>
            <w:tcW w:w="540" w:type="pct"/>
          </w:tcPr>
          <w:p w14:paraId="4974A4B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470" w:type="pct"/>
          </w:tcPr>
          <w:p w14:paraId="1ADFBBC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341" w:type="pct"/>
          </w:tcPr>
          <w:p w14:paraId="1432823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tcPr>
          <w:p w14:paraId="70BABDD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4712BC7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78475AB3"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75AEA917" w14:textId="77777777" w:rsidR="00D61ED7" w:rsidRPr="007A5786" w:rsidRDefault="00D61ED7" w:rsidP="00D61ED7">
            <w:pPr>
              <w:jc w:val="both"/>
              <w:rPr>
                <w:color w:val="403152" w:themeColor="accent4" w:themeShade="80"/>
                <w:sz w:val="24"/>
                <w:szCs w:val="24"/>
              </w:rPr>
            </w:pPr>
          </w:p>
        </w:tc>
        <w:tc>
          <w:tcPr>
            <w:tcW w:w="864" w:type="pct"/>
          </w:tcPr>
          <w:p w14:paraId="4899BB3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Паунежева </w:t>
            </w:r>
            <w:r w:rsidRPr="007A5786">
              <w:rPr>
                <w:color w:val="403152" w:themeColor="accent4" w:themeShade="80"/>
                <w:sz w:val="24"/>
                <w:szCs w:val="24"/>
              </w:rPr>
              <w:lastRenderedPageBreak/>
              <w:t>З.В.</w:t>
            </w:r>
          </w:p>
        </w:tc>
        <w:tc>
          <w:tcPr>
            <w:tcW w:w="1014" w:type="pct"/>
            <w:hideMark/>
          </w:tcPr>
          <w:p w14:paraId="4CB0CB95"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lastRenderedPageBreak/>
              <w:t>Алгебра</w:t>
            </w:r>
          </w:p>
        </w:tc>
        <w:tc>
          <w:tcPr>
            <w:tcW w:w="429" w:type="pct"/>
            <w:hideMark/>
          </w:tcPr>
          <w:p w14:paraId="357EE45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w:t>
            </w:r>
          </w:p>
        </w:tc>
        <w:tc>
          <w:tcPr>
            <w:tcW w:w="540" w:type="pct"/>
          </w:tcPr>
          <w:p w14:paraId="600B26A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470" w:type="pct"/>
          </w:tcPr>
          <w:p w14:paraId="26D6222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w:t>
            </w:r>
          </w:p>
        </w:tc>
        <w:tc>
          <w:tcPr>
            <w:tcW w:w="341" w:type="pct"/>
            <w:hideMark/>
          </w:tcPr>
          <w:p w14:paraId="7FE9951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3F0ACDB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1C83685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75</w:t>
            </w:r>
          </w:p>
        </w:tc>
      </w:tr>
      <w:tr w:rsidR="00D61ED7" w:rsidRPr="007A5786" w14:paraId="528FF1C2"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646F7797" w14:textId="77777777" w:rsidR="00D61ED7" w:rsidRPr="007A5786" w:rsidRDefault="00D61ED7" w:rsidP="00D61ED7">
            <w:pPr>
              <w:jc w:val="both"/>
              <w:rPr>
                <w:color w:val="403152" w:themeColor="accent4" w:themeShade="80"/>
                <w:sz w:val="24"/>
                <w:szCs w:val="24"/>
              </w:rPr>
            </w:pPr>
          </w:p>
        </w:tc>
        <w:tc>
          <w:tcPr>
            <w:tcW w:w="864" w:type="pct"/>
          </w:tcPr>
          <w:p w14:paraId="234BD1B8"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Паунежева З.В.</w:t>
            </w:r>
          </w:p>
        </w:tc>
        <w:tc>
          <w:tcPr>
            <w:tcW w:w="1014" w:type="pct"/>
            <w:hideMark/>
          </w:tcPr>
          <w:p w14:paraId="2EB94EF8"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Геометрия </w:t>
            </w:r>
          </w:p>
        </w:tc>
        <w:tc>
          <w:tcPr>
            <w:tcW w:w="429" w:type="pct"/>
            <w:hideMark/>
          </w:tcPr>
          <w:p w14:paraId="161752B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w:t>
            </w:r>
          </w:p>
        </w:tc>
        <w:tc>
          <w:tcPr>
            <w:tcW w:w="540" w:type="pct"/>
          </w:tcPr>
          <w:p w14:paraId="17CE03E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470" w:type="pct"/>
          </w:tcPr>
          <w:p w14:paraId="5578E70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w:t>
            </w:r>
          </w:p>
        </w:tc>
        <w:tc>
          <w:tcPr>
            <w:tcW w:w="341" w:type="pct"/>
            <w:hideMark/>
          </w:tcPr>
          <w:p w14:paraId="1A43A1C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2FA3206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201EA44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75</w:t>
            </w:r>
          </w:p>
        </w:tc>
      </w:tr>
      <w:tr w:rsidR="00D61ED7" w:rsidRPr="007A5786" w14:paraId="2E822F9C"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773A7664" w14:textId="77777777" w:rsidR="00D61ED7" w:rsidRPr="007A5786" w:rsidRDefault="00D61ED7" w:rsidP="00D61ED7">
            <w:pPr>
              <w:jc w:val="both"/>
              <w:rPr>
                <w:color w:val="403152" w:themeColor="accent4" w:themeShade="80"/>
                <w:sz w:val="24"/>
                <w:szCs w:val="24"/>
              </w:rPr>
            </w:pPr>
          </w:p>
        </w:tc>
        <w:tc>
          <w:tcPr>
            <w:tcW w:w="864" w:type="pct"/>
          </w:tcPr>
          <w:p w14:paraId="18DCCF25"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Паунежева З.В.</w:t>
            </w:r>
          </w:p>
        </w:tc>
        <w:tc>
          <w:tcPr>
            <w:tcW w:w="1014" w:type="pct"/>
          </w:tcPr>
          <w:p w14:paraId="6A0378C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Вероятность и статистика</w:t>
            </w:r>
          </w:p>
        </w:tc>
        <w:tc>
          <w:tcPr>
            <w:tcW w:w="429" w:type="pct"/>
          </w:tcPr>
          <w:p w14:paraId="223E8A2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w:t>
            </w:r>
          </w:p>
        </w:tc>
        <w:tc>
          <w:tcPr>
            <w:tcW w:w="540" w:type="pct"/>
          </w:tcPr>
          <w:p w14:paraId="54468B5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470" w:type="pct"/>
          </w:tcPr>
          <w:p w14:paraId="315BDFD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w:t>
            </w:r>
          </w:p>
        </w:tc>
        <w:tc>
          <w:tcPr>
            <w:tcW w:w="341" w:type="pct"/>
          </w:tcPr>
          <w:p w14:paraId="2CA7428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tcPr>
          <w:p w14:paraId="27AF0AF5"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0144266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75</w:t>
            </w:r>
          </w:p>
        </w:tc>
      </w:tr>
      <w:tr w:rsidR="00D61ED7" w:rsidRPr="007A5786" w14:paraId="66EABD9C"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5369469E" w14:textId="77777777" w:rsidR="00D61ED7" w:rsidRPr="007A5786" w:rsidRDefault="00D61ED7" w:rsidP="00D61ED7">
            <w:pPr>
              <w:jc w:val="both"/>
              <w:rPr>
                <w:color w:val="403152" w:themeColor="accent4" w:themeShade="80"/>
                <w:sz w:val="24"/>
                <w:szCs w:val="24"/>
              </w:rPr>
            </w:pPr>
          </w:p>
        </w:tc>
        <w:tc>
          <w:tcPr>
            <w:tcW w:w="864" w:type="pct"/>
            <w:hideMark/>
          </w:tcPr>
          <w:p w14:paraId="08C703A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Паунежева З.В.</w:t>
            </w:r>
          </w:p>
        </w:tc>
        <w:tc>
          <w:tcPr>
            <w:tcW w:w="1014" w:type="pct"/>
            <w:hideMark/>
          </w:tcPr>
          <w:p w14:paraId="55E44DE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Алгебра </w:t>
            </w:r>
          </w:p>
        </w:tc>
        <w:tc>
          <w:tcPr>
            <w:tcW w:w="429" w:type="pct"/>
            <w:hideMark/>
          </w:tcPr>
          <w:p w14:paraId="328D52C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540" w:type="pct"/>
          </w:tcPr>
          <w:p w14:paraId="72ADC7E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470" w:type="pct"/>
          </w:tcPr>
          <w:p w14:paraId="0FD9DAEF"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341" w:type="pct"/>
            <w:hideMark/>
          </w:tcPr>
          <w:p w14:paraId="33B0AE5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1C1DC75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3D75AFE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4AE38439"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5678F172" w14:textId="77777777" w:rsidR="00D61ED7" w:rsidRPr="007A5786" w:rsidRDefault="00D61ED7" w:rsidP="00D61ED7">
            <w:pPr>
              <w:jc w:val="both"/>
              <w:rPr>
                <w:color w:val="403152" w:themeColor="accent4" w:themeShade="80"/>
                <w:sz w:val="24"/>
                <w:szCs w:val="24"/>
              </w:rPr>
            </w:pPr>
          </w:p>
        </w:tc>
        <w:tc>
          <w:tcPr>
            <w:tcW w:w="864" w:type="pct"/>
            <w:hideMark/>
          </w:tcPr>
          <w:p w14:paraId="78D3923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Паунежева З.В.</w:t>
            </w:r>
          </w:p>
        </w:tc>
        <w:tc>
          <w:tcPr>
            <w:tcW w:w="1014" w:type="pct"/>
            <w:hideMark/>
          </w:tcPr>
          <w:p w14:paraId="679CD56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Геометрия </w:t>
            </w:r>
          </w:p>
        </w:tc>
        <w:tc>
          <w:tcPr>
            <w:tcW w:w="429" w:type="pct"/>
            <w:hideMark/>
          </w:tcPr>
          <w:p w14:paraId="06B34AF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540" w:type="pct"/>
          </w:tcPr>
          <w:p w14:paraId="274F1C2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470" w:type="pct"/>
          </w:tcPr>
          <w:p w14:paraId="20F7CFC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341" w:type="pct"/>
          </w:tcPr>
          <w:p w14:paraId="5DEA9CF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p>
        </w:tc>
        <w:tc>
          <w:tcPr>
            <w:tcW w:w="586" w:type="pct"/>
            <w:hideMark/>
          </w:tcPr>
          <w:p w14:paraId="0C94BF3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41789B1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4A60B172"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15544CA3" w14:textId="77777777" w:rsidR="00D61ED7" w:rsidRPr="007A5786" w:rsidRDefault="00D61ED7" w:rsidP="00D61ED7">
            <w:pPr>
              <w:jc w:val="both"/>
              <w:rPr>
                <w:b w:val="0"/>
                <w:color w:val="403152" w:themeColor="accent4" w:themeShade="80"/>
                <w:sz w:val="24"/>
                <w:szCs w:val="24"/>
              </w:rPr>
            </w:pPr>
          </w:p>
        </w:tc>
        <w:tc>
          <w:tcPr>
            <w:tcW w:w="864" w:type="pct"/>
            <w:hideMark/>
          </w:tcPr>
          <w:p w14:paraId="5E0CB918"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Паунежева З.В.</w:t>
            </w:r>
          </w:p>
        </w:tc>
        <w:tc>
          <w:tcPr>
            <w:tcW w:w="1014" w:type="pct"/>
            <w:hideMark/>
          </w:tcPr>
          <w:p w14:paraId="2925AA2F"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Итого:</w:t>
            </w:r>
          </w:p>
        </w:tc>
        <w:tc>
          <w:tcPr>
            <w:tcW w:w="429" w:type="pct"/>
            <w:hideMark/>
          </w:tcPr>
          <w:p w14:paraId="24FE861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3</w:t>
            </w:r>
          </w:p>
        </w:tc>
        <w:tc>
          <w:tcPr>
            <w:tcW w:w="540" w:type="pct"/>
          </w:tcPr>
          <w:p w14:paraId="536B295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65</w:t>
            </w:r>
          </w:p>
        </w:tc>
        <w:tc>
          <w:tcPr>
            <w:tcW w:w="470" w:type="pct"/>
          </w:tcPr>
          <w:p w14:paraId="511D307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56</w:t>
            </w:r>
          </w:p>
        </w:tc>
        <w:tc>
          <w:tcPr>
            <w:tcW w:w="341" w:type="pct"/>
            <w:hideMark/>
          </w:tcPr>
          <w:p w14:paraId="67DA155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w:t>
            </w:r>
          </w:p>
        </w:tc>
        <w:tc>
          <w:tcPr>
            <w:tcW w:w="586" w:type="pct"/>
            <w:hideMark/>
          </w:tcPr>
          <w:p w14:paraId="34723E1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100</w:t>
            </w:r>
          </w:p>
        </w:tc>
        <w:tc>
          <w:tcPr>
            <w:tcW w:w="516" w:type="pct"/>
          </w:tcPr>
          <w:p w14:paraId="1DC5DA9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86</w:t>
            </w:r>
          </w:p>
        </w:tc>
      </w:tr>
      <w:tr w:rsidR="00D61ED7" w:rsidRPr="007A5786" w14:paraId="238FB038"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7A843847"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3</w:t>
            </w:r>
          </w:p>
        </w:tc>
        <w:tc>
          <w:tcPr>
            <w:tcW w:w="864" w:type="pct"/>
            <w:hideMark/>
          </w:tcPr>
          <w:p w14:paraId="3D70022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Исхакова З.Х.</w:t>
            </w:r>
          </w:p>
        </w:tc>
        <w:tc>
          <w:tcPr>
            <w:tcW w:w="1014" w:type="pct"/>
            <w:hideMark/>
          </w:tcPr>
          <w:p w14:paraId="0D0EECC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Технология </w:t>
            </w:r>
          </w:p>
        </w:tc>
        <w:tc>
          <w:tcPr>
            <w:tcW w:w="429" w:type="pct"/>
            <w:hideMark/>
          </w:tcPr>
          <w:p w14:paraId="109E75F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c>
          <w:tcPr>
            <w:tcW w:w="540" w:type="pct"/>
          </w:tcPr>
          <w:p w14:paraId="2A217A1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w:t>
            </w:r>
          </w:p>
        </w:tc>
        <w:tc>
          <w:tcPr>
            <w:tcW w:w="470" w:type="pct"/>
          </w:tcPr>
          <w:p w14:paraId="6155EF5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w:t>
            </w:r>
          </w:p>
        </w:tc>
        <w:tc>
          <w:tcPr>
            <w:tcW w:w="341" w:type="pct"/>
            <w:hideMark/>
          </w:tcPr>
          <w:p w14:paraId="38CBC9C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7D08A3B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hideMark/>
          </w:tcPr>
          <w:p w14:paraId="4F7DAE2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38019CFA"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5A680CD7" w14:textId="77777777" w:rsidR="00D61ED7" w:rsidRPr="007A5786" w:rsidRDefault="00D61ED7" w:rsidP="00D61ED7">
            <w:pPr>
              <w:jc w:val="both"/>
              <w:rPr>
                <w:color w:val="403152" w:themeColor="accent4" w:themeShade="80"/>
                <w:sz w:val="24"/>
                <w:szCs w:val="24"/>
              </w:rPr>
            </w:pPr>
          </w:p>
        </w:tc>
        <w:tc>
          <w:tcPr>
            <w:tcW w:w="864" w:type="pct"/>
            <w:hideMark/>
          </w:tcPr>
          <w:p w14:paraId="64C16C4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Исхакова З.Х</w:t>
            </w:r>
          </w:p>
        </w:tc>
        <w:tc>
          <w:tcPr>
            <w:tcW w:w="1014" w:type="pct"/>
            <w:hideMark/>
          </w:tcPr>
          <w:p w14:paraId="6B64716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Технология </w:t>
            </w:r>
          </w:p>
        </w:tc>
        <w:tc>
          <w:tcPr>
            <w:tcW w:w="429" w:type="pct"/>
            <w:hideMark/>
          </w:tcPr>
          <w:p w14:paraId="0760704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w:t>
            </w:r>
          </w:p>
        </w:tc>
        <w:tc>
          <w:tcPr>
            <w:tcW w:w="540" w:type="pct"/>
          </w:tcPr>
          <w:p w14:paraId="19C08CF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lang w:val="en-US"/>
              </w:rPr>
            </w:pPr>
            <w:r w:rsidRPr="007A5786">
              <w:rPr>
                <w:color w:val="403152" w:themeColor="accent4" w:themeShade="80"/>
                <w:sz w:val="24"/>
                <w:szCs w:val="24"/>
                <w:lang w:val="en-US"/>
              </w:rPr>
              <w:t>7</w:t>
            </w:r>
          </w:p>
        </w:tc>
        <w:tc>
          <w:tcPr>
            <w:tcW w:w="470" w:type="pct"/>
          </w:tcPr>
          <w:p w14:paraId="0AEBCD0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lang w:val="en-US"/>
              </w:rPr>
            </w:pPr>
            <w:r w:rsidRPr="007A5786">
              <w:rPr>
                <w:color w:val="403152" w:themeColor="accent4" w:themeShade="80"/>
                <w:sz w:val="24"/>
                <w:szCs w:val="24"/>
                <w:lang w:val="en-US"/>
              </w:rPr>
              <w:t>7</w:t>
            </w:r>
          </w:p>
        </w:tc>
        <w:tc>
          <w:tcPr>
            <w:tcW w:w="341" w:type="pct"/>
            <w:hideMark/>
          </w:tcPr>
          <w:p w14:paraId="13251FFF"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124931B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hideMark/>
          </w:tcPr>
          <w:p w14:paraId="1D03DB5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5299A740"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30EFE189" w14:textId="77777777" w:rsidR="00D61ED7" w:rsidRPr="007A5786" w:rsidRDefault="00D61ED7" w:rsidP="00D61ED7">
            <w:pPr>
              <w:jc w:val="both"/>
              <w:rPr>
                <w:color w:val="403152" w:themeColor="accent4" w:themeShade="80"/>
                <w:sz w:val="24"/>
                <w:szCs w:val="24"/>
              </w:rPr>
            </w:pPr>
          </w:p>
        </w:tc>
        <w:tc>
          <w:tcPr>
            <w:tcW w:w="864" w:type="pct"/>
            <w:hideMark/>
          </w:tcPr>
          <w:p w14:paraId="7DAC1FE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Исхакова З.Х</w:t>
            </w:r>
          </w:p>
        </w:tc>
        <w:tc>
          <w:tcPr>
            <w:tcW w:w="1014" w:type="pct"/>
            <w:hideMark/>
          </w:tcPr>
          <w:p w14:paraId="4F4FF625"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Технология </w:t>
            </w:r>
          </w:p>
        </w:tc>
        <w:tc>
          <w:tcPr>
            <w:tcW w:w="429" w:type="pct"/>
            <w:hideMark/>
          </w:tcPr>
          <w:p w14:paraId="49A2C99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w:t>
            </w:r>
          </w:p>
        </w:tc>
        <w:tc>
          <w:tcPr>
            <w:tcW w:w="540" w:type="pct"/>
          </w:tcPr>
          <w:p w14:paraId="051BE7F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lang w:val="en-US"/>
              </w:rPr>
              <w:t>6</w:t>
            </w:r>
          </w:p>
        </w:tc>
        <w:tc>
          <w:tcPr>
            <w:tcW w:w="470" w:type="pct"/>
          </w:tcPr>
          <w:p w14:paraId="1A9EC73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w:t>
            </w:r>
          </w:p>
        </w:tc>
        <w:tc>
          <w:tcPr>
            <w:tcW w:w="341" w:type="pct"/>
            <w:hideMark/>
          </w:tcPr>
          <w:p w14:paraId="584D9D0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348E5F7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hideMark/>
          </w:tcPr>
          <w:p w14:paraId="54F192C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4A41EDB0"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6BB227DA" w14:textId="77777777" w:rsidR="00D61ED7" w:rsidRPr="007A5786" w:rsidRDefault="00D61ED7" w:rsidP="00D61ED7">
            <w:pPr>
              <w:jc w:val="both"/>
              <w:rPr>
                <w:color w:val="403152" w:themeColor="accent4" w:themeShade="80"/>
                <w:sz w:val="24"/>
                <w:szCs w:val="24"/>
              </w:rPr>
            </w:pPr>
          </w:p>
        </w:tc>
        <w:tc>
          <w:tcPr>
            <w:tcW w:w="864" w:type="pct"/>
            <w:hideMark/>
          </w:tcPr>
          <w:p w14:paraId="2CAFBBB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Исхакова З.Х</w:t>
            </w:r>
          </w:p>
        </w:tc>
        <w:tc>
          <w:tcPr>
            <w:tcW w:w="1014" w:type="pct"/>
            <w:hideMark/>
          </w:tcPr>
          <w:p w14:paraId="6CC186D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Технология </w:t>
            </w:r>
          </w:p>
        </w:tc>
        <w:tc>
          <w:tcPr>
            <w:tcW w:w="429" w:type="pct"/>
            <w:hideMark/>
          </w:tcPr>
          <w:p w14:paraId="575ECFC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540" w:type="pct"/>
          </w:tcPr>
          <w:p w14:paraId="6B54FD7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lang w:val="en-US"/>
              </w:rPr>
            </w:pPr>
            <w:r w:rsidRPr="007A5786">
              <w:rPr>
                <w:color w:val="403152" w:themeColor="accent4" w:themeShade="80"/>
                <w:sz w:val="24"/>
                <w:szCs w:val="24"/>
                <w:lang w:val="en-US"/>
              </w:rPr>
              <w:t>6</w:t>
            </w:r>
          </w:p>
        </w:tc>
        <w:tc>
          <w:tcPr>
            <w:tcW w:w="470" w:type="pct"/>
          </w:tcPr>
          <w:p w14:paraId="368BF28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lang w:val="en-US"/>
              </w:rPr>
            </w:pPr>
            <w:r w:rsidRPr="007A5786">
              <w:rPr>
                <w:color w:val="403152" w:themeColor="accent4" w:themeShade="80"/>
                <w:sz w:val="24"/>
                <w:szCs w:val="24"/>
                <w:lang w:val="en-US"/>
              </w:rPr>
              <w:t>6</w:t>
            </w:r>
          </w:p>
        </w:tc>
        <w:tc>
          <w:tcPr>
            <w:tcW w:w="341" w:type="pct"/>
            <w:hideMark/>
          </w:tcPr>
          <w:p w14:paraId="31E4FA0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3859444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hideMark/>
          </w:tcPr>
          <w:p w14:paraId="539D07D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107926BB"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5E485014" w14:textId="77777777" w:rsidR="00D61ED7" w:rsidRPr="007A5786" w:rsidRDefault="00D61ED7" w:rsidP="00D61ED7">
            <w:pPr>
              <w:jc w:val="both"/>
              <w:rPr>
                <w:color w:val="403152" w:themeColor="accent4" w:themeShade="80"/>
                <w:sz w:val="24"/>
                <w:szCs w:val="24"/>
              </w:rPr>
            </w:pPr>
          </w:p>
        </w:tc>
        <w:tc>
          <w:tcPr>
            <w:tcW w:w="864" w:type="pct"/>
          </w:tcPr>
          <w:p w14:paraId="1734F2A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Исхакова З.Х</w:t>
            </w:r>
          </w:p>
        </w:tc>
        <w:tc>
          <w:tcPr>
            <w:tcW w:w="1014" w:type="pct"/>
          </w:tcPr>
          <w:p w14:paraId="654C920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Технология </w:t>
            </w:r>
          </w:p>
        </w:tc>
        <w:tc>
          <w:tcPr>
            <w:tcW w:w="429" w:type="pct"/>
          </w:tcPr>
          <w:p w14:paraId="458C0A3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lang w:val="en-US"/>
              </w:rPr>
            </w:pPr>
            <w:r w:rsidRPr="007A5786">
              <w:rPr>
                <w:color w:val="403152" w:themeColor="accent4" w:themeShade="80"/>
                <w:sz w:val="24"/>
                <w:szCs w:val="24"/>
                <w:lang w:val="en-US"/>
              </w:rPr>
              <w:t>9</w:t>
            </w:r>
          </w:p>
        </w:tc>
        <w:tc>
          <w:tcPr>
            <w:tcW w:w="540" w:type="pct"/>
          </w:tcPr>
          <w:p w14:paraId="286FAAE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lang w:val="en-US"/>
              </w:rPr>
            </w:pPr>
            <w:r w:rsidRPr="007A5786">
              <w:rPr>
                <w:color w:val="403152" w:themeColor="accent4" w:themeShade="80"/>
                <w:sz w:val="24"/>
                <w:szCs w:val="24"/>
                <w:lang w:val="en-US"/>
              </w:rPr>
              <w:t>5</w:t>
            </w:r>
          </w:p>
        </w:tc>
        <w:tc>
          <w:tcPr>
            <w:tcW w:w="470" w:type="pct"/>
          </w:tcPr>
          <w:p w14:paraId="5EFB529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lang w:val="en-US"/>
              </w:rPr>
            </w:pPr>
            <w:r w:rsidRPr="007A5786">
              <w:rPr>
                <w:color w:val="403152" w:themeColor="accent4" w:themeShade="80"/>
                <w:sz w:val="24"/>
                <w:szCs w:val="24"/>
                <w:lang w:val="en-US"/>
              </w:rPr>
              <w:t>5</w:t>
            </w:r>
          </w:p>
        </w:tc>
        <w:tc>
          <w:tcPr>
            <w:tcW w:w="341" w:type="pct"/>
          </w:tcPr>
          <w:p w14:paraId="6A9CC81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tcPr>
          <w:p w14:paraId="1BB60F8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327D6AD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68C5A17E"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12CF9F3D" w14:textId="77777777" w:rsidR="00D61ED7" w:rsidRPr="007A5786" w:rsidRDefault="00D61ED7" w:rsidP="00D61ED7">
            <w:pPr>
              <w:jc w:val="both"/>
              <w:rPr>
                <w:color w:val="403152" w:themeColor="accent4" w:themeShade="80"/>
                <w:sz w:val="24"/>
                <w:szCs w:val="24"/>
              </w:rPr>
            </w:pPr>
          </w:p>
        </w:tc>
        <w:tc>
          <w:tcPr>
            <w:tcW w:w="864" w:type="pct"/>
            <w:hideMark/>
          </w:tcPr>
          <w:p w14:paraId="421CAFB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Исхакова З.Х</w:t>
            </w:r>
          </w:p>
        </w:tc>
        <w:tc>
          <w:tcPr>
            <w:tcW w:w="1014" w:type="pct"/>
            <w:hideMark/>
          </w:tcPr>
          <w:p w14:paraId="618CEC8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Музыка </w:t>
            </w:r>
          </w:p>
        </w:tc>
        <w:tc>
          <w:tcPr>
            <w:tcW w:w="429" w:type="pct"/>
            <w:hideMark/>
          </w:tcPr>
          <w:p w14:paraId="765B892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c>
          <w:tcPr>
            <w:tcW w:w="540" w:type="pct"/>
          </w:tcPr>
          <w:p w14:paraId="30A8A1C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lang w:val="en-US"/>
              </w:rPr>
            </w:pPr>
            <w:r w:rsidRPr="007A5786">
              <w:rPr>
                <w:color w:val="403152" w:themeColor="accent4" w:themeShade="80"/>
                <w:sz w:val="24"/>
                <w:szCs w:val="24"/>
              </w:rPr>
              <w:t>16</w:t>
            </w:r>
          </w:p>
        </w:tc>
        <w:tc>
          <w:tcPr>
            <w:tcW w:w="470" w:type="pct"/>
          </w:tcPr>
          <w:p w14:paraId="5052898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lang w:val="en-US"/>
              </w:rPr>
            </w:pPr>
            <w:r w:rsidRPr="007A5786">
              <w:rPr>
                <w:color w:val="403152" w:themeColor="accent4" w:themeShade="80"/>
                <w:sz w:val="24"/>
                <w:szCs w:val="24"/>
              </w:rPr>
              <w:t>1</w:t>
            </w:r>
            <w:r w:rsidRPr="007A5786">
              <w:rPr>
                <w:color w:val="403152" w:themeColor="accent4" w:themeShade="80"/>
                <w:sz w:val="24"/>
                <w:szCs w:val="24"/>
                <w:lang w:val="en-US"/>
              </w:rPr>
              <w:t>6</w:t>
            </w:r>
          </w:p>
        </w:tc>
        <w:tc>
          <w:tcPr>
            <w:tcW w:w="341" w:type="pct"/>
            <w:hideMark/>
          </w:tcPr>
          <w:p w14:paraId="0973227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20FEE775"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hideMark/>
          </w:tcPr>
          <w:p w14:paraId="6E02495F"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26575DF4"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00D152D7" w14:textId="77777777" w:rsidR="00D61ED7" w:rsidRPr="007A5786" w:rsidRDefault="00D61ED7" w:rsidP="00D61ED7">
            <w:pPr>
              <w:jc w:val="both"/>
              <w:rPr>
                <w:color w:val="403152" w:themeColor="accent4" w:themeShade="80"/>
                <w:sz w:val="24"/>
                <w:szCs w:val="24"/>
              </w:rPr>
            </w:pPr>
          </w:p>
        </w:tc>
        <w:tc>
          <w:tcPr>
            <w:tcW w:w="864" w:type="pct"/>
            <w:hideMark/>
          </w:tcPr>
          <w:p w14:paraId="7963C37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Исхакова З.Х</w:t>
            </w:r>
          </w:p>
        </w:tc>
        <w:tc>
          <w:tcPr>
            <w:tcW w:w="1014" w:type="pct"/>
            <w:hideMark/>
          </w:tcPr>
          <w:p w14:paraId="034DAEE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Музыка </w:t>
            </w:r>
          </w:p>
        </w:tc>
        <w:tc>
          <w:tcPr>
            <w:tcW w:w="429" w:type="pct"/>
            <w:hideMark/>
          </w:tcPr>
          <w:p w14:paraId="563AB13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w:t>
            </w:r>
          </w:p>
        </w:tc>
        <w:tc>
          <w:tcPr>
            <w:tcW w:w="540" w:type="pct"/>
          </w:tcPr>
          <w:p w14:paraId="24AEB0F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470" w:type="pct"/>
          </w:tcPr>
          <w:p w14:paraId="5CC857A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341" w:type="pct"/>
            <w:hideMark/>
          </w:tcPr>
          <w:p w14:paraId="0CD7DD5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5054130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hideMark/>
          </w:tcPr>
          <w:p w14:paraId="4469B52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57E68190"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00BC29BE" w14:textId="77777777" w:rsidR="00D61ED7" w:rsidRPr="007A5786" w:rsidRDefault="00D61ED7" w:rsidP="00D61ED7">
            <w:pPr>
              <w:jc w:val="both"/>
              <w:rPr>
                <w:color w:val="403152" w:themeColor="accent4" w:themeShade="80"/>
                <w:sz w:val="24"/>
                <w:szCs w:val="24"/>
              </w:rPr>
            </w:pPr>
          </w:p>
        </w:tc>
        <w:tc>
          <w:tcPr>
            <w:tcW w:w="864" w:type="pct"/>
            <w:hideMark/>
          </w:tcPr>
          <w:p w14:paraId="4D9A182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Исхакова З.Х</w:t>
            </w:r>
          </w:p>
        </w:tc>
        <w:tc>
          <w:tcPr>
            <w:tcW w:w="1014" w:type="pct"/>
            <w:hideMark/>
          </w:tcPr>
          <w:p w14:paraId="2B9E01A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Музыка </w:t>
            </w:r>
          </w:p>
        </w:tc>
        <w:tc>
          <w:tcPr>
            <w:tcW w:w="429" w:type="pct"/>
            <w:hideMark/>
          </w:tcPr>
          <w:p w14:paraId="67B2A61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w:t>
            </w:r>
          </w:p>
        </w:tc>
        <w:tc>
          <w:tcPr>
            <w:tcW w:w="540" w:type="pct"/>
          </w:tcPr>
          <w:p w14:paraId="4B9B415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470" w:type="pct"/>
          </w:tcPr>
          <w:p w14:paraId="1E27415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341" w:type="pct"/>
            <w:hideMark/>
          </w:tcPr>
          <w:p w14:paraId="63015A3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45EE42F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hideMark/>
          </w:tcPr>
          <w:p w14:paraId="608B37BF"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649FE7B8"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41054FB9" w14:textId="77777777" w:rsidR="00D61ED7" w:rsidRPr="007A5786" w:rsidRDefault="00D61ED7" w:rsidP="00D61ED7">
            <w:pPr>
              <w:jc w:val="both"/>
              <w:rPr>
                <w:color w:val="403152" w:themeColor="accent4" w:themeShade="80"/>
                <w:sz w:val="24"/>
                <w:szCs w:val="24"/>
              </w:rPr>
            </w:pPr>
          </w:p>
        </w:tc>
        <w:tc>
          <w:tcPr>
            <w:tcW w:w="864" w:type="pct"/>
            <w:hideMark/>
          </w:tcPr>
          <w:p w14:paraId="03D040F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Исхакова З.Х</w:t>
            </w:r>
          </w:p>
        </w:tc>
        <w:tc>
          <w:tcPr>
            <w:tcW w:w="1014" w:type="pct"/>
            <w:hideMark/>
          </w:tcPr>
          <w:p w14:paraId="675894D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ИЗО</w:t>
            </w:r>
          </w:p>
        </w:tc>
        <w:tc>
          <w:tcPr>
            <w:tcW w:w="429" w:type="pct"/>
            <w:hideMark/>
          </w:tcPr>
          <w:p w14:paraId="4C5247B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c>
          <w:tcPr>
            <w:tcW w:w="540" w:type="pct"/>
          </w:tcPr>
          <w:p w14:paraId="0B96AC0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16</w:t>
            </w:r>
          </w:p>
        </w:tc>
        <w:tc>
          <w:tcPr>
            <w:tcW w:w="470" w:type="pct"/>
          </w:tcPr>
          <w:p w14:paraId="2E531D6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16</w:t>
            </w:r>
          </w:p>
        </w:tc>
        <w:tc>
          <w:tcPr>
            <w:tcW w:w="341" w:type="pct"/>
            <w:hideMark/>
          </w:tcPr>
          <w:p w14:paraId="459BD87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06CC94E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hideMark/>
          </w:tcPr>
          <w:p w14:paraId="7179B19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6BE170ED"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65895848" w14:textId="77777777" w:rsidR="00D61ED7" w:rsidRPr="007A5786" w:rsidRDefault="00D61ED7" w:rsidP="00D61ED7">
            <w:pPr>
              <w:jc w:val="both"/>
              <w:rPr>
                <w:color w:val="403152" w:themeColor="accent4" w:themeShade="80"/>
                <w:sz w:val="24"/>
                <w:szCs w:val="24"/>
              </w:rPr>
            </w:pPr>
          </w:p>
        </w:tc>
        <w:tc>
          <w:tcPr>
            <w:tcW w:w="864" w:type="pct"/>
            <w:hideMark/>
          </w:tcPr>
          <w:p w14:paraId="610CA53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Исхакова З.Х</w:t>
            </w:r>
          </w:p>
        </w:tc>
        <w:tc>
          <w:tcPr>
            <w:tcW w:w="1014" w:type="pct"/>
            <w:hideMark/>
          </w:tcPr>
          <w:p w14:paraId="3D2AE76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ИЗО</w:t>
            </w:r>
          </w:p>
        </w:tc>
        <w:tc>
          <w:tcPr>
            <w:tcW w:w="429" w:type="pct"/>
            <w:hideMark/>
          </w:tcPr>
          <w:p w14:paraId="31FC2BA4"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w:t>
            </w:r>
          </w:p>
        </w:tc>
        <w:tc>
          <w:tcPr>
            <w:tcW w:w="540" w:type="pct"/>
          </w:tcPr>
          <w:p w14:paraId="3223088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470" w:type="pct"/>
          </w:tcPr>
          <w:p w14:paraId="050ABD4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341" w:type="pct"/>
            <w:hideMark/>
          </w:tcPr>
          <w:p w14:paraId="080BC99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4740C725"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hideMark/>
          </w:tcPr>
          <w:p w14:paraId="1B24BFD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284C1D8C"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42B626AA" w14:textId="77777777" w:rsidR="00D61ED7" w:rsidRPr="007A5786" w:rsidRDefault="00D61ED7" w:rsidP="00D61ED7">
            <w:pPr>
              <w:jc w:val="both"/>
              <w:rPr>
                <w:color w:val="403152" w:themeColor="accent4" w:themeShade="80"/>
                <w:sz w:val="24"/>
                <w:szCs w:val="24"/>
              </w:rPr>
            </w:pPr>
          </w:p>
        </w:tc>
        <w:tc>
          <w:tcPr>
            <w:tcW w:w="864" w:type="pct"/>
            <w:hideMark/>
          </w:tcPr>
          <w:p w14:paraId="60F6174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Исхакова З.Х</w:t>
            </w:r>
          </w:p>
        </w:tc>
        <w:tc>
          <w:tcPr>
            <w:tcW w:w="1014" w:type="pct"/>
            <w:hideMark/>
          </w:tcPr>
          <w:p w14:paraId="5BE70E1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ИЗО</w:t>
            </w:r>
          </w:p>
        </w:tc>
        <w:tc>
          <w:tcPr>
            <w:tcW w:w="429" w:type="pct"/>
            <w:hideMark/>
          </w:tcPr>
          <w:p w14:paraId="4A14CE1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w:t>
            </w:r>
          </w:p>
        </w:tc>
        <w:tc>
          <w:tcPr>
            <w:tcW w:w="540" w:type="pct"/>
          </w:tcPr>
          <w:p w14:paraId="1B332F9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16</w:t>
            </w:r>
          </w:p>
        </w:tc>
        <w:tc>
          <w:tcPr>
            <w:tcW w:w="470" w:type="pct"/>
          </w:tcPr>
          <w:p w14:paraId="15B632B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341" w:type="pct"/>
            <w:hideMark/>
          </w:tcPr>
          <w:p w14:paraId="09C35A9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26760AE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hideMark/>
          </w:tcPr>
          <w:p w14:paraId="198BEE92"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37F2E60E"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0B165AC8" w14:textId="77777777" w:rsidR="00D61ED7" w:rsidRPr="007A5786" w:rsidRDefault="00D61ED7" w:rsidP="00D61ED7">
            <w:pPr>
              <w:jc w:val="both"/>
              <w:rPr>
                <w:color w:val="403152" w:themeColor="accent4" w:themeShade="80"/>
                <w:sz w:val="24"/>
                <w:szCs w:val="24"/>
              </w:rPr>
            </w:pPr>
          </w:p>
        </w:tc>
        <w:tc>
          <w:tcPr>
            <w:tcW w:w="864" w:type="pct"/>
          </w:tcPr>
          <w:p w14:paraId="73A552B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Исхакова З.Х</w:t>
            </w:r>
          </w:p>
        </w:tc>
        <w:tc>
          <w:tcPr>
            <w:tcW w:w="1014" w:type="pct"/>
          </w:tcPr>
          <w:p w14:paraId="286423AF"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ИЗО</w:t>
            </w:r>
          </w:p>
        </w:tc>
        <w:tc>
          <w:tcPr>
            <w:tcW w:w="429" w:type="pct"/>
          </w:tcPr>
          <w:p w14:paraId="24B9B05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540" w:type="pct"/>
          </w:tcPr>
          <w:p w14:paraId="02AEC33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17</w:t>
            </w:r>
          </w:p>
        </w:tc>
        <w:tc>
          <w:tcPr>
            <w:tcW w:w="470" w:type="pct"/>
          </w:tcPr>
          <w:p w14:paraId="0582CA2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17</w:t>
            </w:r>
          </w:p>
        </w:tc>
        <w:tc>
          <w:tcPr>
            <w:tcW w:w="341" w:type="pct"/>
          </w:tcPr>
          <w:p w14:paraId="0591F91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tcPr>
          <w:p w14:paraId="4C0E87D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647D5A0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63C5944F"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7C706D11" w14:textId="77777777" w:rsidR="00D61ED7" w:rsidRPr="007A5786" w:rsidRDefault="00D61ED7" w:rsidP="00D61ED7">
            <w:pPr>
              <w:jc w:val="both"/>
              <w:rPr>
                <w:b w:val="0"/>
                <w:color w:val="403152" w:themeColor="accent4" w:themeShade="80"/>
                <w:sz w:val="24"/>
                <w:szCs w:val="24"/>
              </w:rPr>
            </w:pPr>
          </w:p>
        </w:tc>
        <w:tc>
          <w:tcPr>
            <w:tcW w:w="864" w:type="pct"/>
            <w:hideMark/>
          </w:tcPr>
          <w:p w14:paraId="0015180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Исхакова З.Х</w:t>
            </w:r>
          </w:p>
        </w:tc>
        <w:tc>
          <w:tcPr>
            <w:tcW w:w="1014" w:type="pct"/>
          </w:tcPr>
          <w:p w14:paraId="4448230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lang w:val="en-US"/>
              </w:rPr>
            </w:pPr>
            <w:r w:rsidRPr="007A5786">
              <w:rPr>
                <w:b/>
                <w:color w:val="403152" w:themeColor="accent4" w:themeShade="80"/>
                <w:sz w:val="24"/>
                <w:szCs w:val="24"/>
              </w:rPr>
              <w:t>Итого:</w:t>
            </w:r>
          </w:p>
        </w:tc>
        <w:tc>
          <w:tcPr>
            <w:tcW w:w="429" w:type="pct"/>
            <w:hideMark/>
          </w:tcPr>
          <w:p w14:paraId="1E73C25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5</w:t>
            </w:r>
          </w:p>
        </w:tc>
        <w:tc>
          <w:tcPr>
            <w:tcW w:w="540" w:type="pct"/>
          </w:tcPr>
          <w:p w14:paraId="59F471E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140</w:t>
            </w:r>
          </w:p>
        </w:tc>
        <w:tc>
          <w:tcPr>
            <w:tcW w:w="470" w:type="pct"/>
          </w:tcPr>
          <w:p w14:paraId="11C392E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140</w:t>
            </w:r>
          </w:p>
        </w:tc>
        <w:tc>
          <w:tcPr>
            <w:tcW w:w="341" w:type="pct"/>
            <w:hideMark/>
          </w:tcPr>
          <w:p w14:paraId="16E665E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w:t>
            </w:r>
          </w:p>
        </w:tc>
        <w:tc>
          <w:tcPr>
            <w:tcW w:w="586" w:type="pct"/>
            <w:hideMark/>
          </w:tcPr>
          <w:p w14:paraId="1FE12B0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100</w:t>
            </w:r>
          </w:p>
        </w:tc>
        <w:tc>
          <w:tcPr>
            <w:tcW w:w="516" w:type="pct"/>
            <w:hideMark/>
          </w:tcPr>
          <w:p w14:paraId="1C3CCE5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100</w:t>
            </w:r>
          </w:p>
        </w:tc>
      </w:tr>
      <w:tr w:rsidR="00D61ED7" w:rsidRPr="007A5786" w14:paraId="6D8DFAE7"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2DD78254"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4</w:t>
            </w:r>
          </w:p>
        </w:tc>
        <w:tc>
          <w:tcPr>
            <w:tcW w:w="864" w:type="pct"/>
            <w:hideMark/>
          </w:tcPr>
          <w:p w14:paraId="3FAF8C0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Дышеков Р.М.</w:t>
            </w:r>
          </w:p>
        </w:tc>
        <w:tc>
          <w:tcPr>
            <w:tcW w:w="1014" w:type="pct"/>
            <w:hideMark/>
          </w:tcPr>
          <w:p w14:paraId="4C9B0B1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Технология </w:t>
            </w:r>
          </w:p>
        </w:tc>
        <w:tc>
          <w:tcPr>
            <w:tcW w:w="429" w:type="pct"/>
            <w:hideMark/>
          </w:tcPr>
          <w:p w14:paraId="7305F79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c>
          <w:tcPr>
            <w:tcW w:w="540" w:type="pct"/>
          </w:tcPr>
          <w:p w14:paraId="46F8C54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w:t>
            </w:r>
          </w:p>
        </w:tc>
        <w:tc>
          <w:tcPr>
            <w:tcW w:w="470" w:type="pct"/>
          </w:tcPr>
          <w:p w14:paraId="50B4479F"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w:t>
            </w:r>
          </w:p>
        </w:tc>
        <w:tc>
          <w:tcPr>
            <w:tcW w:w="341" w:type="pct"/>
            <w:hideMark/>
          </w:tcPr>
          <w:p w14:paraId="2F2C8604"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5A1E067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hideMark/>
          </w:tcPr>
          <w:p w14:paraId="4CEAFA3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58FF45E3"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7ADF5179" w14:textId="77777777" w:rsidR="00D61ED7" w:rsidRPr="007A5786" w:rsidRDefault="00D61ED7" w:rsidP="00D61ED7">
            <w:pPr>
              <w:jc w:val="both"/>
              <w:rPr>
                <w:color w:val="403152" w:themeColor="accent4" w:themeShade="80"/>
                <w:sz w:val="24"/>
                <w:szCs w:val="24"/>
              </w:rPr>
            </w:pPr>
          </w:p>
        </w:tc>
        <w:tc>
          <w:tcPr>
            <w:tcW w:w="864" w:type="pct"/>
            <w:hideMark/>
          </w:tcPr>
          <w:p w14:paraId="64457BF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Дышеков Р.М.</w:t>
            </w:r>
          </w:p>
        </w:tc>
        <w:tc>
          <w:tcPr>
            <w:tcW w:w="1014" w:type="pct"/>
            <w:hideMark/>
          </w:tcPr>
          <w:p w14:paraId="58B20AB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Технология </w:t>
            </w:r>
          </w:p>
        </w:tc>
        <w:tc>
          <w:tcPr>
            <w:tcW w:w="429" w:type="pct"/>
            <w:hideMark/>
          </w:tcPr>
          <w:p w14:paraId="415334E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w:t>
            </w:r>
          </w:p>
        </w:tc>
        <w:tc>
          <w:tcPr>
            <w:tcW w:w="540" w:type="pct"/>
          </w:tcPr>
          <w:p w14:paraId="30224562"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470" w:type="pct"/>
          </w:tcPr>
          <w:p w14:paraId="2DCC9FE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341" w:type="pct"/>
            <w:hideMark/>
          </w:tcPr>
          <w:p w14:paraId="1E1F894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3AE26E9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hideMark/>
          </w:tcPr>
          <w:p w14:paraId="1BBA669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05EF365B"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5428FFCA" w14:textId="77777777" w:rsidR="00D61ED7" w:rsidRPr="007A5786" w:rsidRDefault="00D61ED7" w:rsidP="00D61ED7">
            <w:pPr>
              <w:jc w:val="both"/>
              <w:rPr>
                <w:color w:val="403152" w:themeColor="accent4" w:themeShade="80"/>
                <w:sz w:val="24"/>
                <w:szCs w:val="24"/>
              </w:rPr>
            </w:pPr>
          </w:p>
        </w:tc>
        <w:tc>
          <w:tcPr>
            <w:tcW w:w="864" w:type="pct"/>
            <w:hideMark/>
          </w:tcPr>
          <w:p w14:paraId="43E9B88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Дышеков Р.М.</w:t>
            </w:r>
          </w:p>
        </w:tc>
        <w:tc>
          <w:tcPr>
            <w:tcW w:w="1014" w:type="pct"/>
            <w:hideMark/>
          </w:tcPr>
          <w:p w14:paraId="785A070F"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Технология </w:t>
            </w:r>
          </w:p>
        </w:tc>
        <w:tc>
          <w:tcPr>
            <w:tcW w:w="429" w:type="pct"/>
            <w:hideMark/>
          </w:tcPr>
          <w:p w14:paraId="30CDC4B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w:t>
            </w:r>
          </w:p>
        </w:tc>
        <w:tc>
          <w:tcPr>
            <w:tcW w:w="540" w:type="pct"/>
          </w:tcPr>
          <w:p w14:paraId="6101248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w:t>
            </w:r>
          </w:p>
        </w:tc>
        <w:tc>
          <w:tcPr>
            <w:tcW w:w="470" w:type="pct"/>
          </w:tcPr>
          <w:p w14:paraId="03E447A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w:t>
            </w:r>
          </w:p>
        </w:tc>
        <w:tc>
          <w:tcPr>
            <w:tcW w:w="341" w:type="pct"/>
            <w:hideMark/>
          </w:tcPr>
          <w:p w14:paraId="679CE8D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099D7BE4"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hideMark/>
          </w:tcPr>
          <w:p w14:paraId="79A6900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0AF5A5CF"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4504F954" w14:textId="77777777" w:rsidR="00D61ED7" w:rsidRPr="007A5786" w:rsidRDefault="00D61ED7" w:rsidP="00D61ED7">
            <w:pPr>
              <w:jc w:val="both"/>
              <w:rPr>
                <w:color w:val="403152" w:themeColor="accent4" w:themeShade="80"/>
                <w:sz w:val="24"/>
                <w:szCs w:val="24"/>
              </w:rPr>
            </w:pPr>
          </w:p>
        </w:tc>
        <w:tc>
          <w:tcPr>
            <w:tcW w:w="864" w:type="pct"/>
            <w:hideMark/>
          </w:tcPr>
          <w:p w14:paraId="6ADDF52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Дышеков Р.М.</w:t>
            </w:r>
          </w:p>
        </w:tc>
        <w:tc>
          <w:tcPr>
            <w:tcW w:w="1014" w:type="pct"/>
            <w:hideMark/>
          </w:tcPr>
          <w:p w14:paraId="60132A7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Технология </w:t>
            </w:r>
          </w:p>
        </w:tc>
        <w:tc>
          <w:tcPr>
            <w:tcW w:w="429" w:type="pct"/>
            <w:hideMark/>
          </w:tcPr>
          <w:p w14:paraId="5A50175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540" w:type="pct"/>
          </w:tcPr>
          <w:p w14:paraId="4D9BC90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w:t>
            </w:r>
          </w:p>
        </w:tc>
        <w:tc>
          <w:tcPr>
            <w:tcW w:w="470" w:type="pct"/>
          </w:tcPr>
          <w:p w14:paraId="6C7C17B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w:t>
            </w:r>
          </w:p>
        </w:tc>
        <w:tc>
          <w:tcPr>
            <w:tcW w:w="341" w:type="pct"/>
            <w:hideMark/>
          </w:tcPr>
          <w:p w14:paraId="6FA793B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0ADA963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hideMark/>
          </w:tcPr>
          <w:p w14:paraId="7EC29C5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3CF0DB33"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0CE699CB" w14:textId="77777777" w:rsidR="00D61ED7" w:rsidRPr="007A5786" w:rsidRDefault="00D61ED7" w:rsidP="00D61ED7">
            <w:pPr>
              <w:jc w:val="both"/>
              <w:rPr>
                <w:color w:val="403152" w:themeColor="accent4" w:themeShade="80"/>
                <w:sz w:val="24"/>
                <w:szCs w:val="24"/>
              </w:rPr>
            </w:pPr>
          </w:p>
        </w:tc>
        <w:tc>
          <w:tcPr>
            <w:tcW w:w="864" w:type="pct"/>
          </w:tcPr>
          <w:p w14:paraId="05A6BEF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Дышеков Р.М.</w:t>
            </w:r>
          </w:p>
        </w:tc>
        <w:tc>
          <w:tcPr>
            <w:tcW w:w="1014" w:type="pct"/>
          </w:tcPr>
          <w:p w14:paraId="68F7CDE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Технология </w:t>
            </w:r>
          </w:p>
        </w:tc>
        <w:tc>
          <w:tcPr>
            <w:tcW w:w="429" w:type="pct"/>
          </w:tcPr>
          <w:p w14:paraId="05A248FF"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lang w:val="en-US"/>
              </w:rPr>
            </w:pPr>
            <w:r w:rsidRPr="007A5786">
              <w:rPr>
                <w:color w:val="403152" w:themeColor="accent4" w:themeShade="80"/>
                <w:sz w:val="24"/>
                <w:szCs w:val="24"/>
                <w:lang w:val="en-US"/>
              </w:rPr>
              <w:t>9</w:t>
            </w:r>
          </w:p>
        </w:tc>
        <w:tc>
          <w:tcPr>
            <w:tcW w:w="540" w:type="pct"/>
          </w:tcPr>
          <w:p w14:paraId="3DD715B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w:t>
            </w:r>
          </w:p>
        </w:tc>
        <w:tc>
          <w:tcPr>
            <w:tcW w:w="470" w:type="pct"/>
          </w:tcPr>
          <w:p w14:paraId="7F68ADFF"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w:t>
            </w:r>
          </w:p>
        </w:tc>
        <w:tc>
          <w:tcPr>
            <w:tcW w:w="341" w:type="pct"/>
          </w:tcPr>
          <w:p w14:paraId="6DE80965"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tcPr>
          <w:p w14:paraId="79BD47F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6D7F050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25FD5CD0"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7F15FE87" w14:textId="77777777" w:rsidR="00D61ED7" w:rsidRPr="007A5786" w:rsidRDefault="00D61ED7" w:rsidP="00D61ED7">
            <w:pPr>
              <w:jc w:val="both"/>
              <w:rPr>
                <w:color w:val="403152" w:themeColor="accent4" w:themeShade="80"/>
                <w:sz w:val="24"/>
                <w:szCs w:val="24"/>
              </w:rPr>
            </w:pPr>
          </w:p>
        </w:tc>
        <w:tc>
          <w:tcPr>
            <w:tcW w:w="864" w:type="pct"/>
            <w:hideMark/>
          </w:tcPr>
          <w:p w14:paraId="09D27A6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Дышеков Р.М.</w:t>
            </w:r>
          </w:p>
        </w:tc>
        <w:tc>
          <w:tcPr>
            <w:tcW w:w="1014" w:type="pct"/>
            <w:hideMark/>
          </w:tcPr>
          <w:p w14:paraId="6AAF8B5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ОБЖ</w:t>
            </w:r>
          </w:p>
        </w:tc>
        <w:tc>
          <w:tcPr>
            <w:tcW w:w="429" w:type="pct"/>
            <w:hideMark/>
          </w:tcPr>
          <w:p w14:paraId="6B80E64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540" w:type="pct"/>
          </w:tcPr>
          <w:p w14:paraId="4B0F776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17</w:t>
            </w:r>
          </w:p>
        </w:tc>
        <w:tc>
          <w:tcPr>
            <w:tcW w:w="470" w:type="pct"/>
          </w:tcPr>
          <w:p w14:paraId="2B639DA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17</w:t>
            </w:r>
          </w:p>
        </w:tc>
        <w:tc>
          <w:tcPr>
            <w:tcW w:w="341" w:type="pct"/>
            <w:hideMark/>
          </w:tcPr>
          <w:p w14:paraId="27A2F7B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3205F33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hideMark/>
          </w:tcPr>
          <w:p w14:paraId="295110C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005AE050" w14:textId="77777777" w:rsidTr="00D61ED7">
        <w:trPr>
          <w:trHeight w:val="433"/>
        </w:trPr>
        <w:tc>
          <w:tcPr>
            <w:cnfStyle w:val="001000000000" w:firstRow="0" w:lastRow="0" w:firstColumn="1" w:lastColumn="0" w:oddVBand="0" w:evenVBand="0" w:oddHBand="0" w:evenHBand="0" w:firstRowFirstColumn="0" w:firstRowLastColumn="0" w:lastRowFirstColumn="0" w:lastRowLastColumn="0"/>
            <w:tcW w:w="239" w:type="pct"/>
          </w:tcPr>
          <w:p w14:paraId="03DE6C16" w14:textId="77777777" w:rsidR="00D61ED7" w:rsidRPr="007A5786" w:rsidRDefault="00D61ED7" w:rsidP="00D61ED7">
            <w:pPr>
              <w:jc w:val="both"/>
              <w:rPr>
                <w:color w:val="403152" w:themeColor="accent4" w:themeShade="80"/>
                <w:sz w:val="24"/>
                <w:szCs w:val="24"/>
              </w:rPr>
            </w:pPr>
          </w:p>
        </w:tc>
        <w:tc>
          <w:tcPr>
            <w:tcW w:w="864" w:type="pct"/>
          </w:tcPr>
          <w:p w14:paraId="06E5374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Дышеков Р.М.</w:t>
            </w:r>
          </w:p>
        </w:tc>
        <w:tc>
          <w:tcPr>
            <w:tcW w:w="1014" w:type="pct"/>
          </w:tcPr>
          <w:p w14:paraId="2286438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ОБЖ</w:t>
            </w:r>
          </w:p>
        </w:tc>
        <w:tc>
          <w:tcPr>
            <w:tcW w:w="429" w:type="pct"/>
          </w:tcPr>
          <w:p w14:paraId="13D8AC38"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lang w:val="en-US"/>
              </w:rPr>
            </w:pPr>
            <w:r w:rsidRPr="007A5786">
              <w:rPr>
                <w:color w:val="403152" w:themeColor="accent4" w:themeShade="80"/>
                <w:sz w:val="24"/>
                <w:szCs w:val="24"/>
                <w:lang w:val="en-US"/>
              </w:rPr>
              <w:t>9</w:t>
            </w:r>
          </w:p>
        </w:tc>
        <w:tc>
          <w:tcPr>
            <w:tcW w:w="540" w:type="pct"/>
          </w:tcPr>
          <w:p w14:paraId="7A53999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470" w:type="pct"/>
          </w:tcPr>
          <w:p w14:paraId="7438070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341" w:type="pct"/>
          </w:tcPr>
          <w:p w14:paraId="2471806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tcPr>
          <w:p w14:paraId="31582E4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1EF38C5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0B21336A"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395C0B38" w14:textId="77777777" w:rsidR="00D61ED7" w:rsidRPr="007A5786" w:rsidRDefault="00D61ED7" w:rsidP="00D61ED7">
            <w:pPr>
              <w:jc w:val="both"/>
              <w:rPr>
                <w:color w:val="403152" w:themeColor="accent4" w:themeShade="80"/>
                <w:sz w:val="24"/>
                <w:szCs w:val="24"/>
              </w:rPr>
            </w:pPr>
          </w:p>
        </w:tc>
        <w:tc>
          <w:tcPr>
            <w:tcW w:w="864" w:type="pct"/>
            <w:hideMark/>
          </w:tcPr>
          <w:p w14:paraId="1B2738F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Дышеков Р.М.</w:t>
            </w:r>
          </w:p>
        </w:tc>
        <w:tc>
          <w:tcPr>
            <w:tcW w:w="1014" w:type="pct"/>
            <w:hideMark/>
          </w:tcPr>
          <w:p w14:paraId="4AC21B6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ОБЖ</w:t>
            </w:r>
          </w:p>
        </w:tc>
        <w:tc>
          <w:tcPr>
            <w:tcW w:w="429" w:type="pct"/>
            <w:hideMark/>
          </w:tcPr>
          <w:p w14:paraId="13A10712"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w:t>
            </w:r>
          </w:p>
        </w:tc>
        <w:tc>
          <w:tcPr>
            <w:tcW w:w="540" w:type="pct"/>
          </w:tcPr>
          <w:p w14:paraId="2399052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470" w:type="pct"/>
          </w:tcPr>
          <w:p w14:paraId="4068355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341" w:type="pct"/>
            <w:hideMark/>
          </w:tcPr>
          <w:p w14:paraId="78D3019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51F1573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hideMark/>
          </w:tcPr>
          <w:p w14:paraId="32ABFD4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0D612F8A"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13BE2514" w14:textId="77777777" w:rsidR="00D61ED7" w:rsidRPr="007A5786" w:rsidRDefault="00D61ED7" w:rsidP="00D61ED7">
            <w:pPr>
              <w:jc w:val="both"/>
              <w:rPr>
                <w:color w:val="403152" w:themeColor="accent4" w:themeShade="80"/>
                <w:sz w:val="24"/>
                <w:szCs w:val="24"/>
              </w:rPr>
            </w:pPr>
          </w:p>
        </w:tc>
        <w:tc>
          <w:tcPr>
            <w:tcW w:w="864" w:type="pct"/>
            <w:hideMark/>
          </w:tcPr>
          <w:p w14:paraId="00A1334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Дышеков Р.М.</w:t>
            </w:r>
          </w:p>
        </w:tc>
        <w:tc>
          <w:tcPr>
            <w:tcW w:w="1014" w:type="pct"/>
            <w:hideMark/>
          </w:tcPr>
          <w:p w14:paraId="433806E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ОБЖ</w:t>
            </w:r>
          </w:p>
        </w:tc>
        <w:tc>
          <w:tcPr>
            <w:tcW w:w="429" w:type="pct"/>
            <w:hideMark/>
          </w:tcPr>
          <w:p w14:paraId="576E826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540" w:type="pct"/>
          </w:tcPr>
          <w:p w14:paraId="458E43BF"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470" w:type="pct"/>
          </w:tcPr>
          <w:p w14:paraId="7DC9E068"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341" w:type="pct"/>
            <w:hideMark/>
          </w:tcPr>
          <w:p w14:paraId="44B2F6CF"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20B334F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hideMark/>
          </w:tcPr>
          <w:p w14:paraId="1603084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646DB9D8"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646966E5" w14:textId="77777777" w:rsidR="00D61ED7" w:rsidRPr="007A5786" w:rsidRDefault="00D61ED7" w:rsidP="00D61ED7">
            <w:pPr>
              <w:jc w:val="both"/>
              <w:rPr>
                <w:b w:val="0"/>
                <w:color w:val="403152" w:themeColor="accent4" w:themeShade="80"/>
                <w:sz w:val="24"/>
                <w:szCs w:val="24"/>
              </w:rPr>
            </w:pPr>
          </w:p>
        </w:tc>
        <w:tc>
          <w:tcPr>
            <w:tcW w:w="864" w:type="pct"/>
            <w:hideMark/>
          </w:tcPr>
          <w:p w14:paraId="3A9D4E0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Дышеков Р.М.</w:t>
            </w:r>
          </w:p>
        </w:tc>
        <w:tc>
          <w:tcPr>
            <w:tcW w:w="1014" w:type="pct"/>
            <w:hideMark/>
          </w:tcPr>
          <w:p w14:paraId="3FC6955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Итого:</w:t>
            </w:r>
          </w:p>
        </w:tc>
        <w:tc>
          <w:tcPr>
            <w:tcW w:w="429" w:type="pct"/>
            <w:hideMark/>
          </w:tcPr>
          <w:p w14:paraId="405D0D8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7</w:t>
            </w:r>
          </w:p>
        </w:tc>
        <w:tc>
          <w:tcPr>
            <w:tcW w:w="540" w:type="pct"/>
          </w:tcPr>
          <w:p w14:paraId="4CDD518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82</w:t>
            </w:r>
          </w:p>
        </w:tc>
        <w:tc>
          <w:tcPr>
            <w:tcW w:w="470" w:type="pct"/>
          </w:tcPr>
          <w:p w14:paraId="618DA58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82</w:t>
            </w:r>
          </w:p>
        </w:tc>
        <w:tc>
          <w:tcPr>
            <w:tcW w:w="341" w:type="pct"/>
            <w:hideMark/>
          </w:tcPr>
          <w:p w14:paraId="1214CF3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w:t>
            </w:r>
          </w:p>
        </w:tc>
        <w:tc>
          <w:tcPr>
            <w:tcW w:w="586" w:type="pct"/>
            <w:hideMark/>
          </w:tcPr>
          <w:p w14:paraId="435E454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100</w:t>
            </w:r>
          </w:p>
        </w:tc>
        <w:tc>
          <w:tcPr>
            <w:tcW w:w="516" w:type="pct"/>
            <w:hideMark/>
          </w:tcPr>
          <w:p w14:paraId="1294758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100</w:t>
            </w:r>
          </w:p>
        </w:tc>
      </w:tr>
      <w:tr w:rsidR="00D61ED7" w:rsidRPr="007A5786" w14:paraId="2C93DC38"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607F92B2"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5</w:t>
            </w:r>
          </w:p>
        </w:tc>
        <w:tc>
          <w:tcPr>
            <w:tcW w:w="864" w:type="pct"/>
            <w:hideMark/>
          </w:tcPr>
          <w:p w14:paraId="192BA0D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Растова С.И.</w:t>
            </w:r>
          </w:p>
        </w:tc>
        <w:tc>
          <w:tcPr>
            <w:tcW w:w="1014" w:type="pct"/>
            <w:hideMark/>
          </w:tcPr>
          <w:p w14:paraId="39C61A58"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Русский язык</w:t>
            </w:r>
          </w:p>
        </w:tc>
        <w:tc>
          <w:tcPr>
            <w:tcW w:w="429" w:type="pct"/>
            <w:hideMark/>
          </w:tcPr>
          <w:p w14:paraId="7FED6B5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c>
          <w:tcPr>
            <w:tcW w:w="540" w:type="pct"/>
          </w:tcPr>
          <w:p w14:paraId="523B225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16</w:t>
            </w:r>
          </w:p>
        </w:tc>
        <w:tc>
          <w:tcPr>
            <w:tcW w:w="470" w:type="pct"/>
          </w:tcPr>
          <w:p w14:paraId="41A0959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w:t>
            </w:r>
          </w:p>
        </w:tc>
        <w:tc>
          <w:tcPr>
            <w:tcW w:w="341" w:type="pct"/>
            <w:hideMark/>
          </w:tcPr>
          <w:p w14:paraId="489831C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p>
        </w:tc>
        <w:tc>
          <w:tcPr>
            <w:tcW w:w="586" w:type="pct"/>
            <w:hideMark/>
          </w:tcPr>
          <w:p w14:paraId="11BA6A4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378CB8A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56</w:t>
            </w:r>
          </w:p>
        </w:tc>
      </w:tr>
      <w:tr w:rsidR="00D61ED7" w:rsidRPr="007A5786" w14:paraId="1A470FF9"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3F74211E" w14:textId="77777777" w:rsidR="00D61ED7" w:rsidRPr="007A5786" w:rsidRDefault="00D61ED7" w:rsidP="00D61ED7">
            <w:pPr>
              <w:jc w:val="both"/>
              <w:rPr>
                <w:color w:val="403152" w:themeColor="accent4" w:themeShade="80"/>
                <w:sz w:val="24"/>
                <w:szCs w:val="24"/>
              </w:rPr>
            </w:pPr>
          </w:p>
        </w:tc>
        <w:tc>
          <w:tcPr>
            <w:tcW w:w="864" w:type="pct"/>
            <w:hideMark/>
          </w:tcPr>
          <w:p w14:paraId="65274E6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Растова С.И.</w:t>
            </w:r>
          </w:p>
        </w:tc>
        <w:tc>
          <w:tcPr>
            <w:tcW w:w="1014" w:type="pct"/>
            <w:hideMark/>
          </w:tcPr>
          <w:p w14:paraId="2FF75202"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Русский язык </w:t>
            </w:r>
          </w:p>
        </w:tc>
        <w:tc>
          <w:tcPr>
            <w:tcW w:w="429" w:type="pct"/>
            <w:hideMark/>
          </w:tcPr>
          <w:p w14:paraId="3E11DDF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540" w:type="pct"/>
          </w:tcPr>
          <w:p w14:paraId="4E7DDC6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17</w:t>
            </w:r>
          </w:p>
        </w:tc>
        <w:tc>
          <w:tcPr>
            <w:tcW w:w="470" w:type="pct"/>
          </w:tcPr>
          <w:p w14:paraId="4D7DE6D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341" w:type="pct"/>
            <w:hideMark/>
          </w:tcPr>
          <w:p w14:paraId="720D8425"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0B936892"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311F568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47</w:t>
            </w:r>
          </w:p>
        </w:tc>
      </w:tr>
      <w:tr w:rsidR="00D61ED7" w:rsidRPr="007A5786" w14:paraId="7097C207"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333C8D43" w14:textId="77777777" w:rsidR="00D61ED7" w:rsidRPr="007A5786" w:rsidRDefault="00D61ED7" w:rsidP="00D61ED7">
            <w:pPr>
              <w:jc w:val="both"/>
              <w:rPr>
                <w:color w:val="403152" w:themeColor="accent4" w:themeShade="80"/>
                <w:sz w:val="24"/>
                <w:szCs w:val="24"/>
              </w:rPr>
            </w:pPr>
          </w:p>
        </w:tc>
        <w:tc>
          <w:tcPr>
            <w:tcW w:w="864" w:type="pct"/>
            <w:hideMark/>
          </w:tcPr>
          <w:p w14:paraId="350419F5"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Растова С.И.</w:t>
            </w:r>
          </w:p>
        </w:tc>
        <w:tc>
          <w:tcPr>
            <w:tcW w:w="1014" w:type="pct"/>
            <w:hideMark/>
          </w:tcPr>
          <w:p w14:paraId="7964A4F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Литература</w:t>
            </w:r>
          </w:p>
        </w:tc>
        <w:tc>
          <w:tcPr>
            <w:tcW w:w="429" w:type="pct"/>
            <w:hideMark/>
          </w:tcPr>
          <w:p w14:paraId="2518A2B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c>
          <w:tcPr>
            <w:tcW w:w="540" w:type="pct"/>
          </w:tcPr>
          <w:p w14:paraId="3D2644E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16</w:t>
            </w:r>
          </w:p>
        </w:tc>
        <w:tc>
          <w:tcPr>
            <w:tcW w:w="470" w:type="pct"/>
          </w:tcPr>
          <w:p w14:paraId="002F362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w:t>
            </w:r>
          </w:p>
        </w:tc>
        <w:tc>
          <w:tcPr>
            <w:tcW w:w="341" w:type="pct"/>
            <w:hideMark/>
          </w:tcPr>
          <w:p w14:paraId="2E3C5765"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5BF19B8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5EE7759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56</w:t>
            </w:r>
          </w:p>
        </w:tc>
      </w:tr>
      <w:tr w:rsidR="00D61ED7" w:rsidRPr="007A5786" w14:paraId="777791C4" w14:textId="77777777" w:rsidTr="00D61ED7">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239" w:type="pct"/>
          </w:tcPr>
          <w:p w14:paraId="08FB7704" w14:textId="77777777" w:rsidR="00D61ED7" w:rsidRPr="007A5786" w:rsidRDefault="00D61ED7" w:rsidP="00D61ED7">
            <w:pPr>
              <w:jc w:val="both"/>
              <w:rPr>
                <w:color w:val="403152" w:themeColor="accent4" w:themeShade="80"/>
                <w:sz w:val="24"/>
                <w:szCs w:val="24"/>
              </w:rPr>
            </w:pPr>
          </w:p>
        </w:tc>
        <w:tc>
          <w:tcPr>
            <w:tcW w:w="864" w:type="pct"/>
            <w:hideMark/>
          </w:tcPr>
          <w:p w14:paraId="32117A4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Растова С.И.</w:t>
            </w:r>
          </w:p>
        </w:tc>
        <w:tc>
          <w:tcPr>
            <w:tcW w:w="1014" w:type="pct"/>
            <w:hideMark/>
          </w:tcPr>
          <w:p w14:paraId="638D5EA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Литература </w:t>
            </w:r>
          </w:p>
        </w:tc>
        <w:tc>
          <w:tcPr>
            <w:tcW w:w="429" w:type="pct"/>
            <w:hideMark/>
          </w:tcPr>
          <w:p w14:paraId="4175B4A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540" w:type="pct"/>
            <w:hideMark/>
          </w:tcPr>
          <w:p w14:paraId="5B9FCE5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17</w:t>
            </w:r>
          </w:p>
        </w:tc>
        <w:tc>
          <w:tcPr>
            <w:tcW w:w="470" w:type="pct"/>
          </w:tcPr>
          <w:p w14:paraId="1CBBECD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w:t>
            </w:r>
          </w:p>
        </w:tc>
        <w:tc>
          <w:tcPr>
            <w:tcW w:w="341" w:type="pct"/>
            <w:hideMark/>
          </w:tcPr>
          <w:p w14:paraId="707A035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13E0126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162DD60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53</w:t>
            </w:r>
          </w:p>
        </w:tc>
      </w:tr>
      <w:tr w:rsidR="00D61ED7" w:rsidRPr="007A5786" w14:paraId="6B9A4330"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41200F41" w14:textId="77777777" w:rsidR="00D61ED7" w:rsidRPr="007A5786" w:rsidRDefault="00D61ED7" w:rsidP="00D61ED7">
            <w:pPr>
              <w:jc w:val="both"/>
              <w:rPr>
                <w:b w:val="0"/>
                <w:color w:val="403152" w:themeColor="accent4" w:themeShade="80"/>
                <w:sz w:val="24"/>
                <w:szCs w:val="24"/>
              </w:rPr>
            </w:pPr>
          </w:p>
        </w:tc>
        <w:tc>
          <w:tcPr>
            <w:tcW w:w="864" w:type="pct"/>
            <w:hideMark/>
          </w:tcPr>
          <w:p w14:paraId="05F5FE9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Растова С.И.</w:t>
            </w:r>
          </w:p>
        </w:tc>
        <w:tc>
          <w:tcPr>
            <w:tcW w:w="1014" w:type="pct"/>
          </w:tcPr>
          <w:p w14:paraId="4935AA3F"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Итого:</w:t>
            </w:r>
          </w:p>
        </w:tc>
        <w:tc>
          <w:tcPr>
            <w:tcW w:w="429" w:type="pct"/>
            <w:hideMark/>
          </w:tcPr>
          <w:p w14:paraId="2AD10B3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2</w:t>
            </w:r>
          </w:p>
        </w:tc>
        <w:tc>
          <w:tcPr>
            <w:tcW w:w="540" w:type="pct"/>
          </w:tcPr>
          <w:p w14:paraId="30A88FD4"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66</w:t>
            </w:r>
          </w:p>
        </w:tc>
        <w:tc>
          <w:tcPr>
            <w:tcW w:w="470" w:type="pct"/>
          </w:tcPr>
          <w:p w14:paraId="4DA2971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35</w:t>
            </w:r>
          </w:p>
        </w:tc>
        <w:tc>
          <w:tcPr>
            <w:tcW w:w="341" w:type="pct"/>
            <w:hideMark/>
          </w:tcPr>
          <w:p w14:paraId="718B872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w:t>
            </w:r>
          </w:p>
        </w:tc>
        <w:tc>
          <w:tcPr>
            <w:tcW w:w="586" w:type="pct"/>
            <w:hideMark/>
          </w:tcPr>
          <w:p w14:paraId="10CDB52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100</w:t>
            </w:r>
          </w:p>
        </w:tc>
        <w:tc>
          <w:tcPr>
            <w:tcW w:w="516" w:type="pct"/>
          </w:tcPr>
          <w:p w14:paraId="3EAC1B25"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p>
        </w:tc>
      </w:tr>
      <w:tr w:rsidR="00D61ED7" w:rsidRPr="007A5786" w14:paraId="3AF06D4B"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18108618"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lastRenderedPageBreak/>
              <w:t>6</w:t>
            </w:r>
          </w:p>
        </w:tc>
        <w:tc>
          <w:tcPr>
            <w:tcW w:w="864" w:type="pct"/>
            <w:hideMark/>
          </w:tcPr>
          <w:p w14:paraId="4CF511B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Куштова А.А</w:t>
            </w:r>
          </w:p>
        </w:tc>
        <w:tc>
          <w:tcPr>
            <w:tcW w:w="1014" w:type="pct"/>
            <w:hideMark/>
          </w:tcPr>
          <w:p w14:paraId="70B5B93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Русский язык</w:t>
            </w:r>
          </w:p>
        </w:tc>
        <w:tc>
          <w:tcPr>
            <w:tcW w:w="429" w:type="pct"/>
            <w:hideMark/>
          </w:tcPr>
          <w:p w14:paraId="068FC9C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w:t>
            </w:r>
          </w:p>
        </w:tc>
        <w:tc>
          <w:tcPr>
            <w:tcW w:w="540" w:type="pct"/>
          </w:tcPr>
          <w:p w14:paraId="553D8E52"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470" w:type="pct"/>
          </w:tcPr>
          <w:p w14:paraId="3589B94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w:t>
            </w:r>
          </w:p>
        </w:tc>
        <w:tc>
          <w:tcPr>
            <w:tcW w:w="341" w:type="pct"/>
            <w:hideMark/>
          </w:tcPr>
          <w:p w14:paraId="7F94C7C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09C217D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761912B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40</w:t>
            </w:r>
          </w:p>
        </w:tc>
      </w:tr>
      <w:tr w:rsidR="00D61ED7" w:rsidRPr="007A5786" w14:paraId="15F32FB2"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349DBCAD" w14:textId="77777777" w:rsidR="00D61ED7" w:rsidRPr="007A5786" w:rsidRDefault="00D61ED7" w:rsidP="00D61ED7">
            <w:pPr>
              <w:jc w:val="both"/>
              <w:rPr>
                <w:color w:val="403152" w:themeColor="accent4" w:themeShade="80"/>
                <w:sz w:val="24"/>
                <w:szCs w:val="24"/>
              </w:rPr>
            </w:pPr>
          </w:p>
        </w:tc>
        <w:tc>
          <w:tcPr>
            <w:tcW w:w="864" w:type="pct"/>
            <w:hideMark/>
          </w:tcPr>
          <w:p w14:paraId="225BF7F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Куштова А.А</w:t>
            </w:r>
          </w:p>
        </w:tc>
        <w:tc>
          <w:tcPr>
            <w:tcW w:w="1014" w:type="pct"/>
            <w:hideMark/>
          </w:tcPr>
          <w:p w14:paraId="3D4389C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Русский язык</w:t>
            </w:r>
          </w:p>
        </w:tc>
        <w:tc>
          <w:tcPr>
            <w:tcW w:w="429" w:type="pct"/>
            <w:hideMark/>
          </w:tcPr>
          <w:p w14:paraId="63097E18"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540" w:type="pct"/>
          </w:tcPr>
          <w:p w14:paraId="7E3740A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470" w:type="pct"/>
          </w:tcPr>
          <w:p w14:paraId="28B809A8"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341" w:type="pct"/>
            <w:hideMark/>
          </w:tcPr>
          <w:p w14:paraId="3757347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2785A40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lang w:val="en-US"/>
              </w:rPr>
            </w:pPr>
            <w:r w:rsidRPr="007A5786">
              <w:rPr>
                <w:color w:val="403152" w:themeColor="accent4" w:themeShade="80"/>
                <w:sz w:val="24"/>
                <w:szCs w:val="24"/>
                <w:lang w:val="en-US"/>
              </w:rPr>
              <w:t>100</w:t>
            </w:r>
          </w:p>
        </w:tc>
        <w:tc>
          <w:tcPr>
            <w:tcW w:w="516" w:type="pct"/>
          </w:tcPr>
          <w:p w14:paraId="4CF2B414"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7329972D" w14:textId="77777777" w:rsidTr="00D61ED7">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39" w:type="pct"/>
          </w:tcPr>
          <w:p w14:paraId="2D797DA2" w14:textId="77777777" w:rsidR="00D61ED7" w:rsidRPr="007A5786" w:rsidRDefault="00D61ED7" w:rsidP="00D61ED7">
            <w:pPr>
              <w:jc w:val="both"/>
              <w:rPr>
                <w:color w:val="403152" w:themeColor="accent4" w:themeShade="80"/>
                <w:sz w:val="24"/>
                <w:szCs w:val="24"/>
              </w:rPr>
            </w:pPr>
          </w:p>
        </w:tc>
        <w:tc>
          <w:tcPr>
            <w:tcW w:w="864" w:type="pct"/>
            <w:hideMark/>
          </w:tcPr>
          <w:p w14:paraId="28D56BA5"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Куштова А.А</w:t>
            </w:r>
          </w:p>
        </w:tc>
        <w:tc>
          <w:tcPr>
            <w:tcW w:w="1014" w:type="pct"/>
            <w:hideMark/>
          </w:tcPr>
          <w:p w14:paraId="1E8F70D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Литература </w:t>
            </w:r>
          </w:p>
        </w:tc>
        <w:tc>
          <w:tcPr>
            <w:tcW w:w="429" w:type="pct"/>
            <w:hideMark/>
          </w:tcPr>
          <w:p w14:paraId="7FE877B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w:t>
            </w:r>
          </w:p>
        </w:tc>
        <w:tc>
          <w:tcPr>
            <w:tcW w:w="540" w:type="pct"/>
          </w:tcPr>
          <w:p w14:paraId="144492C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470" w:type="pct"/>
          </w:tcPr>
          <w:p w14:paraId="25BE945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341" w:type="pct"/>
            <w:hideMark/>
          </w:tcPr>
          <w:p w14:paraId="1B4C7C42"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6047B67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3A3089F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73</w:t>
            </w:r>
          </w:p>
        </w:tc>
      </w:tr>
      <w:tr w:rsidR="00D61ED7" w:rsidRPr="007A5786" w14:paraId="355AC44A" w14:textId="77777777" w:rsidTr="00D61ED7">
        <w:trPr>
          <w:trHeight w:val="381"/>
        </w:trPr>
        <w:tc>
          <w:tcPr>
            <w:cnfStyle w:val="001000000000" w:firstRow="0" w:lastRow="0" w:firstColumn="1" w:lastColumn="0" w:oddVBand="0" w:evenVBand="0" w:oddHBand="0" w:evenHBand="0" w:firstRowFirstColumn="0" w:firstRowLastColumn="0" w:lastRowFirstColumn="0" w:lastRowLastColumn="0"/>
            <w:tcW w:w="239" w:type="pct"/>
          </w:tcPr>
          <w:p w14:paraId="1D99A05F" w14:textId="77777777" w:rsidR="00D61ED7" w:rsidRPr="007A5786" w:rsidRDefault="00D61ED7" w:rsidP="00D61ED7">
            <w:pPr>
              <w:jc w:val="both"/>
              <w:rPr>
                <w:color w:val="403152" w:themeColor="accent4" w:themeShade="80"/>
                <w:sz w:val="24"/>
                <w:szCs w:val="24"/>
              </w:rPr>
            </w:pPr>
          </w:p>
        </w:tc>
        <w:tc>
          <w:tcPr>
            <w:tcW w:w="864" w:type="pct"/>
            <w:hideMark/>
          </w:tcPr>
          <w:p w14:paraId="29AA1C4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Куштова А.А</w:t>
            </w:r>
          </w:p>
        </w:tc>
        <w:tc>
          <w:tcPr>
            <w:tcW w:w="1014" w:type="pct"/>
            <w:hideMark/>
          </w:tcPr>
          <w:p w14:paraId="7E0B995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Литература</w:t>
            </w:r>
          </w:p>
        </w:tc>
        <w:tc>
          <w:tcPr>
            <w:tcW w:w="429" w:type="pct"/>
            <w:hideMark/>
          </w:tcPr>
          <w:p w14:paraId="1E07B99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540" w:type="pct"/>
          </w:tcPr>
          <w:p w14:paraId="296794DF"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470" w:type="pct"/>
          </w:tcPr>
          <w:p w14:paraId="05C6FFA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341" w:type="pct"/>
            <w:hideMark/>
          </w:tcPr>
          <w:p w14:paraId="3E49D4C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3174917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lang w:val="en-US"/>
              </w:rPr>
            </w:pPr>
            <w:r w:rsidRPr="007A5786">
              <w:rPr>
                <w:color w:val="403152" w:themeColor="accent4" w:themeShade="80"/>
                <w:sz w:val="24"/>
                <w:szCs w:val="24"/>
                <w:lang w:val="en-US"/>
              </w:rPr>
              <w:t>100</w:t>
            </w:r>
          </w:p>
        </w:tc>
        <w:tc>
          <w:tcPr>
            <w:tcW w:w="516" w:type="pct"/>
          </w:tcPr>
          <w:p w14:paraId="5FFE2EE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579A767B" w14:textId="77777777" w:rsidTr="00D61ED7">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39" w:type="pct"/>
          </w:tcPr>
          <w:p w14:paraId="76291954" w14:textId="77777777" w:rsidR="00D61ED7" w:rsidRPr="007A5786" w:rsidRDefault="00D61ED7" w:rsidP="00D61ED7">
            <w:pPr>
              <w:jc w:val="both"/>
              <w:rPr>
                <w:color w:val="403152" w:themeColor="accent4" w:themeShade="80"/>
                <w:sz w:val="24"/>
                <w:szCs w:val="24"/>
              </w:rPr>
            </w:pPr>
          </w:p>
        </w:tc>
        <w:tc>
          <w:tcPr>
            <w:tcW w:w="864" w:type="pct"/>
          </w:tcPr>
          <w:p w14:paraId="21BDB28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Куштова А.А</w:t>
            </w:r>
          </w:p>
        </w:tc>
        <w:tc>
          <w:tcPr>
            <w:tcW w:w="1014" w:type="pct"/>
          </w:tcPr>
          <w:p w14:paraId="057717E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История и культура народов КЧР</w:t>
            </w:r>
          </w:p>
        </w:tc>
        <w:tc>
          <w:tcPr>
            <w:tcW w:w="429" w:type="pct"/>
          </w:tcPr>
          <w:p w14:paraId="44DC9C22"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540" w:type="pct"/>
          </w:tcPr>
          <w:p w14:paraId="5E5EAC6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470" w:type="pct"/>
          </w:tcPr>
          <w:p w14:paraId="7109B6E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341" w:type="pct"/>
          </w:tcPr>
          <w:p w14:paraId="1CBA859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tcPr>
          <w:p w14:paraId="3AA3212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1F3BE3A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2C2A92DC"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5BC03894" w14:textId="77777777" w:rsidR="00D61ED7" w:rsidRPr="007A5786" w:rsidRDefault="00D61ED7" w:rsidP="00D61ED7">
            <w:pPr>
              <w:jc w:val="both"/>
              <w:rPr>
                <w:color w:val="403152" w:themeColor="accent4" w:themeShade="80"/>
                <w:sz w:val="24"/>
                <w:szCs w:val="24"/>
              </w:rPr>
            </w:pPr>
          </w:p>
        </w:tc>
        <w:tc>
          <w:tcPr>
            <w:tcW w:w="864" w:type="pct"/>
            <w:hideMark/>
          </w:tcPr>
          <w:p w14:paraId="7847752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Куштова А.А</w:t>
            </w:r>
          </w:p>
        </w:tc>
        <w:tc>
          <w:tcPr>
            <w:tcW w:w="1014" w:type="pct"/>
            <w:hideMark/>
          </w:tcPr>
          <w:p w14:paraId="686769B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Итого:</w:t>
            </w:r>
          </w:p>
        </w:tc>
        <w:tc>
          <w:tcPr>
            <w:tcW w:w="429" w:type="pct"/>
            <w:hideMark/>
          </w:tcPr>
          <w:p w14:paraId="62502D3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2</w:t>
            </w:r>
          </w:p>
        </w:tc>
        <w:tc>
          <w:tcPr>
            <w:tcW w:w="540" w:type="pct"/>
          </w:tcPr>
          <w:p w14:paraId="38E42BC4"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42</w:t>
            </w:r>
          </w:p>
        </w:tc>
        <w:tc>
          <w:tcPr>
            <w:tcW w:w="470" w:type="pct"/>
          </w:tcPr>
          <w:p w14:paraId="246FD74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29</w:t>
            </w:r>
          </w:p>
        </w:tc>
        <w:tc>
          <w:tcPr>
            <w:tcW w:w="341" w:type="pct"/>
            <w:hideMark/>
          </w:tcPr>
          <w:p w14:paraId="71A330F5"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w:t>
            </w:r>
          </w:p>
        </w:tc>
        <w:tc>
          <w:tcPr>
            <w:tcW w:w="586" w:type="pct"/>
            <w:hideMark/>
          </w:tcPr>
          <w:p w14:paraId="1C9A299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100</w:t>
            </w:r>
          </w:p>
        </w:tc>
        <w:tc>
          <w:tcPr>
            <w:tcW w:w="516" w:type="pct"/>
          </w:tcPr>
          <w:p w14:paraId="613AE9D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69</w:t>
            </w:r>
          </w:p>
        </w:tc>
      </w:tr>
      <w:tr w:rsidR="00D61ED7" w:rsidRPr="007A5786" w14:paraId="2469527E"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7850D803"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7</w:t>
            </w:r>
          </w:p>
        </w:tc>
        <w:tc>
          <w:tcPr>
            <w:tcW w:w="864" w:type="pct"/>
            <w:hideMark/>
          </w:tcPr>
          <w:p w14:paraId="507BDFF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Кумукова С.М.</w:t>
            </w:r>
          </w:p>
        </w:tc>
        <w:tc>
          <w:tcPr>
            <w:tcW w:w="1014" w:type="pct"/>
            <w:hideMark/>
          </w:tcPr>
          <w:p w14:paraId="3B4C6172"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Русский язык</w:t>
            </w:r>
          </w:p>
        </w:tc>
        <w:tc>
          <w:tcPr>
            <w:tcW w:w="429" w:type="pct"/>
            <w:hideMark/>
          </w:tcPr>
          <w:p w14:paraId="7C43344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w:t>
            </w:r>
          </w:p>
        </w:tc>
        <w:tc>
          <w:tcPr>
            <w:tcW w:w="540" w:type="pct"/>
          </w:tcPr>
          <w:p w14:paraId="39391D7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470" w:type="pct"/>
          </w:tcPr>
          <w:p w14:paraId="5F2B8B4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w:t>
            </w:r>
          </w:p>
        </w:tc>
        <w:tc>
          <w:tcPr>
            <w:tcW w:w="341" w:type="pct"/>
            <w:hideMark/>
          </w:tcPr>
          <w:p w14:paraId="248B467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0E1A052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1743F06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67</w:t>
            </w:r>
          </w:p>
        </w:tc>
      </w:tr>
      <w:tr w:rsidR="00D61ED7" w:rsidRPr="007A5786" w14:paraId="5CDFDD6E"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778E676A" w14:textId="77777777" w:rsidR="00D61ED7" w:rsidRPr="007A5786" w:rsidRDefault="00D61ED7" w:rsidP="00D61ED7">
            <w:pPr>
              <w:jc w:val="both"/>
              <w:rPr>
                <w:color w:val="403152" w:themeColor="accent4" w:themeShade="80"/>
                <w:sz w:val="24"/>
                <w:szCs w:val="24"/>
              </w:rPr>
            </w:pPr>
          </w:p>
        </w:tc>
        <w:tc>
          <w:tcPr>
            <w:tcW w:w="864" w:type="pct"/>
            <w:hideMark/>
          </w:tcPr>
          <w:p w14:paraId="2D223DD4"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Кумукова С.М.</w:t>
            </w:r>
          </w:p>
        </w:tc>
        <w:tc>
          <w:tcPr>
            <w:tcW w:w="1014" w:type="pct"/>
            <w:hideMark/>
          </w:tcPr>
          <w:p w14:paraId="15AAAC4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Русский язык</w:t>
            </w:r>
          </w:p>
        </w:tc>
        <w:tc>
          <w:tcPr>
            <w:tcW w:w="429" w:type="pct"/>
            <w:hideMark/>
          </w:tcPr>
          <w:p w14:paraId="4FA01DD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w:t>
            </w:r>
          </w:p>
        </w:tc>
        <w:tc>
          <w:tcPr>
            <w:tcW w:w="540" w:type="pct"/>
          </w:tcPr>
          <w:p w14:paraId="4CA4EF0F"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470" w:type="pct"/>
          </w:tcPr>
          <w:p w14:paraId="6E73F04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341" w:type="pct"/>
            <w:hideMark/>
          </w:tcPr>
          <w:p w14:paraId="70D4FDB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3615A14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76D823B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73</w:t>
            </w:r>
          </w:p>
        </w:tc>
      </w:tr>
      <w:tr w:rsidR="00D61ED7" w:rsidRPr="007A5786" w14:paraId="5C28F3AE"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133EA1CD" w14:textId="77777777" w:rsidR="00D61ED7" w:rsidRPr="007A5786" w:rsidRDefault="00D61ED7" w:rsidP="00D61ED7">
            <w:pPr>
              <w:jc w:val="both"/>
              <w:rPr>
                <w:color w:val="403152" w:themeColor="accent4" w:themeShade="80"/>
                <w:sz w:val="24"/>
                <w:szCs w:val="24"/>
              </w:rPr>
            </w:pPr>
          </w:p>
        </w:tc>
        <w:tc>
          <w:tcPr>
            <w:tcW w:w="864" w:type="pct"/>
            <w:hideMark/>
          </w:tcPr>
          <w:p w14:paraId="64D1EAF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Кумукова С.М.</w:t>
            </w:r>
          </w:p>
        </w:tc>
        <w:tc>
          <w:tcPr>
            <w:tcW w:w="1014" w:type="pct"/>
            <w:hideMark/>
          </w:tcPr>
          <w:p w14:paraId="64302075"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Русский язык</w:t>
            </w:r>
          </w:p>
        </w:tc>
        <w:tc>
          <w:tcPr>
            <w:tcW w:w="429" w:type="pct"/>
            <w:hideMark/>
          </w:tcPr>
          <w:p w14:paraId="255A05B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w:t>
            </w:r>
          </w:p>
        </w:tc>
        <w:tc>
          <w:tcPr>
            <w:tcW w:w="540" w:type="pct"/>
          </w:tcPr>
          <w:p w14:paraId="099A15D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470" w:type="pct"/>
          </w:tcPr>
          <w:p w14:paraId="7743F90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2</w:t>
            </w:r>
          </w:p>
        </w:tc>
        <w:tc>
          <w:tcPr>
            <w:tcW w:w="341" w:type="pct"/>
            <w:hideMark/>
          </w:tcPr>
          <w:p w14:paraId="05B6207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37077C3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3535632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25</w:t>
            </w:r>
          </w:p>
        </w:tc>
      </w:tr>
      <w:tr w:rsidR="00D61ED7" w:rsidRPr="007A5786" w14:paraId="6AF11FCB"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2A193C5E" w14:textId="77777777" w:rsidR="00D61ED7" w:rsidRPr="007A5786" w:rsidRDefault="00D61ED7" w:rsidP="00D61ED7">
            <w:pPr>
              <w:jc w:val="both"/>
              <w:rPr>
                <w:color w:val="403152" w:themeColor="accent4" w:themeShade="80"/>
                <w:sz w:val="24"/>
                <w:szCs w:val="24"/>
              </w:rPr>
            </w:pPr>
          </w:p>
        </w:tc>
        <w:tc>
          <w:tcPr>
            <w:tcW w:w="864" w:type="pct"/>
            <w:hideMark/>
          </w:tcPr>
          <w:p w14:paraId="252DBA0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Кумукова С.М.</w:t>
            </w:r>
          </w:p>
        </w:tc>
        <w:tc>
          <w:tcPr>
            <w:tcW w:w="1014" w:type="pct"/>
            <w:hideMark/>
          </w:tcPr>
          <w:p w14:paraId="6646EDF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Литература </w:t>
            </w:r>
          </w:p>
        </w:tc>
        <w:tc>
          <w:tcPr>
            <w:tcW w:w="429" w:type="pct"/>
            <w:hideMark/>
          </w:tcPr>
          <w:p w14:paraId="4A232E5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w:t>
            </w:r>
          </w:p>
        </w:tc>
        <w:tc>
          <w:tcPr>
            <w:tcW w:w="540" w:type="pct"/>
          </w:tcPr>
          <w:p w14:paraId="42B66A45"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470" w:type="pct"/>
          </w:tcPr>
          <w:p w14:paraId="6B17B3A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12</w:t>
            </w:r>
          </w:p>
        </w:tc>
        <w:tc>
          <w:tcPr>
            <w:tcW w:w="341" w:type="pct"/>
            <w:hideMark/>
          </w:tcPr>
          <w:p w14:paraId="0753FEA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3C5D6FF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679C1C28"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80</w:t>
            </w:r>
          </w:p>
        </w:tc>
      </w:tr>
      <w:tr w:rsidR="00D61ED7" w:rsidRPr="007A5786" w14:paraId="55DBC5F4"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3F5D92DA" w14:textId="77777777" w:rsidR="00D61ED7" w:rsidRPr="007A5786" w:rsidRDefault="00D61ED7" w:rsidP="00D61ED7">
            <w:pPr>
              <w:jc w:val="both"/>
              <w:rPr>
                <w:color w:val="403152" w:themeColor="accent4" w:themeShade="80"/>
                <w:sz w:val="24"/>
                <w:szCs w:val="24"/>
              </w:rPr>
            </w:pPr>
          </w:p>
        </w:tc>
        <w:tc>
          <w:tcPr>
            <w:tcW w:w="864" w:type="pct"/>
            <w:hideMark/>
          </w:tcPr>
          <w:p w14:paraId="03D7827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Кумукова С.М.</w:t>
            </w:r>
          </w:p>
        </w:tc>
        <w:tc>
          <w:tcPr>
            <w:tcW w:w="1014" w:type="pct"/>
            <w:hideMark/>
          </w:tcPr>
          <w:p w14:paraId="7DB433A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Литература</w:t>
            </w:r>
          </w:p>
        </w:tc>
        <w:tc>
          <w:tcPr>
            <w:tcW w:w="429" w:type="pct"/>
            <w:hideMark/>
          </w:tcPr>
          <w:p w14:paraId="052F025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w:t>
            </w:r>
          </w:p>
        </w:tc>
        <w:tc>
          <w:tcPr>
            <w:tcW w:w="540" w:type="pct"/>
          </w:tcPr>
          <w:p w14:paraId="77786CC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470" w:type="pct"/>
          </w:tcPr>
          <w:p w14:paraId="61F23DE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w:t>
            </w:r>
          </w:p>
        </w:tc>
        <w:tc>
          <w:tcPr>
            <w:tcW w:w="341" w:type="pct"/>
            <w:hideMark/>
          </w:tcPr>
          <w:p w14:paraId="253E7DF2"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6972866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699A0C6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82</w:t>
            </w:r>
          </w:p>
        </w:tc>
      </w:tr>
      <w:tr w:rsidR="00D61ED7" w:rsidRPr="007A5786" w14:paraId="09A71E50"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6B46145B" w14:textId="77777777" w:rsidR="00D61ED7" w:rsidRPr="007A5786" w:rsidRDefault="00D61ED7" w:rsidP="00D61ED7">
            <w:pPr>
              <w:jc w:val="both"/>
              <w:rPr>
                <w:color w:val="403152" w:themeColor="accent4" w:themeShade="80"/>
                <w:sz w:val="24"/>
                <w:szCs w:val="24"/>
              </w:rPr>
            </w:pPr>
          </w:p>
        </w:tc>
        <w:tc>
          <w:tcPr>
            <w:tcW w:w="864" w:type="pct"/>
            <w:hideMark/>
          </w:tcPr>
          <w:p w14:paraId="7A87C46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Кумукова С.М.</w:t>
            </w:r>
          </w:p>
        </w:tc>
        <w:tc>
          <w:tcPr>
            <w:tcW w:w="1014" w:type="pct"/>
            <w:hideMark/>
          </w:tcPr>
          <w:p w14:paraId="4587234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Литература </w:t>
            </w:r>
          </w:p>
        </w:tc>
        <w:tc>
          <w:tcPr>
            <w:tcW w:w="429" w:type="pct"/>
            <w:hideMark/>
          </w:tcPr>
          <w:p w14:paraId="6C62002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w:t>
            </w:r>
          </w:p>
        </w:tc>
        <w:tc>
          <w:tcPr>
            <w:tcW w:w="540" w:type="pct"/>
          </w:tcPr>
          <w:p w14:paraId="06AC1D4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470" w:type="pct"/>
          </w:tcPr>
          <w:p w14:paraId="13EBE94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341" w:type="pct"/>
            <w:hideMark/>
          </w:tcPr>
          <w:p w14:paraId="5C607938"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7C1736E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21A31D48"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50</w:t>
            </w:r>
          </w:p>
        </w:tc>
      </w:tr>
      <w:tr w:rsidR="00D61ED7" w:rsidRPr="007A5786" w14:paraId="4527144D"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6B429DA7" w14:textId="77777777" w:rsidR="00D61ED7" w:rsidRPr="007A5786" w:rsidRDefault="00D61ED7" w:rsidP="00D61ED7">
            <w:pPr>
              <w:jc w:val="both"/>
              <w:rPr>
                <w:color w:val="403152" w:themeColor="accent4" w:themeShade="80"/>
                <w:sz w:val="24"/>
                <w:szCs w:val="24"/>
              </w:rPr>
            </w:pPr>
          </w:p>
        </w:tc>
        <w:tc>
          <w:tcPr>
            <w:tcW w:w="864" w:type="pct"/>
            <w:hideMark/>
          </w:tcPr>
          <w:p w14:paraId="75A7118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Кумукова С.М.</w:t>
            </w:r>
          </w:p>
        </w:tc>
        <w:tc>
          <w:tcPr>
            <w:tcW w:w="1014" w:type="pct"/>
            <w:hideMark/>
          </w:tcPr>
          <w:p w14:paraId="2557ECE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Итого:</w:t>
            </w:r>
          </w:p>
        </w:tc>
        <w:tc>
          <w:tcPr>
            <w:tcW w:w="429" w:type="pct"/>
            <w:hideMark/>
          </w:tcPr>
          <w:p w14:paraId="39289F8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3</w:t>
            </w:r>
          </w:p>
        </w:tc>
        <w:tc>
          <w:tcPr>
            <w:tcW w:w="540" w:type="pct"/>
          </w:tcPr>
          <w:p w14:paraId="667BF12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68</w:t>
            </w:r>
          </w:p>
        </w:tc>
        <w:tc>
          <w:tcPr>
            <w:tcW w:w="470" w:type="pct"/>
          </w:tcPr>
          <w:p w14:paraId="3BE038F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45</w:t>
            </w:r>
          </w:p>
        </w:tc>
        <w:tc>
          <w:tcPr>
            <w:tcW w:w="341" w:type="pct"/>
            <w:hideMark/>
          </w:tcPr>
          <w:p w14:paraId="23F651F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w:t>
            </w:r>
          </w:p>
        </w:tc>
        <w:tc>
          <w:tcPr>
            <w:tcW w:w="586" w:type="pct"/>
            <w:hideMark/>
          </w:tcPr>
          <w:p w14:paraId="3BB362B2"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100</w:t>
            </w:r>
          </w:p>
        </w:tc>
        <w:tc>
          <w:tcPr>
            <w:tcW w:w="516" w:type="pct"/>
          </w:tcPr>
          <w:p w14:paraId="6BDE2B1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66</w:t>
            </w:r>
          </w:p>
        </w:tc>
      </w:tr>
      <w:tr w:rsidR="00D61ED7" w:rsidRPr="007A5786" w14:paraId="7A8DF635"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0742A1D2"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8</w:t>
            </w:r>
          </w:p>
        </w:tc>
        <w:tc>
          <w:tcPr>
            <w:tcW w:w="864" w:type="pct"/>
            <w:hideMark/>
          </w:tcPr>
          <w:p w14:paraId="2246B295"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Джужуева М.А.</w:t>
            </w:r>
          </w:p>
        </w:tc>
        <w:tc>
          <w:tcPr>
            <w:tcW w:w="1014" w:type="pct"/>
            <w:hideMark/>
          </w:tcPr>
          <w:p w14:paraId="0D3DC7F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Английский язык</w:t>
            </w:r>
          </w:p>
        </w:tc>
        <w:tc>
          <w:tcPr>
            <w:tcW w:w="429" w:type="pct"/>
            <w:hideMark/>
          </w:tcPr>
          <w:p w14:paraId="162BF27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c>
          <w:tcPr>
            <w:tcW w:w="540" w:type="pct"/>
          </w:tcPr>
          <w:p w14:paraId="2F00B1F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16</w:t>
            </w:r>
          </w:p>
        </w:tc>
        <w:tc>
          <w:tcPr>
            <w:tcW w:w="470" w:type="pct"/>
          </w:tcPr>
          <w:p w14:paraId="48B9280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w:t>
            </w:r>
          </w:p>
        </w:tc>
        <w:tc>
          <w:tcPr>
            <w:tcW w:w="341" w:type="pct"/>
            <w:hideMark/>
          </w:tcPr>
          <w:p w14:paraId="02425F35"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474B179F"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26D5FE6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56</w:t>
            </w:r>
          </w:p>
        </w:tc>
      </w:tr>
      <w:tr w:rsidR="00D61ED7" w:rsidRPr="007A5786" w14:paraId="25C2B98D"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332B36F5" w14:textId="77777777" w:rsidR="00D61ED7" w:rsidRPr="007A5786" w:rsidRDefault="00D61ED7" w:rsidP="00D61ED7">
            <w:pPr>
              <w:jc w:val="both"/>
              <w:rPr>
                <w:color w:val="403152" w:themeColor="accent4" w:themeShade="80"/>
                <w:sz w:val="24"/>
                <w:szCs w:val="24"/>
              </w:rPr>
            </w:pPr>
          </w:p>
        </w:tc>
        <w:tc>
          <w:tcPr>
            <w:tcW w:w="864" w:type="pct"/>
            <w:hideMark/>
          </w:tcPr>
          <w:p w14:paraId="1BE8177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Джужуева М.А.</w:t>
            </w:r>
          </w:p>
        </w:tc>
        <w:tc>
          <w:tcPr>
            <w:tcW w:w="1014" w:type="pct"/>
            <w:hideMark/>
          </w:tcPr>
          <w:p w14:paraId="31D90E7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Английский язык</w:t>
            </w:r>
          </w:p>
        </w:tc>
        <w:tc>
          <w:tcPr>
            <w:tcW w:w="429" w:type="pct"/>
            <w:hideMark/>
          </w:tcPr>
          <w:p w14:paraId="6F0DBE9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w:t>
            </w:r>
          </w:p>
        </w:tc>
        <w:tc>
          <w:tcPr>
            <w:tcW w:w="540" w:type="pct"/>
          </w:tcPr>
          <w:p w14:paraId="7D55268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470" w:type="pct"/>
          </w:tcPr>
          <w:p w14:paraId="46B4F9E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w:t>
            </w:r>
          </w:p>
        </w:tc>
        <w:tc>
          <w:tcPr>
            <w:tcW w:w="341" w:type="pct"/>
            <w:hideMark/>
          </w:tcPr>
          <w:p w14:paraId="27E4683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007FCB0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419C5702"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60</w:t>
            </w:r>
          </w:p>
        </w:tc>
      </w:tr>
      <w:tr w:rsidR="00D61ED7" w:rsidRPr="007A5786" w14:paraId="51B623E7"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3A5522A6" w14:textId="77777777" w:rsidR="00D61ED7" w:rsidRPr="007A5786" w:rsidRDefault="00D61ED7" w:rsidP="00D61ED7">
            <w:pPr>
              <w:jc w:val="both"/>
              <w:rPr>
                <w:color w:val="403152" w:themeColor="accent4" w:themeShade="80"/>
                <w:sz w:val="24"/>
                <w:szCs w:val="24"/>
              </w:rPr>
            </w:pPr>
          </w:p>
        </w:tc>
        <w:tc>
          <w:tcPr>
            <w:tcW w:w="864" w:type="pct"/>
            <w:hideMark/>
          </w:tcPr>
          <w:p w14:paraId="6F1F1EA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Джужуева М.А.</w:t>
            </w:r>
          </w:p>
        </w:tc>
        <w:tc>
          <w:tcPr>
            <w:tcW w:w="1014" w:type="pct"/>
            <w:hideMark/>
          </w:tcPr>
          <w:p w14:paraId="17E70F0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Английский язык</w:t>
            </w:r>
          </w:p>
        </w:tc>
        <w:tc>
          <w:tcPr>
            <w:tcW w:w="429" w:type="pct"/>
            <w:hideMark/>
          </w:tcPr>
          <w:p w14:paraId="163797C5"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w:t>
            </w:r>
          </w:p>
        </w:tc>
        <w:tc>
          <w:tcPr>
            <w:tcW w:w="540" w:type="pct"/>
          </w:tcPr>
          <w:p w14:paraId="6DC6247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470" w:type="pct"/>
          </w:tcPr>
          <w:p w14:paraId="65713F58"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w:t>
            </w:r>
          </w:p>
        </w:tc>
        <w:tc>
          <w:tcPr>
            <w:tcW w:w="341" w:type="pct"/>
            <w:hideMark/>
          </w:tcPr>
          <w:p w14:paraId="4497FEA4"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1610B418"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19D9C06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67</w:t>
            </w:r>
          </w:p>
        </w:tc>
      </w:tr>
      <w:tr w:rsidR="00D61ED7" w:rsidRPr="007A5786" w14:paraId="12B87D1C"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538C2684" w14:textId="77777777" w:rsidR="00D61ED7" w:rsidRPr="007A5786" w:rsidRDefault="00D61ED7" w:rsidP="00D61ED7">
            <w:pPr>
              <w:jc w:val="both"/>
              <w:rPr>
                <w:color w:val="403152" w:themeColor="accent4" w:themeShade="80"/>
                <w:sz w:val="24"/>
                <w:szCs w:val="24"/>
              </w:rPr>
            </w:pPr>
          </w:p>
        </w:tc>
        <w:tc>
          <w:tcPr>
            <w:tcW w:w="864" w:type="pct"/>
            <w:hideMark/>
          </w:tcPr>
          <w:p w14:paraId="42AE686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Джужуева М.А.</w:t>
            </w:r>
          </w:p>
        </w:tc>
        <w:tc>
          <w:tcPr>
            <w:tcW w:w="1014" w:type="pct"/>
            <w:hideMark/>
          </w:tcPr>
          <w:p w14:paraId="37E6FD3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Английский язык</w:t>
            </w:r>
          </w:p>
        </w:tc>
        <w:tc>
          <w:tcPr>
            <w:tcW w:w="429" w:type="pct"/>
            <w:hideMark/>
          </w:tcPr>
          <w:p w14:paraId="338D3F1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540" w:type="pct"/>
          </w:tcPr>
          <w:p w14:paraId="4CB9FE7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17</w:t>
            </w:r>
          </w:p>
        </w:tc>
        <w:tc>
          <w:tcPr>
            <w:tcW w:w="470" w:type="pct"/>
          </w:tcPr>
          <w:p w14:paraId="1664F6E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w:t>
            </w:r>
          </w:p>
        </w:tc>
        <w:tc>
          <w:tcPr>
            <w:tcW w:w="341" w:type="pct"/>
            <w:hideMark/>
          </w:tcPr>
          <w:p w14:paraId="3A60A83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292193C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082F1EA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59</w:t>
            </w:r>
          </w:p>
        </w:tc>
      </w:tr>
      <w:tr w:rsidR="00D61ED7" w:rsidRPr="007A5786" w14:paraId="726F6832"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4AA45FBB" w14:textId="77777777" w:rsidR="00D61ED7" w:rsidRPr="007A5786" w:rsidRDefault="00D61ED7" w:rsidP="00D61ED7">
            <w:pPr>
              <w:jc w:val="both"/>
              <w:rPr>
                <w:color w:val="403152" w:themeColor="accent4" w:themeShade="80"/>
                <w:sz w:val="24"/>
                <w:szCs w:val="24"/>
              </w:rPr>
            </w:pPr>
          </w:p>
        </w:tc>
        <w:tc>
          <w:tcPr>
            <w:tcW w:w="864" w:type="pct"/>
            <w:hideMark/>
          </w:tcPr>
          <w:p w14:paraId="1EF96A7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Джужуева М.А.</w:t>
            </w:r>
          </w:p>
        </w:tc>
        <w:tc>
          <w:tcPr>
            <w:tcW w:w="1014" w:type="pct"/>
            <w:hideMark/>
          </w:tcPr>
          <w:p w14:paraId="61772A4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Английский язык</w:t>
            </w:r>
          </w:p>
        </w:tc>
        <w:tc>
          <w:tcPr>
            <w:tcW w:w="429" w:type="pct"/>
            <w:hideMark/>
          </w:tcPr>
          <w:p w14:paraId="339DE31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w:t>
            </w:r>
          </w:p>
        </w:tc>
        <w:tc>
          <w:tcPr>
            <w:tcW w:w="540" w:type="pct"/>
          </w:tcPr>
          <w:p w14:paraId="4B1D1E5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470" w:type="pct"/>
          </w:tcPr>
          <w:p w14:paraId="3722435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341" w:type="pct"/>
            <w:hideMark/>
          </w:tcPr>
          <w:p w14:paraId="387EB9A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70A5DD7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262EF4B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483B7296"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36FD4432" w14:textId="77777777" w:rsidR="00D61ED7" w:rsidRPr="007A5786" w:rsidRDefault="00D61ED7" w:rsidP="00D61ED7">
            <w:pPr>
              <w:jc w:val="both"/>
              <w:rPr>
                <w:color w:val="403152" w:themeColor="accent4" w:themeShade="80"/>
                <w:sz w:val="24"/>
                <w:szCs w:val="24"/>
              </w:rPr>
            </w:pPr>
          </w:p>
        </w:tc>
        <w:tc>
          <w:tcPr>
            <w:tcW w:w="864" w:type="pct"/>
            <w:hideMark/>
          </w:tcPr>
          <w:p w14:paraId="2D2DF9B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Джужуева М.А.</w:t>
            </w:r>
          </w:p>
        </w:tc>
        <w:tc>
          <w:tcPr>
            <w:tcW w:w="1014" w:type="pct"/>
            <w:hideMark/>
          </w:tcPr>
          <w:p w14:paraId="57D1F39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Английский язык</w:t>
            </w:r>
          </w:p>
        </w:tc>
        <w:tc>
          <w:tcPr>
            <w:tcW w:w="429" w:type="pct"/>
            <w:hideMark/>
          </w:tcPr>
          <w:p w14:paraId="2C7AC95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w:t>
            </w:r>
          </w:p>
        </w:tc>
        <w:tc>
          <w:tcPr>
            <w:tcW w:w="540" w:type="pct"/>
          </w:tcPr>
          <w:p w14:paraId="7D8ACE2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470" w:type="pct"/>
          </w:tcPr>
          <w:p w14:paraId="51133C7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w:t>
            </w:r>
          </w:p>
        </w:tc>
        <w:tc>
          <w:tcPr>
            <w:tcW w:w="341" w:type="pct"/>
            <w:hideMark/>
          </w:tcPr>
          <w:p w14:paraId="6A0408D5"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37D3BE8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5141112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75</w:t>
            </w:r>
          </w:p>
        </w:tc>
      </w:tr>
      <w:tr w:rsidR="00D61ED7" w:rsidRPr="007A5786" w14:paraId="15D490D9"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2BA7BC89" w14:textId="77777777" w:rsidR="00D61ED7" w:rsidRPr="007A5786" w:rsidRDefault="00D61ED7" w:rsidP="00D61ED7">
            <w:pPr>
              <w:jc w:val="both"/>
              <w:rPr>
                <w:b w:val="0"/>
                <w:color w:val="403152" w:themeColor="accent4" w:themeShade="80"/>
                <w:sz w:val="24"/>
                <w:szCs w:val="24"/>
              </w:rPr>
            </w:pPr>
          </w:p>
        </w:tc>
        <w:tc>
          <w:tcPr>
            <w:tcW w:w="864" w:type="pct"/>
            <w:hideMark/>
          </w:tcPr>
          <w:p w14:paraId="5CF897A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Джужуева М.А.</w:t>
            </w:r>
          </w:p>
        </w:tc>
        <w:tc>
          <w:tcPr>
            <w:tcW w:w="1014" w:type="pct"/>
            <w:hideMark/>
          </w:tcPr>
          <w:p w14:paraId="47DED13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Английский язык</w:t>
            </w:r>
          </w:p>
        </w:tc>
        <w:tc>
          <w:tcPr>
            <w:tcW w:w="429" w:type="pct"/>
            <w:hideMark/>
          </w:tcPr>
          <w:p w14:paraId="4A0DD665"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540" w:type="pct"/>
          </w:tcPr>
          <w:p w14:paraId="0FE6B43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470" w:type="pct"/>
          </w:tcPr>
          <w:p w14:paraId="209D4FF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341" w:type="pct"/>
            <w:hideMark/>
          </w:tcPr>
          <w:p w14:paraId="4E10AAD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7076CF3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18F8A4B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7474E256"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16C5926D" w14:textId="77777777" w:rsidR="00D61ED7" w:rsidRPr="007A5786" w:rsidRDefault="00D61ED7" w:rsidP="00D61ED7">
            <w:pPr>
              <w:jc w:val="both"/>
              <w:rPr>
                <w:color w:val="403152" w:themeColor="accent4" w:themeShade="80"/>
                <w:sz w:val="24"/>
                <w:szCs w:val="24"/>
              </w:rPr>
            </w:pPr>
          </w:p>
        </w:tc>
        <w:tc>
          <w:tcPr>
            <w:tcW w:w="864" w:type="pct"/>
            <w:hideMark/>
          </w:tcPr>
          <w:p w14:paraId="348F1EE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Джужуева М.А.</w:t>
            </w:r>
          </w:p>
        </w:tc>
        <w:tc>
          <w:tcPr>
            <w:tcW w:w="1014" w:type="pct"/>
            <w:hideMark/>
          </w:tcPr>
          <w:p w14:paraId="71A1BD2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Итого:</w:t>
            </w:r>
          </w:p>
        </w:tc>
        <w:tc>
          <w:tcPr>
            <w:tcW w:w="429" w:type="pct"/>
            <w:hideMark/>
          </w:tcPr>
          <w:p w14:paraId="64E1E88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7</w:t>
            </w:r>
          </w:p>
        </w:tc>
        <w:tc>
          <w:tcPr>
            <w:tcW w:w="540" w:type="pct"/>
          </w:tcPr>
          <w:p w14:paraId="49A1F315"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86</w:t>
            </w:r>
          </w:p>
        </w:tc>
        <w:tc>
          <w:tcPr>
            <w:tcW w:w="470" w:type="pct"/>
          </w:tcPr>
          <w:p w14:paraId="64F7526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59</w:t>
            </w:r>
          </w:p>
        </w:tc>
        <w:tc>
          <w:tcPr>
            <w:tcW w:w="341" w:type="pct"/>
            <w:hideMark/>
          </w:tcPr>
          <w:p w14:paraId="7F2046B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w:t>
            </w:r>
          </w:p>
        </w:tc>
        <w:tc>
          <w:tcPr>
            <w:tcW w:w="586" w:type="pct"/>
            <w:hideMark/>
          </w:tcPr>
          <w:p w14:paraId="14453DB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100</w:t>
            </w:r>
          </w:p>
        </w:tc>
        <w:tc>
          <w:tcPr>
            <w:tcW w:w="516" w:type="pct"/>
          </w:tcPr>
          <w:p w14:paraId="3F5D2C2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69</w:t>
            </w:r>
          </w:p>
        </w:tc>
      </w:tr>
      <w:tr w:rsidR="00D61ED7" w:rsidRPr="007A5786" w14:paraId="642E29BA"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431BE039"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9</w:t>
            </w:r>
          </w:p>
        </w:tc>
        <w:tc>
          <w:tcPr>
            <w:tcW w:w="864" w:type="pct"/>
            <w:hideMark/>
          </w:tcPr>
          <w:p w14:paraId="1F75C29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Хуранова А.М.</w:t>
            </w:r>
          </w:p>
        </w:tc>
        <w:tc>
          <w:tcPr>
            <w:tcW w:w="1014" w:type="pct"/>
            <w:hideMark/>
          </w:tcPr>
          <w:p w14:paraId="03B743E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Биология </w:t>
            </w:r>
          </w:p>
        </w:tc>
        <w:tc>
          <w:tcPr>
            <w:tcW w:w="429" w:type="pct"/>
            <w:hideMark/>
          </w:tcPr>
          <w:p w14:paraId="28B479A4"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c>
          <w:tcPr>
            <w:tcW w:w="540" w:type="pct"/>
          </w:tcPr>
          <w:p w14:paraId="2EAB4D1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16</w:t>
            </w:r>
          </w:p>
        </w:tc>
        <w:tc>
          <w:tcPr>
            <w:tcW w:w="470" w:type="pct"/>
          </w:tcPr>
          <w:p w14:paraId="7CB8396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w:t>
            </w:r>
          </w:p>
        </w:tc>
        <w:tc>
          <w:tcPr>
            <w:tcW w:w="341" w:type="pct"/>
            <w:hideMark/>
          </w:tcPr>
          <w:p w14:paraId="427EEF0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1AA575E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lang w:val="en-US"/>
              </w:rPr>
            </w:pPr>
            <w:r w:rsidRPr="007A5786">
              <w:rPr>
                <w:color w:val="403152" w:themeColor="accent4" w:themeShade="80"/>
                <w:sz w:val="24"/>
                <w:szCs w:val="24"/>
                <w:lang w:val="en-US"/>
              </w:rPr>
              <w:t>100</w:t>
            </w:r>
          </w:p>
        </w:tc>
        <w:tc>
          <w:tcPr>
            <w:tcW w:w="516" w:type="pct"/>
          </w:tcPr>
          <w:p w14:paraId="58A8F0E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63</w:t>
            </w:r>
          </w:p>
        </w:tc>
      </w:tr>
      <w:tr w:rsidR="00D61ED7" w:rsidRPr="007A5786" w14:paraId="2D811FE0"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5A03A8AC" w14:textId="77777777" w:rsidR="00D61ED7" w:rsidRPr="007A5786" w:rsidRDefault="00D61ED7" w:rsidP="00D61ED7">
            <w:pPr>
              <w:jc w:val="both"/>
              <w:rPr>
                <w:color w:val="403152" w:themeColor="accent4" w:themeShade="80"/>
                <w:sz w:val="24"/>
                <w:szCs w:val="24"/>
              </w:rPr>
            </w:pPr>
          </w:p>
        </w:tc>
        <w:tc>
          <w:tcPr>
            <w:tcW w:w="864" w:type="pct"/>
            <w:hideMark/>
          </w:tcPr>
          <w:p w14:paraId="596AC21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Хуранова А.М</w:t>
            </w:r>
          </w:p>
        </w:tc>
        <w:tc>
          <w:tcPr>
            <w:tcW w:w="1014" w:type="pct"/>
            <w:hideMark/>
          </w:tcPr>
          <w:p w14:paraId="6FA51D55"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Биология</w:t>
            </w:r>
          </w:p>
        </w:tc>
        <w:tc>
          <w:tcPr>
            <w:tcW w:w="429" w:type="pct"/>
            <w:hideMark/>
          </w:tcPr>
          <w:p w14:paraId="2C63476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w:t>
            </w:r>
          </w:p>
        </w:tc>
        <w:tc>
          <w:tcPr>
            <w:tcW w:w="540" w:type="pct"/>
          </w:tcPr>
          <w:p w14:paraId="77B8230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470" w:type="pct"/>
          </w:tcPr>
          <w:p w14:paraId="6E25664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w:t>
            </w:r>
          </w:p>
        </w:tc>
        <w:tc>
          <w:tcPr>
            <w:tcW w:w="341" w:type="pct"/>
            <w:hideMark/>
          </w:tcPr>
          <w:p w14:paraId="2BD10F8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0E4E6DC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lang w:val="en-US"/>
              </w:rPr>
            </w:pPr>
            <w:r w:rsidRPr="007A5786">
              <w:rPr>
                <w:color w:val="403152" w:themeColor="accent4" w:themeShade="80"/>
                <w:sz w:val="24"/>
                <w:szCs w:val="24"/>
                <w:lang w:val="en-US"/>
              </w:rPr>
              <w:t>100</w:t>
            </w:r>
          </w:p>
        </w:tc>
        <w:tc>
          <w:tcPr>
            <w:tcW w:w="516" w:type="pct"/>
          </w:tcPr>
          <w:p w14:paraId="71D5AE0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67</w:t>
            </w:r>
          </w:p>
        </w:tc>
      </w:tr>
      <w:tr w:rsidR="00D61ED7" w:rsidRPr="007A5786" w14:paraId="0A11D28E"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4DB0A12D" w14:textId="77777777" w:rsidR="00D61ED7" w:rsidRPr="007A5786" w:rsidRDefault="00D61ED7" w:rsidP="00D61ED7">
            <w:pPr>
              <w:jc w:val="both"/>
              <w:rPr>
                <w:color w:val="403152" w:themeColor="accent4" w:themeShade="80"/>
                <w:sz w:val="24"/>
                <w:szCs w:val="24"/>
              </w:rPr>
            </w:pPr>
          </w:p>
        </w:tc>
        <w:tc>
          <w:tcPr>
            <w:tcW w:w="864" w:type="pct"/>
            <w:hideMark/>
          </w:tcPr>
          <w:p w14:paraId="0C241C2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Хуранова А.М</w:t>
            </w:r>
          </w:p>
        </w:tc>
        <w:tc>
          <w:tcPr>
            <w:tcW w:w="1014" w:type="pct"/>
            <w:hideMark/>
          </w:tcPr>
          <w:p w14:paraId="6058F815"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Биология </w:t>
            </w:r>
          </w:p>
        </w:tc>
        <w:tc>
          <w:tcPr>
            <w:tcW w:w="429" w:type="pct"/>
            <w:hideMark/>
          </w:tcPr>
          <w:p w14:paraId="50321764"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w:t>
            </w:r>
          </w:p>
        </w:tc>
        <w:tc>
          <w:tcPr>
            <w:tcW w:w="540" w:type="pct"/>
          </w:tcPr>
          <w:p w14:paraId="2CB84865"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470" w:type="pct"/>
          </w:tcPr>
          <w:p w14:paraId="34BE2834"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c>
          <w:tcPr>
            <w:tcW w:w="341" w:type="pct"/>
            <w:hideMark/>
          </w:tcPr>
          <w:p w14:paraId="7E1920B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2509E84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lang w:val="en-US"/>
              </w:rPr>
            </w:pPr>
            <w:r w:rsidRPr="007A5786">
              <w:rPr>
                <w:color w:val="403152" w:themeColor="accent4" w:themeShade="80"/>
                <w:sz w:val="24"/>
                <w:szCs w:val="24"/>
                <w:lang w:val="en-US"/>
              </w:rPr>
              <w:t>100</w:t>
            </w:r>
          </w:p>
        </w:tc>
        <w:tc>
          <w:tcPr>
            <w:tcW w:w="516" w:type="pct"/>
          </w:tcPr>
          <w:p w14:paraId="08218C58"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33</w:t>
            </w:r>
          </w:p>
        </w:tc>
      </w:tr>
      <w:tr w:rsidR="00D61ED7" w:rsidRPr="007A5786" w14:paraId="131A8688"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68C7491B" w14:textId="77777777" w:rsidR="00D61ED7" w:rsidRPr="007A5786" w:rsidRDefault="00D61ED7" w:rsidP="00D61ED7">
            <w:pPr>
              <w:jc w:val="both"/>
              <w:rPr>
                <w:color w:val="403152" w:themeColor="accent4" w:themeShade="80"/>
                <w:sz w:val="24"/>
                <w:szCs w:val="24"/>
              </w:rPr>
            </w:pPr>
          </w:p>
        </w:tc>
        <w:tc>
          <w:tcPr>
            <w:tcW w:w="864" w:type="pct"/>
            <w:hideMark/>
          </w:tcPr>
          <w:p w14:paraId="404C818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Хуранова А.М</w:t>
            </w:r>
          </w:p>
        </w:tc>
        <w:tc>
          <w:tcPr>
            <w:tcW w:w="1014" w:type="pct"/>
            <w:hideMark/>
          </w:tcPr>
          <w:p w14:paraId="5210EC8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Биология</w:t>
            </w:r>
          </w:p>
        </w:tc>
        <w:tc>
          <w:tcPr>
            <w:tcW w:w="429" w:type="pct"/>
            <w:hideMark/>
          </w:tcPr>
          <w:p w14:paraId="6E4EFFD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540" w:type="pct"/>
          </w:tcPr>
          <w:p w14:paraId="67BA8EA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17</w:t>
            </w:r>
          </w:p>
        </w:tc>
        <w:tc>
          <w:tcPr>
            <w:tcW w:w="470" w:type="pct"/>
          </w:tcPr>
          <w:p w14:paraId="7B00C1D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w:t>
            </w:r>
          </w:p>
        </w:tc>
        <w:tc>
          <w:tcPr>
            <w:tcW w:w="341" w:type="pct"/>
            <w:hideMark/>
          </w:tcPr>
          <w:p w14:paraId="67192F0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4C2DAB75"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lang w:val="en-US"/>
              </w:rPr>
            </w:pPr>
            <w:r w:rsidRPr="007A5786">
              <w:rPr>
                <w:color w:val="403152" w:themeColor="accent4" w:themeShade="80"/>
                <w:sz w:val="24"/>
                <w:szCs w:val="24"/>
                <w:lang w:val="en-US"/>
              </w:rPr>
              <w:t>100</w:t>
            </w:r>
          </w:p>
        </w:tc>
        <w:tc>
          <w:tcPr>
            <w:tcW w:w="516" w:type="pct"/>
          </w:tcPr>
          <w:p w14:paraId="0F177CC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59</w:t>
            </w:r>
          </w:p>
        </w:tc>
      </w:tr>
      <w:tr w:rsidR="00D61ED7" w:rsidRPr="007A5786" w14:paraId="18ED59F2"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7BA7D7A2" w14:textId="77777777" w:rsidR="00D61ED7" w:rsidRPr="007A5786" w:rsidRDefault="00D61ED7" w:rsidP="00D61ED7">
            <w:pPr>
              <w:jc w:val="both"/>
              <w:rPr>
                <w:color w:val="403152" w:themeColor="accent4" w:themeShade="80"/>
                <w:sz w:val="24"/>
                <w:szCs w:val="24"/>
              </w:rPr>
            </w:pPr>
          </w:p>
        </w:tc>
        <w:tc>
          <w:tcPr>
            <w:tcW w:w="864" w:type="pct"/>
            <w:hideMark/>
          </w:tcPr>
          <w:p w14:paraId="710865F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Хуранова А.М</w:t>
            </w:r>
          </w:p>
        </w:tc>
        <w:tc>
          <w:tcPr>
            <w:tcW w:w="1014" w:type="pct"/>
            <w:hideMark/>
          </w:tcPr>
          <w:p w14:paraId="6A3BFE1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Биология</w:t>
            </w:r>
          </w:p>
        </w:tc>
        <w:tc>
          <w:tcPr>
            <w:tcW w:w="429" w:type="pct"/>
            <w:hideMark/>
          </w:tcPr>
          <w:p w14:paraId="1A90422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w:t>
            </w:r>
          </w:p>
        </w:tc>
        <w:tc>
          <w:tcPr>
            <w:tcW w:w="540" w:type="pct"/>
          </w:tcPr>
          <w:p w14:paraId="2B45AA2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470" w:type="pct"/>
          </w:tcPr>
          <w:p w14:paraId="2A9E776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w:t>
            </w:r>
          </w:p>
        </w:tc>
        <w:tc>
          <w:tcPr>
            <w:tcW w:w="341" w:type="pct"/>
            <w:hideMark/>
          </w:tcPr>
          <w:p w14:paraId="1C57C2A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6DD41DE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lang w:val="en-US"/>
              </w:rPr>
            </w:pPr>
            <w:r w:rsidRPr="007A5786">
              <w:rPr>
                <w:color w:val="403152" w:themeColor="accent4" w:themeShade="80"/>
                <w:sz w:val="24"/>
                <w:szCs w:val="24"/>
                <w:lang w:val="en-US"/>
              </w:rPr>
              <w:t>100</w:t>
            </w:r>
          </w:p>
        </w:tc>
        <w:tc>
          <w:tcPr>
            <w:tcW w:w="516" w:type="pct"/>
          </w:tcPr>
          <w:p w14:paraId="7D8CAD9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91</w:t>
            </w:r>
          </w:p>
        </w:tc>
      </w:tr>
      <w:tr w:rsidR="00D61ED7" w:rsidRPr="007A5786" w14:paraId="6CF5532C"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64A060C5" w14:textId="77777777" w:rsidR="00D61ED7" w:rsidRPr="007A5786" w:rsidRDefault="00D61ED7" w:rsidP="00D61ED7">
            <w:pPr>
              <w:jc w:val="both"/>
              <w:rPr>
                <w:color w:val="403152" w:themeColor="accent4" w:themeShade="80"/>
                <w:sz w:val="24"/>
                <w:szCs w:val="24"/>
              </w:rPr>
            </w:pPr>
          </w:p>
        </w:tc>
        <w:tc>
          <w:tcPr>
            <w:tcW w:w="864" w:type="pct"/>
            <w:hideMark/>
          </w:tcPr>
          <w:p w14:paraId="77AD46D2"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Хуранова </w:t>
            </w:r>
            <w:r w:rsidRPr="007A5786">
              <w:rPr>
                <w:color w:val="403152" w:themeColor="accent4" w:themeShade="80"/>
                <w:sz w:val="24"/>
                <w:szCs w:val="24"/>
              </w:rPr>
              <w:lastRenderedPageBreak/>
              <w:t>А.М</w:t>
            </w:r>
          </w:p>
        </w:tc>
        <w:tc>
          <w:tcPr>
            <w:tcW w:w="1014" w:type="pct"/>
            <w:hideMark/>
          </w:tcPr>
          <w:p w14:paraId="4D82DDA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lastRenderedPageBreak/>
              <w:t>Биология</w:t>
            </w:r>
          </w:p>
        </w:tc>
        <w:tc>
          <w:tcPr>
            <w:tcW w:w="429" w:type="pct"/>
            <w:hideMark/>
          </w:tcPr>
          <w:p w14:paraId="307E10C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w:t>
            </w:r>
          </w:p>
        </w:tc>
        <w:tc>
          <w:tcPr>
            <w:tcW w:w="540" w:type="pct"/>
          </w:tcPr>
          <w:p w14:paraId="6F569C9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470" w:type="pct"/>
          </w:tcPr>
          <w:p w14:paraId="68C19E0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3</w:t>
            </w:r>
          </w:p>
        </w:tc>
        <w:tc>
          <w:tcPr>
            <w:tcW w:w="341" w:type="pct"/>
            <w:hideMark/>
          </w:tcPr>
          <w:p w14:paraId="66D8384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0FF4BFF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lang w:val="en-US"/>
              </w:rPr>
            </w:pPr>
            <w:r w:rsidRPr="007A5786">
              <w:rPr>
                <w:color w:val="403152" w:themeColor="accent4" w:themeShade="80"/>
                <w:sz w:val="24"/>
                <w:szCs w:val="24"/>
                <w:lang w:val="en-US"/>
              </w:rPr>
              <w:t>100</w:t>
            </w:r>
          </w:p>
        </w:tc>
        <w:tc>
          <w:tcPr>
            <w:tcW w:w="516" w:type="pct"/>
          </w:tcPr>
          <w:p w14:paraId="3B74051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36</w:t>
            </w:r>
          </w:p>
        </w:tc>
      </w:tr>
      <w:tr w:rsidR="00D61ED7" w:rsidRPr="007A5786" w14:paraId="63797ADB"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1A84A1D1" w14:textId="77777777" w:rsidR="00D61ED7" w:rsidRPr="007A5786" w:rsidRDefault="00D61ED7" w:rsidP="00D61ED7">
            <w:pPr>
              <w:jc w:val="both"/>
              <w:rPr>
                <w:color w:val="403152" w:themeColor="accent4" w:themeShade="80"/>
                <w:sz w:val="24"/>
                <w:szCs w:val="24"/>
              </w:rPr>
            </w:pPr>
          </w:p>
        </w:tc>
        <w:tc>
          <w:tcPr>
            <w:tcW w:w="864" w:type="pct"/>
            <w:hideMark/>
          </w:tcPr>
          <w:p w14:paraId="6D4098E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Хуранова А.М</w:t>
            </w:r>
          </w:p>
        </w:tc>
        <w:tc>
          <w:tcPr>
            <w:tcW w:w="1014" w:type="pct"/>
            <w:hideMark/>
          </w:tcPr>
          <w:p w14:paraId="6235D44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Биология</w:t>
            </w:r>
          </w:p>
        </w:tc>
        <w:tc>
          <w:tcPr>
            <w:tcW w:w="429" w:type="pct"/>
            <w:hideMark/>
          </w:tcPr>
          <w:p w14:paraId="461E1218"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540" w:type="pct"/>
          </w:tcPr>
          <w:p w14:paraId="0AA8FC3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470" w:type="pct"/>
          </w:tcPr>
          <w:p w14:paraId="0FDF6C45"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341" w:type="pct"/>
            <w:hideMark/>
          </w:tcPr>
          <w:p w14:paraId="09495AB4"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5E29516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lang w:val="en-US"/>
              </w:rPr>
            </w:pPr>
            <w:r w:rsidRPr="007A5786">
              <w:rPr>
                <w:color w:val="403152" w:themeColor="accent4" w:themeShade="80"/>
                <w:sz w:val="24"/>
                <w:szCs w:val="24"/>
                <w:lang w:val="en-US"/>
              </w:rPr>
              <w:t>100</w:t>
            </w:r>
          </w:p>
        </w:tc>
        <w:tc>
          <w:tcPr>
            <w:tcW w:w="516" w:type="pct"/>
          </w:tcPr>
          <w:p w14:paraId="7223D39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40899CA1"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466B2183" w14:textId="77777777" w:rsidR="00D61ED7" w:rsidRPr="007A5786" w:rsidRDefault="00D61ED7" w:rsidP="00D61ED7">
            <w:pPr>
              <w:jc w:val="both"/>
              <w:rPr>
                <w:color w:val="403152" w:themeColor="accent4" w:themeShade="80"/>
                <w:sz w:val="24"/>
                <w:szCs w:val="24"/>
              </w:rPr>
            </w:pPr>
          </w:p>
        </w:tc>
        <w:tc>
          <w:tcPr>
            <w:tcW w:w="864" w:type="pct"/>
            <w:hideMark/>
          </w:tcPr>
          <w:p w14:paraId="16F18565"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Хуранова А.М</w:t>
            </w:r>
          </w:p>
        </w:tc>
        <w:tc>
          <w:tcPr>
            <w:tcW w:w="1014" w:type="pct"/>
            <w:hideMark/>
          </w:tcPr>
          <w:p w14:paraId="4A972F42"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Химия </w:t>
            </w:r>
          </w:p>
        </w:tc>
        <w:tc>
          <w:tcPr>
            <w:tcW w:w="429" w:type="pct"/>
            <w:hideMark/>
          </w:tcPr>
          <w:p w14:paraId="24FCE05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540" w:type="pct"/>
          </w:tcPr>
          <w:p w14:paraId="1436B8D5"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17</w:t>
            </w:r>
          </w:p>
        </w:tc>
        <w:tc>
          <w:tcPr>
            <w:tcW w:w="470" w:type="pct"/>
          </w:tcPr>
          <w:p w14:paraId="125D6D5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341" w:type="pct"/>
            <w:hideMark/>
          </w:tcPr>
          <w:p w14:paraId="253871A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016D05B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lang w:val="en-US"/>
              </w:rPr>
            </w:pPr>
            <w:r w:rsidRPr="007A5786">
              <w:rPr>
                <w:color w:val="403152" w:themeColor="accent4" w:themeShade="80"/>
                <w:sz w:val="24"/>
                <w:szCs w:val="24"/>
                <w:lang w:val="en-US"/>
              </w:rPr>
              <w:t>100</w:t>
            </w:r>
          </w:p>
        </w:tc>
        <w:tc>
          <w:tcPr>
            <w:tcW w:w="516" w:type="pct"/>
          </w:tcPr>
          <w:p w14:paraId="4E80DC2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47</w:t>
            </w:r>
          </w:p>
        </w:tc>
      </w:tr>
      <w:tr w:rsidR="00D61ED7" w:rsidRPr="007A5786" w14:paraId="641B9938"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7A4AAC18" w14:textId="77777777" w:rsidR="00D61ED7" w:rsidRPr="007A5786" w:rsidRDefault="00D61ED7" w:rsidP="00D61ED7">
            <w:pPr>
              <w:jc w:val="both"/>
              <w:rPr>
                <w:color w:val="403152" w:themeColor="accent4" w:themeShade="80"/>
                <w:sz w:val="24"/>
                <w:szCs w:val="24"/>
              </w:rPr>
            </w:pPr>
          </w:p>
        </w:tc>
        <w:tc>
          <w:tcPr>
            <w:tcW w:w="864" w:type="pct"/>
            <w:hideMark/>
          </w:tcPr>
          <w:p w14:paraId="1DB90C3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Хуранова А.М</w:t>
            </w:r>
          </w:p>
        </w:tc>
        <w:tc>
          <w:tcPr>
            <w:tcW w:w="1014" w:type="pct"/>
            <w:hideMark/>
          </w:tcPr>
          <w:p w14:paraId="5F17027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Химия</w:t>
            </w:r>
          </w:p>
        </w:tc>
        <w:tc>
          <w:tcPr>
            <w:tcW w:w="429" w:type="pct"/>
            <w:hideMark/>
          </w:tcPr>
          <w:p w14:paraId="10C71AB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w:t>
            </w:r>
          </w:p>
        </w:tc>
        <w:tc>
          <w:tcPr>
            <w:tcW w:w="540" w:type="pct"/>
          </w:tcPr>
          <w:p w14:paraId="41591694"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470" w:type="pct"/>
          </w:tcPr>
          <w:p w14:paraId="11C410C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w:t>
            </w:r>
          </w:p>
        </w:tc>
        <w:tc>
          <w:tcPr>
            <w:tcW w:w="341" w:type="pct"/>
            <w:hideMark/>
          </w:tcPr>
          <w:p w14:paraId="29C429B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65810448"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lang w:val="en-US"/>
              </w:rPr>
            </w:pPr>
            <w:r w:rsidRPr="007A5786">
              <w:rPr>
                <w:color w:val="403152" w:themeColor="accent4" w:themeShade="80"/>
                <w:sz w:val="24"/>
                <w:szCs w:val="24"/>
                <w:lang w:val="en-US"/>
              </w:rPr>
              <w:t>100</w:t>
            </w:r>
          </w:p>
        </w:tc>
        <w:tc>
          <w:tcPr>
            <w:tcW w:w="516" w:type="pct"/>
          </w:tcPr>
          <w:p w14:paraId="218E1DD8"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64</w:t>
            </w:r>
          </w:p>
        </w:tc>
      </w:tr>
      <w:tr w:rsidR="00D61ED7" w:rsidRPr="007A5786" w14:paraId="181C8EF5"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11D1EA90" w14:textId="77777777" w:rsidR="00D61ED7" w:rsidRPr="007A5786" w:rsidRDefault="00D61ED7" w:rsidP="00D61ED7">
            <w:pPr>
              <w:jc w:val="both"/>
              <w:rPr>
                <w:color w:val="403152" w:themeColor="accent4" w:themeShade="80"/>
                <w:sz w:val="24"/>
                <w:szCs w:val="24"/>
              </w:rPr>
            </w:pPr>
          </w:p>
        </w:tc>
        <w:tc>
          <w:tcPr>
            <w:tcW w:w="864" w:type="pct"/>
            <w:hideMark/>
          </w:tcPr>
          <w:p w14:paraId="3D205B6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Хуранова А.М</w:t>
            </w:r>
          </w:p>
        </w:tc>
        <w:tc>
          <w:tcPr>
            <w:tcW w:w="1014" w:type="pct"/>
            <w:hideMark/>
          </w:tcPr>
          <w:p w14:paraId="1D5F1DA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Химия</w:t>
            </w:r>
          </w:p>
        </w:tc>
        <w:tc>
          <w:tcPr>
            <w:tcW w:w="429" w:type="pct"/>
            <w:hideMark/>
          </w:tcPr>
          <w:p w14:paraId="6501D2C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w:t>
            </w:r>
          </w:p>
        </w:tc>
        <w:tc>
          <w:tcPr>
            <w:tcW w:w="540" w:type="pct"/>
          </w:tcPr>
          <w:p w14:paraId="12001C3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470" w:type="pct"/>
          </w:tcPr>
          <w:p w14:paraId="2946865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3</w:t>
            </w:r>
          </w:p>
        </w:tc>
        <w:tc>
          <w:tcPr>
            <w:tcW w:w="341" w:type="pct"/>
            <w:hideMark/>
          </w:tcPr>
          <w:p w14:paraId="119C080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29ECC145"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lang w:val="en-US"/>
              </w:rPr>
            </w:pPr>
            <w:r w:rsidRPr="007A5786">
              <w:rPr>
                <w:color w:val="403152" w:themeColor="accent4" w:themeShade="80"/>
                <w:sz w:val="24"/>
                <w:szCs w:val="24"/>
                <w:lang w:val="en-US"/>
              </w:rPr>
              <w:t>100</w:t>
            </w:r>
          </w:p>
        </w:tc>
        <w:tc>
          <w:tcPr>
            <w:tcW w:w="516" w:type="pct"/>
          </w:tcPr>
          <w:p w14:paraId="7ABF4DE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36</w:t>
            </w:r>
          </w:p>
        </w:tc>
      </w:tr>
      <w:tr w:rsidR="00D61ED7" w:rsidRPr="007A5786" w14:paraId="64AB073D"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1AA5002F" w14:textId="77777777" w:rsidR="00D61ED7" w:rsidRPr="007A5786" w:rsidRDefault="00D61ED7" w:rsidP="00D61ED7">
            <w:pPr>
              <w:jc w:val="both"/>
              <w:rPr>
                <w:color w:val="403152" w:themeColor="accent4" w:themeShade="80"/>
                <w:sz w:val="24"/>
                <w:szCs w:val="24"/>
              </w:rPr>
            </w:pPr>
          </w:p>
        </w:tc>
        <w:tc>
          <w:tcPr>
            <w:tcW w:w="864" w:type="pct"/>
            <w:hideMark/>
          </w:tcPr>
          <w:p w14:paraId="4704C0DF"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Хуранова А.М</w:t>
            </w:r>
          </w:p>
        </w:tc>
        <w:tc>
          <w:tcPr>
            <w:tcW w:w="1014" w:type="pct"/>
            <w:hideMark/>
          </w:tcPr>
          <w:p w14:paraId="1C6814E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Химия</w:t>
            </w:r>
          </w:p>
        </w:tc>
        <w:tc>
          <w:tcPr>
            <w:tcW w:w="429" w:type="pct"/>
            <w:hideMark/>
          </w:tcPr>
          <w:p w14:paraId="5FF6153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540" w:type="pct"/>
          </w:tcPr>
          <w:p w14:paraId="7E97D2A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470" w:type="pct"/>
          </w:tcPr>
          <w:p w14:paraId="2178AF4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341" w:type="pct"/>
            <w:hideMark/>
          </w:tcPr>
          <w:p w14:paraId="2DE803C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38E6388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lang w:val="en-US"/>
              </w:rPr>
            </w:pPr>
            <w:r w:rsidRPr="007A5786">
              <w:rPr>
                <w:color w:val="403152" w:themeColor="accent4" w:themeShade="80"/>
                <w:sz w:val="24"/>
                <w:szCs w:val="24"/>
                <w:lang w:val="en-US"/>
              </w:rPr>
              <w:t>100</w:t>
            </w:r>
          </w:p>
        </w:tc>
        <w:tc>
          <w:tcPr>
            <w:tcW w:w="516" w:type="pct"/>
          </w:tcPr>
          <w:p w14:paraId="7314165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2A7639AD"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10418901" w14:textId="77777777" w:rsidR="00D61ED7" w:rsidRPr="007A5786" w:rsidRDefault="00D61ED7" w:rsidP="00D61ED7">
            <w:pPr>
              <w:jc w:val="both"/>
              <w:rPr>
                <w:color w:val="403152" w:themeColor="accent4" w:themeShade="80"/>
                <w:sz w:val="24"/>
                <w:szCs w:val="24"/>
              </w:rPr>
            </w:pPr>
          </w:p>
        </w:tc>
        <w:tc>
          <w:tcPr>
            <w:tcW w:w="864" w:type="pct"/>
            <w:hideMark/>
          </w:tcPr>
          <w:p w14:paraId="3D3196A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Хуранова А.М</w:t>
            </w:r>
          </w:p>
        </w:tc>
        <w:tc>
          <w:tcPr>
            <w:tcW w:w="1014" w:type="pct"/>
            <w:hideMark/>
          </w:tcPr>
          <w:p w14:paraId="326E1DE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Итого:</w:t>
            </w:r>
          </w:p>
        </w:tc>
        <w:tc>
          <w:tcPr>
            <w:tcW w:w="429" w:type="pct"/>
            <w:hideMark/>
          </w:tcPr>
          <w:p w14:paraId="457CE89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7</w:t>
            </w:r>
          </w:p>
        </w:tc>
        <w:tc>
          <w:tcPr>
            <w:tcW w:w="540" w:type="pct"/>
          </w:tcPr>
          <w:p w14:paraId="63F427B2"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128</w:t>
            </w:r>
          </w:p>
        </w:tc>
        <w:tc>
          <w:tcPr>
            <w:tcW w:w="470" w:type="pct"/>
          </w:tcPr>
          <w:p w14:paraId="28A3CA02"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74</w:t>
            </w:r>
          </w:p>
        </w:tc>
        <w:tc>
          <w:tcPr>
            <w:tcW w:w="341" w:type="pct"/>
            <w:hideMark/>
          </w:tcPr>
          <w:p w14:paraId="2E89693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w:t>
            </w:r>
          </w:p>
        </w:tc>
        <w:tc>
          <w:tcPr>
            <w:tcW w:w="586" w:type="pct"/>
            <w:hideMark/>
          </w:tcPr>
          <w:p w14:paraId="68976A6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100</w:t>
            </w:r>
          </w:p>
        </w:tc>
        <w:tc>
          <w:tcPr>
            <w:tcW w:w="516" w:type="pct"/>
          </w:tcPr>
          <w:p w14:paraId="13D9ED6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58</w:t>
            </w:r>
          </w:p>
        </w:tc>
      </w:tr>
      <w:tr w:rsidR="00D61ED7" w:rsidRPr="007A5786" w14:paraId="0D4AF8DC"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148F7BD7"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10</w:t>
            </w:r>
          </w:p>
        </w:tc>
        <w:tc>
          <w:tcPr>
            <w:tcW w:w="864" w:type="pct"/>
            <w:hideMark/>
          </w:tcPr>
          <w:p w14:paraId="5F8EA05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Саитова Ф.Д.</w:t>
            </w:r>
          </w:p>
        </w:tc>
        <w:tc>
          <w:tcPr>
            <w:tcW w:w="1014" w:type="pct"/>
            <w:hideMark/>
          </w:tcPr>
          <w:p w14:paraId="7DAA6DD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Родной язык</w:t>
            </w:r>
          </w:p>
        </w:tc>
        <w:tc>
          <w:tcPr>
            <w:tcW w:w="429" w:type="pct"/>
            <w:hideMark/>
          </w:tcPr>
          <w:p w14:paraId="0E44C67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w:t>
            </w:r>
          </w:p>
        </w:tc>
        <w:tc>
          <w:tcPr>
            <w:tcW w:w="540" w:type="pct"/>
          </w:tcPr>
          <w:p w14:paraId="7F7DC845"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470" w:type="pct"/>
          </w:tcPr>
          <w:p w14:paraId="1778FC8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341" w:type="pct"/>
            <w:hideMark/>
          </w:tcPr>
          <w:p w14:paraId="177B70A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759E5CD5"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575C5C3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73</w:t>
            </w:r>
          </w:p>
        </w:tc>
      </w:tr>
      <w:tr w:rsidR="00D61ED7" w:rsidRPr="007A5786" w14:paraId="6C57DFD6"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1039D6F5" w14:textId="77777777" w:rsidR="00D61ED7" w:rsidRPr="007A5786" w:rsidRDefault="00D61ED7" w:rsidP="00D61ED7">
            <w:pPr>
              <w:jc w:val="both"/>
              <w:rPr>
                <w:color w:val="403152" w:themeColor="accent4" w:themeShade="80"/>
                <w:sz w:val="24"/>
                <w:szCs w:val="24"/>
              </w:rPr>
            </w:pPr>
          </w:p>
        </w:tc>
        <w:tc>
          <w:tcPr>
            <w:tcW w:w="864" w:type="pct"/>
            <w:hideMark/>
          </w:tcPr>
          <w:p w14:paraId="15F82FF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Саитова Ф.Д.</w:t>
            </w:r>
          </w:p>
        </w:tc>
        <w:tc>
          <w:tcPr>
            <w:tcW w:w="1014" w:type="pct"/>
            <w:hideMark/>
          </w:tcPr>
          <w:p w14:paraId="6D553B6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Родная литература</w:t>
            </w:r>
          </w:p>
        </w:tc>
        <w:tc>
          <w:tcPr>
            <w:tcW w:w="429" w:type="pct"/>
            <w:hideMark/>
          </w:tcPr>
          <w:p w14:paraId="79D5818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w:t>
            </w:r>
          </w:p>
        </w:tc>
        <w:tc>
          <w:tcPr>
            <w:tcW w:w="540" w:type="pct"/>
          </w:tcPr>
          <w:p w14:paraId="0ED6725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470" w:type="pct"/>
          </w:tcPr>
          <w:p w14:paraId="53EDD8F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12</w:t>
            </w:r>
          </w:p>
        </w:tc>
        <w:tc>
          <w:tcPr>
            <w:tcW w:w="341" w:type="pct"/>
            <w:hideMark/>
          </w:tcPr>
          <w:p w14:paraId="66A92F4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0387B5C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08562862"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80</w:t>
            </w:r>
          </w:p>
        </w:tc>
      </w:tr>
      <w:tr w:rsidR="00D61ED7" w:rsidRPr="007A5786" w14:paraId="3D97BAB1"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02330357" w14:textId="77777777" w:rsidR="00D61ED7" w:rsidRPr="007A5786" w:rsidRDefault="00D61ED7" w:rsidP="00D61ED7">
            <w:pPr>
              <w:jc w:val="both"/>
              <w:rPr>
                <w:color w:val="403152" w:themeColor="accent4" w:themeShade="80"/>
                <w:sz w:val="24"/>
                <w:szCs w:val="24"/>
              </w:rPr>
            </w:pPr>
          </w:p>
        </w:tc>
        <w:tc>
          <w:tcPr>
            <w:tcW w:w="864" w:type="pct"/>
            <w:hideMark/>
          </w:tcPr>
          <w:p w14:paraId="7A13D7F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Саитова Ф.Д.</w:t>
            </w:r>
          </w:p>
        </w:tc>
        <w:tc>
          <w:tcPr>
            <w:tcW w:w="1014" w:type="pct"/>
            <w:hideMark/>
          </w:tcPr>
          <w:p w14:paraId="6651749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Родной язык</w:t>
            </w:r>
          </w:p>
        </w:tc>
        <w:tc>
          <w:tcPr>
            <w:tcW w:w="429" w:type="pct"/>
            <w:hideMark/>
          </w:tcPr>
          <w:p w14:paraId="5DF22BC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w:t>
            </w:r>
          </w:p>
        </w:tc>
        <w:tc>
          <w:tcPr>
            <w:tcW w:w="540" w:type="pct"/>
          </w:tcPr>
          <w:p w14:paraId="2E856AB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470" w:type="pct"/>
          </w:tcPr>
          <w:p w14:paraId="4F5C0C5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w:t>
            </w:r>
          </w:p>
        </w:tc>
        <w:tc>
          <w:tcPr>
            <w:tcW w:w="341" w:type="pct"/>
            <w:hideMark/>
          </w:tcPr>
          <w:p w14:paraId="1952CE0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18B6F3F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3DBAAD5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60</w:t>
            </w:r>
          </w:p>
        </w:tc>
      </w:tr>
      <w:tr w:rsidR="00D61ED7" w:rsidRPr="007A5786" w14:paraId="21E53230"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00E1EFF9" w14:textId="77777777" w:rsidR="00D61ED7" w:rsidRPr="007A5786" w:rsidRDefault="00D61ED7" w:rsidP="00D61ED7">
            <w:pPr>
              <w:jc w:val="both"/>
              <w:rPr>
                <w:color w:val="403152" w:themeColor="accent4" w:themeShade="80"/>
                <w:sz w:val="24"/>
                <w:szCs w:val="24"/>
              </w:rPr>
            </w:pPr>
          </w:p>
        </w:tc>
        <w:tc>
          <w:tcPr>
            <w:tcW w:w="864" w:type="pct"/>
            <w:hideMark/>
          </w:tcPr>
          <w:p w14:paraId="76BFC47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Саитова Ф.Д.</w:t>
            </w:r>
          </w:p>
        </w:tc>
        <w:tc>
          <w:tcPr>
            <w:tcW w:w="1014" w:type="pct"/>
            <w:hideMark/>
          </w:tcPr>
          <w:p w14:paraId="35E2405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Родная литература</w:t>
            </w:r>
          </w:p>
        </w:tc>
        <w:tc>
          <w:tcPr>
            <w:tcW w:w="429" w:type="pct"/>
            <w:hideMark/>
          </w:tcPr>
          <w:p w14:paraId="43CA0BF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w:t>
            </w:r>
          </w:p>
        </w:tc>
        <w:tc>
          <w:tcPr>
            <w:tcW w:w="540" w:type="pct"/>
          </w:tcPr>
          <w:p w14:paraId="3939C07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470" w:type="pct"/>
          </w:tcPr>
          <w:p w14:paraId="7799AF3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341" w:type="pct"/>
            <w:hideMark/>
          </w:tcPr>
          <w:p w14:paraId="5DE36882"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782D1E9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75FA6442"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73</w:t>
            </w:r>
          </w:p>
        </w:tc>
      </w:tr>
      <w:tr w:rsidR="00D61ED7" w:rsidRPr="007A5786" w14:paraId="2006DB59"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70C318CD" w14:textId="77777777" w:rsidR="00D61ED7" w:rsidRPr="007A5786" w:rsidRDefault="00D61ED7" w:rsidP="00D61ED7">
            <w:pPr>
              <w:jc w:val="both"/>
              <w:rPr>
                <w:color w:val="403152" w:themeColor="accent4" w:themeShade="80"/>
                <w:sz w:val="24"/>
                <w:szCs w:val="24"/>
              </w:rPr>
            </w:pPr>
          </w:p>
        </w:tc>
        <w:tc>
          <w:tcPr>
            <w:tcW w:w="864" w:type="pct"/>
            <w:hideMark/>
          </w:tcPr>
          <w:p w14:paraId="079B679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Саитова Ф.Д.</w:t>
            </w:r>
          </w:p>
        </w:tc>
        <w:tc>
          <w:tcPr>
            <w:tcW w:w="1014" w:type="pct"/>
            <w:hideMark/>
          </w:tcPr>
          <w:p w14:paraId="6FE29E5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Родной язык</w:t>
            </w:r>
          </w:p>
        </w:tc>
        <w:tc>
          <w:tcPr>
            <w:tcW w:w="429" w:type="pct"/>
            <w:hideMark/>
          </w:tcPr>
          <w:p w14:paraId="63E070A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540" w:type="pct"/>
          </w:tcPr>
          <w:p w14:paraId="344F826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17</w:t>
            </w:r>
          </w:p>
        </w:tc>
        <w:tc>
          <w:tcPr>
            <w:tcW w:w="470" w:type="pct"/>
          </w:tcPr>
          <w:p w14:paraId="69497B6F"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12</w:t>
            </w:r>
          </w:p>
        </w:tc>
        <w:tc>
          <w:tcPr>
            <w:tcW w:w="341" w:type="pct"/>
            <w:hideMark/>
          </w:tcPr>
          <w:p w14:paraId="4311340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0604ECA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05F841F4"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71</w:t>
            </w:r>
          </w:p>
        </w:tc>
      </w:tr>
      <w:tr w:rsidR="00D61ED7" w:rsidRPr="007A5786" w14:paraId="539814F9"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4219B787" w14:textId="77777777" w:rsidR="00D61ED7" w:rsidRPr="007A5786" w:rsidRDefault="00D61ED7" w:rsidP="00D61ED7">
            <w:pPr>
              <w:jc w:val="both"/>
              <w:rPr>
                <w:color w:val="403152" w:themeColor="accent4" w:themeShade="80"/>
                <w:sz w:val="24"/>
                <w:szCs w:val="24"/>
              </w:rPr>
            </w:pPr>
          </w:p>
        </w:tc>
        <w:tc>
          <w:tcPr>
            <w:tcW w:w="864" w:type="pct"/>
            <w:hideMark/>
          </w:tcPr>
          <w:p w14:paraId="6FA299D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Саитова Ф.Д.</w:t>
            </w:r>
          </w:p>
        </w:tc>
        <w:tc>
          <w:tcPr>
            <w:tcW w:w="1014" w:type="pct"/>
            <w:hideMark/>
          </w:tcPr>
          <w:p w14:paraId="4BF4F19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Родная литература</w:t>
            </w:r>
          </w:p>
        </w:tc>
        <w:tc>
          <w:tcPr>
            <w:tcW w:w="429" w:type="pct"/>
            <w:hideMark/>
          </w:tcPr>
          <w:p w14:paraId="0EE462D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540" w:type="pct"/>
          </w:tcPr>
          <w:p w14:paraId="6AB125D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17</w:t>
            </w:r>
          </w:p>
        </w:tc>
        <w:tc>
          <w:tcPr>
            <w:tcW w:w="470" w:type="pct"/>
          </w:tcPr>
          <w:p w14:paraId="2906022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13</w:t>
            </w:r>
          </w:p>
        </w:tc>
        <w:tc>
          <w:tcPr>
            <w:tcW w:w="341" w:type="pct"/>
            <w:hideMark/>
          </w:tcPr>
          <w:p w14:paraId="668E33F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786D613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1737D2A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76</w:t>
            </w:r>
          </w:p>
        </w:tc>
      </w:tr>
      <w:tr w:rsidR="00D61ED7" w:rsidRPr="007A5786" w14:paraId="060F686A"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0C696DED" w14:textId="77777777" w:rsidR="00D61ED7" w:rsidRPr="007A5786" w:rsidRDefault="00D61ED7" w:rsidP="00D61ED7">
            <w:pPr>
              <w:jc w:val="both"/>
              <w:rPr>
                <w:color w:val="403152" w:themeColor="accent4" w:themeShade="80"/>
                <w:sz w:val="24"/>
                <w:szCs w:val="24"/>
              </w:rPr>
            </w:pPr>
          </w:p>
        </w:tc>
        <w:tc>
          <w:tcPr>
            <w:tcW w:w="864" w:type="pct"/>
            <w:hideMark/>
          </w:tcPr>
          <w:p w14:paraId="43AACBE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Саитова Ф.Д.</w:t>
            </w:r>
          </w:p>
        </w:tc>
        <w:tc>
          <w:tcPr>
            <w:tcW w:w="1014" w:type="pct"/>
            <w:hideMark/>
          </w:tcPr>
          <w:p w14:paraId="0A5E311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color w:val="403152" w:themeColor="accent4" w:themeShade="80"/>
                <w:sz w:val="24"/>
                <w:szCs w:val="24"/>
              </w:rPr>
              <w:t>Родная литература</w:t>
            </w:r>
          </w:p>
        </w:tc>
        <w:tc>
          <w:tcPr>
            <w:tcW w:w="429" w:type="pct"/>
            <w:hideMark/>
          </w:tcPr>
          <w:p w14:paraId="5A8E321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540" w:type="pct"/>
          </w:tcPr>
          <w:p w14:paraId="1C23B9E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470" w:type="pct"/>
          </w:tcPr>
          <w:p w14:paraId="219F92D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341" w:type="pct"/>
            <w:hideMark/>
          </w:tcPr>
          <w:p w14:paraId="01D0CCE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w:t>
            </w:r>
          </w:p>
        </w:tc>
        <w:tc>
          <w:tcPr>
            <w:tcW w:w="586" w:type="pct"/>
            <w:hideMark/>
          </w:tcPr>
          <w:p w14:paraId="42514D0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4404C53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r>
      <w:tr w:rsidR="00D61ED7" w:rsidRPr="007A5786" w14:paraId="27D6F408"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18256747" w14:textId="77777777" w:rsidR="00D61ED7" w:rsidRPr="007A5786" w:rsidRDefault="00D61ED7" w:rsidP="00D61ED7">
            <w:pPr>
              <w:jc w:val="both"/>
              <w:rPr>
                <w:b w:val="0"/>
                <w:color w:val="403152" w:themeColor="accent4" w:themeShade="80"/>
                <w:sz w:val="24"/>
                <w:szCs w:val="24"/>
              </w:rPr>
            </w:pPr>
          </w:p>
        </w:tc>
        <w:tc>
          <w:tcPr>
            <w:tcW w:w="864" w:type="pct"/>
            <w:hideMark/>
          </w:tcPr>
          <w:p w14:paraId="6DF7CE2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Саитова Ф.Д.</w:t>
            </w:r>
          </w:p>
        </w:tc>
        <w:tc>
          <w:tcPr>
            <w:tcW w:w="1014" w:type="pct"/>
            <w:hideMark/>
          </w:tcPr>
          <w:p w14:paraId="56ADAE2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Итого:</w:t>
            </w:r>
          </w:p>
        </w:tc>
        <w:tc>
          <w:tcPr>
            <w:tcW w:w="429" w:type="pct"/>
            <w:hideMark/>
          </w:tcPr>
          <w:p w14:paraId="5FFFCAB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4</w:t>
            </w:r>
          </w:p>
        </w:tc>
        <w:tc>
          <w:tcPr>
            <w:tcW w:w="540" w:type="pct"/>
          </w:tcPr>
          <w:p w14:paraId="73119F0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98</w:t>
            </w:r>
          </w:p>
        </w:tc>
        <w:tc>
          <w:tcPr>
            <w:tcW w:w="470" w:type="pct"/>
          </w:tcPr>
          <w:p w14:paraId="060FD99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72</w:t>
            </w:r>
          </w:p>
        </w:tc>
        <w:tc>
          <w:tcPr>
            <w:tcW w:w="341" w:type="pct"/>
            <w:hideMark/>
          </w:tcPr>
          <w:p w14:paraId="291B594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w:t>
            </w:r>
          </w:p>
        </w:tc>
        <w:tc>
          <w:tcPr>
            <w:tcW w:w="586" w:type="pct"/>
            <w:hideMark/>
          </w:tcPr>
          <w:p w14:paraId="193D20C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591F7BA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73,4</w:t>
            </w:r>
          </w:p>
        </w:tc>
      </w:tr>
      <w:tr w:rsidR="00D61ED7" w:rsidRPr="007A5786" w14:paraId="4D627742"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7C5CAC3F"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11</w:t>
            </w:r>
          </w:p>
        </w:tc>
        <w:tc>
          <w:tcPr>
            <w:tcW w:w="864" w:type="pct"/>
            <w:hideMark/>
          </w:tcPr>
          <w:p w14:paraId="0A48E8D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Гедыгушева Г.Д</w:t>
            </w:r>
          </w:p>
        </w:tc>
        <w:tc>
          <w:tcPr>
            <w:tcW w:w="1014" w:type="pct"/>
            <w:hideMark/>
          </w:tcPr>
          <w:p w14:paraId="2A18848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Родной язык</w:t>
            </w:r>
          </w:p>
        </w:tc>
        <w:tc>
          <w:tcPr>
            <w:tcW w:w="429" w:type="pct"/>
            <w:hideMark/>
          </w:tcPr>
          <w:p w14:paraId="09A1DAE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c>
          <w:tcPr>
            <w:tcW w:w="540" w:type="pct"/>
          </w:tcPr>
          <w:p w14:paraId="2157CD4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16</w:t>
            </w:r>
          </w:p>
        </w:tc>
        <w:tc>
          <w:tcPr>
            <w:tcW w:w="470" w:type="pct"/>
          </w:tcPr>
          <w:p w14:paraId="406ACBD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w:t>
            </w:r>
          </w:p>
        </w:tc>
        <w:tc>
          <w:tcPr>
            <w:tcW w:w="341" w:type="pct"/>
            <w:hideMark/>
          </w:tcPr>
          <w:p w14:paraId="5C1B205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17B59C8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2D41B8F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63</w:t>
            </w:r>
          </w:p>
        </w:tc>
      </w:tr>
      <w:tr w:rsidR="00D61ED7" w:rsidRPr="007A5786" w14:paraId="5B3E1A98"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55860567" w14:textId="77777777" w:rsidR="00D61ED7" w:rsidRPr="007A5786" w:rsidRDefault="00D61ED7" w:rsidP="00D61ED7">
            <w:pPr>
              <w:jc w:val="both"/>
              <w:rPr>
                <w:color w:val="403152" w:themeColor="accent4" w:themeShade="80"/>
                <w:sz w:val="24"/>
                <w:szCs w:val="24"/>
              </w:rPr>
            </w:pPr>
          </w:p>
        </w:tc>
        <w:tc>
          <w:tcPr>
            <w:tcW w:w="864" w:type="pct"/>
          </w:tcPr>
          <w:p w14:paraId="118A25E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Гедыгушева Г.Д</w:t>
            </w:r>
          </w:p>
        </w:tc>
        <w:tc>
          <w:tcPr>
            <w:tcW w:w="1014" w:type="pct"/>
          </w:tcPr>
          <w:p w14:paraId="7BDBB39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Родная литература</w:t>
            </w:r>
          </w:p>
        </w:tc>
        <w:tc>
          <w:tcPr>
            <w:tcW w:w="429" w:type="pct"/>
          </w:tcPr>
          <w:p w14:paraId="368601B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c>
          <w:tcPr>
            <w:tcW w:w="540" w:type="pct"/>
          </w:tcPr>
          <w:p w14:paraId="4DFDDE5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16</w:t>
            </w:r>
          </w:p>
        </w:tc>
        <w:tc>
          <w:tcPr>
            <w:tcW w:w="470" w:type="pct"/>
          </w:tcPr>
          <w:p w14:paraId="1F46B2C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w:t>
            </w:r>
          </w:p>
        </w:tc>
        <w:tc>
          <w:tcPr>
            <w:tcW w:w="341" w:type="pct"/>
          </w:tcPr>
          <w:p w14:paraId="76453E9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tcPr>
          <w:p w14:paraId="597F90A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0DDC65E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63</w:t>
            </w:r>
          </w:p>
        </w:tc>
      </w:tr>
      <w:tr w:rsidR="00D61ED7" w:rsidRPr="007A5786" w14:paraId="3FC50281"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788F2496" w14:textId="77777777" w:rsidR="00D61ED7" w:rsidRPr="007A5786" w:rsidRDefault="00D61ED7" w:rsidP="00D61ED7">
            <w:pPr>
              <w:jc w:val="both"/>
              <w:rPr>
                <w:color w:val="403152" w:themeColor="accent4" w:themeShade="80"/>
                <w:sz w:val="24"/>
                <w:szCs w:val="24"/>
              </w:rPr>
            </w:pPr>
          </w:p>
        </w:tc>
        <w:tc>
          <w:tcPr>
            <w:tcW w:w="864" w:type="pct"/>
          </w:tcPr>
          <w:p w14:paraId="267B99D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Гедыгушева Г.Д</w:t>
            </w:r>
          </w:p>
        </w:tc>
        <w:tc>
          <w:tcPr>
            <w:tcW w:w="1014" w:type="pct"/>
          </w:tcPr>
          <w:p w14:paraId="6ECA611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Родной язык</w:t>
            </w:r>
          </w:p>
        </w:tc>
        <w:tc>
          <w:tcPr>
            <w:tcW w:w="429" w:type="pct"/>
          </w:tcPr>
          <w:p w14:paraId="64FAA25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w:t>
            </w:r>
          </w:p>
        </w:tc>
        <w:tc>
          <w:tcPr>
            <w:tcW w:w="540" w:type="pct"/>
          </w:tcPr>
          <w:p w14:paraId="7E32C36F"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470" w:type="pct"/>
          </w:tcPr>
          <w:p w14:paraId="7C8085B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w:t>
            </w:r>
          </w:p>
        </w:tc>
        <w:tc>
          <w:tcPr>
            <w:tcW w:w="341" w:type="pct"/>
          </w:tcPr>
          <w:p w14:paraId="69978CC8"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p>
        </w:tc>
        <w:tc>
          <w:tcPr>
            <w:tcW w:w="586" w:type="pct"/>
          </w:tcPr>
          <w:p w14:paraId="7600CED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180CD7F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82</w:t>
            </w:r>
          </w:p>
        </w:tc>
      </w:tr>
      <w:tr w:rsidR="00D61ED7" w:rsidRPr="007A5786" w14:paraId="05C9EC6D"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03FDF36C" w14:textId="77777777" w:rsidR="00D61ED7" w:rsidRPr="007A5786" w:rsidRDefault="00D61ED7" w:rsidP="00D61ED7">
            <w:pPr>
              <w:jc w:val="both"/>
              <w:rPr>
                <w:color w:val="403152" w:themeColor="accent4" w:themeShade="80"/>
                <w:sz w:val="24"/>
                <w:szCs w:val="24"/>
              </w:rPr>
            </w:pPr>
          </w:p>
        </w:tc>
        <w:tc>
          <w:tcPr>
            <w:tcW w:w="864" w:type="pct"/>
            <w:hideMark/>
          </w:tcPr>
          <w:p w14:paraId="40702092"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Гедыгушева Г.Д</w:t>
            </w:r>
          </w:p>
        </w:tc>
        <w:tc>
          <w:tcPr>
            <w:tcW w:w="1014" w:type="pct"/>
            <w:hideMark/>
          </w:tcPr>
          <w:p w14:paraId="289E4C92"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Родная литература</w:t>
            </w:r>
          </w:p>
        </w:tc>
        <w:tc>
          <w:tcPr>
            <w:tcW w:w="429" w:type="pct"/>
            <w:hideMark/>
          </w:tcPr>
          <w:p w14:paraId="5BEC341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w:t>
            </w:r>
          </w:p>
        </w:tc>
        <w:tc>
          <w:tcPr>
            <w:tcW w:w="540" w:type="pct"/>
          </w:tcPr>
          <w:p w14:paraId="0F98036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470" w:type="pct"/>
          </w:tcPr>
          <w:p w14:paraId="55C7F34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w:t>
            </w:r>
          </w:p>
        </w:tc>
        <w:tc>
          <w:tcPr>
            <w:tcW w:w="341" w:type="pct"/>
            <w:hideMark/>
          </w:tcPr>
          <w:p w14:paraId="72CC57E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2455682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7B8A5AC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91</w:t>
            </w:r>
          </w:p>
        </w:tc>
      </w:tr>
      <w:tr w:rsidR="00D61ED7" w:rsidRPr="007A5786" w14:paraId="1F76C48D"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2E7FBA96" w14:textId="77777777" w:rsidR="00D61ED7" w:rsidRPr="007A5786" w:rsidRDefault="00D61ED7" w:rsidP="00D61ED7">
            <w:pPr>
              <w:jc w:val="both"/>
              <w:rPr>
                <w:color w:val="403152" w:themeColor="accent4" w:themeShade="80"/>
                <w:sz w:val="24"/>
                <w:szCs w:val="24"/>
              </w:rPr>
            </w:pPr>
          </w:p>
        </w:tc>
        <w:tc>
          <w:tcPr>
            <w:tcW w:w="864" w:type="pct"/>
          </w:tcPr>
          <w:p w14:paraId="7525CDA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Гедыгушева Г.Д</w:t>
            </w:r>
          </w:p>
        </w:tc>
        <w:tc>
          <w:tcPr>
            <w:tcW w:w="1014" w:type="pct"/>
          </w:tcPr>
          <w:p w14:paraId="4650671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Родная литература</w:t>
            </w:r>
          </w:p>
        </w:tc>
        <w:tc>
          <w:tcPr>
            <w:tcW w:w="429" w:type="pct"/>
          </w:tcPr>
          <w:p w14:paraId="159010A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540" w:type="pct"/>
          </w:tcPr>
          <w:p w14:paraId="52DBF06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470" w:type="pct"/>
          </w:tcPr>
          <w:p w14:paraId="5AA32E95"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w:t>
            </w:r>
          </w:p>
        </w:tc>
        <w:tc>
          <w:tcPr>
            <w:tcW w:w="341" w:type="pct"/>
          </w:tcPr>
          <w:p w14:paraId="413EF1A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p>
        </w:tc>
        <w:tc>
          <w:tcPr>
            <w:tcW w:w="586" w:type="pct"/>
          </w:tcPr>
          <w:p w14:paraId="26CA7B1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40E1549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88</w:t>
            </w:r>
          </w:p>
        </w:tc>
      </w:tr>
      <w:tr w:rsidR="00D61ED7" w:rsidRPr="007A5786" w14:paraId="6B3E25C5"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2A5F28B2" w14:textId="77777777" w:rsidR="00D61ED7" w:rsidRPr="007A5786" w:rsidRDefault="00D61ED7" w:rsidP="00D61ED7">
            <w:pPr>
              <w:jc w:val="both"/>
              <w:rPr>
                <w:color w:val="403152" w:themeColor="accent4" w:themeShade="80"/>
                <w:sz w:val="24"/>
                <w:szCs w:val="24"/>
              </w:rPr>
            </w:pPr>
          </w:p>
        </w:tc>
        <w:tc>
          <w:tcPr>
            <w:tcW w:w="864" w:type="pct"/>
            <w:hideMark/>
          </w:tcPr>
          <w:p w14:paraId="1FA8F57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Гедыгушева Г.Д.</w:t>
            </w:r>
          </w:p>
        </w:tc>
        <w:tc>
          <w:tcPr>
            <w:tcW w:w="1014" w:type="pct"/>
            <w:hideMark/>
          </w:tcPr>
          <w:p w14:paraId="2FDE27B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Итого:</w:t>
            </w:r>
          </w:p>
        </w:tc>
        <w:tc>
          <w:tcPr>
            <w:tcW w:w="429" w:type="pct"/>
            <w:hideMark/>
          </w:tcPr>
          <w:p w14:paraId="78A705A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3</w:t>
            </w:r>
          </w:p>
        </w:tc>
        <w:tc>
          <w:tcPr>
            <w:tcW w:w="540" w:type="pct"/>
          </w:tcPr>
          <w:p w14:paraId="3A91A865"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58</w:t>
            </w:r>
          </w:p>
        </w:tc>
        <w:tc>
          <w:tcPr>
            <w:tcW w:w="470" w:type="pct"/>
          </w:tcPr>
          <w:p w14:paraId="00F60FE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44</w:t>
            </w:r>
          </w:p>
        </w:tc>
        <w:tc>
          <w:tcPr>
            <w:tcW w:w="341" w:type="pct"/>
            <w:hideMark/>
          </w:tcPr>
          <w:p w14:paraId="7ACD936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w:t>
            </w:r>
          </w:p>
        </w:tc>
        <w:tc>
          <w:tcPr>
            <w:tcW w:w="586" w:type="pct"/>
            <w:hideMark/>
          </w:tcPr>
          <w:p w14:paraId="3B9D630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1FED3CB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76</w:t>
            </w:r>
          </w:p>
        </w:tc>
      </w:tr>
      <w:tr w:rsidR="00D61ED7" w:rsidRPr="007A5786" w14:paraId="20021707"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4A3BDDBE"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12</w:t>
            </w:r>
          </w:p>
        </w:tc>
        <w:tc>
          <w:tcPr>
            <w:tcW w:w="864" w:type="pct"/>
            <w:hideMark/>
          </w:tcPr>
          <w:p w14:paraId="75B6A08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Куштова М.О.</w:t>
            </w:r>
          </w:p>
        </w:tc>
        <w:tc>
          <w:tcPr>
            <w:tcW w:w="1014" w:type="pct"/>
            <w:hideMark/>
          </w:tcPr>
          <w:p w14:paraId="7A3876F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Физика</w:t>
            </w:r>
          </w:p>
        </w:tc>
        <w:tc>
          <w:tcPr>
            <w:tcW w:w="429" w:type="pct"/>
            <w:hideMark/>
          </w:tcPr>
          <w:p w14:paraId="6337BB9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w:t>
            </w:r>
          </w:p>
        </w:tc>
        <w:tc>
          <w:tcPr>
            <w:tcW w:w="540" w:type="pct"/>
          </w:tcPr>
          <w:p w14:paraId="6C255B9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470" w:type="pct"/>
          </w:tcPr>
          <w:p w14:paraId="703681DF"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341" w:type="pct"/>
            <w:hideMark/>
          </w:tcPr>
          <w:p w14:paraId="76212AD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71756A6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408095D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62</w:t>
            </w:r>
          </w:p>
        </w:tc>
      </w:tr>
      <w:tr w:rsidR="00D61ED7" w:rsidRPr="007A5786" w14:paraId="45217FB2"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0B3A35EC" w14:textId="77777777" w:rsidR="00D61ED7" w:rsidRPr="007A5786" w:rsidRDefault="00D61ED7" w:rsidP="00D61ED7">
            <w:pPr>
              <w:jc w:val="both"/>
              <w:rPr>
                <w:color w:val="403152" w:themeColor="accent4" w:themeShade="80"/>
                <w:sz w:val="24"/>
                <w:szCs w:val="24"/>
              </w:rPr>
            </w:pPr>
          </w:p>
        </w:tc>
        <w:tc>
          <w:tcPr>
            <w:tcW w:w="864" w:type="pct"/>
            <w:hideMark/>
          </w:tcPr>
          <w:p w14:paraId="5333520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Куштова М.О.</w:t>
            </w:r>
          </w:p>
        </w:tc>
        <w:tc>
          <w:tcPr>
            <w:tcW w:w="1014" w:type="pct"/>
            <w:hideMark/>
          </w:tcPr>
          <w:p w14:paraId="72DFF38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Физика</w:t>
            </w:r>
          </w:p>
        </w:tc>
        <w:tc>
          <w:tcPr>
            <w:tcW w:w="429" w:type="pct"/>
            <w:hideMark/>
          </w:tcPr>
          <w:p w14:paraId="148F237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540" w:type="pct"/>
          </w:tcPr>
          <w:p w14:paraId="5251665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18</w:t>
            </w:r>
          </w:p>
        </w:tc>
        <w:tc>
          <w:tcPr>
            <w:tcW w:w="470" w:type="pct"/>
          </w:tcPr>
          <w:p w14:paraId="17CF57E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12</w:t>
            </w:r>
          </w:p>
        </w:tc>
        <w:tc>
          <w:tcPr>
            <w:tcW w:w="341" w:type="pct"/>
            <w:hideMark/>
          </w:tcPr>
          <w:p w14:paraId="086C9D1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49D2BF6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3506135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71</w:t>
            </w:r>
          </w:p>
        </w:tc>
      </w:tr>
      <w:tr w:rsidR="00D61ED7" w:rsidRPr="007A5786" w14:paraId="73229386"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312CB03F" w14:textId="77777777" w:rsidR="00D61ED7" w:rsidRPr="007A5786" w:rsidRDefault="00D61ED7" w:rsidP="00D61ED7">
            <w:pPr>
              <w:jc w:val="both"/>
              <w:rPr>
                <w:color w:val="403152" w:themeColor="accent4" w:themeShade="80"/>
                <w:sz w:val="24"/>
                <w:szCs w:val="24"/>
              </w:rPr>
            </w:pPr>
          </w:p>
        </w:tc>
        <w:tc>
          <w:tcPr>
            <w:tcW w:w="864" w:type="pct"/>
            <w:hideMark/>
          </w:tcPr>
          <w:p w14:paraId="1A723FE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Куштова М.О.</w:t>
            </w:r>
          </w:p>
        </w:tc>
        <w:tc>
          <w:tcPr>
            <w:tcW w:w="1014" w:type="pct"/>
            <w:hideMark/>
          </w:tcPr>
          <w:p w14:paraId="2C0A1A5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Физика</w:t>
            </w:r>
          </w:p>
        </w:tc>
        <w:tc>
          <w:tcPr>
            <w:tcW w:w="429" w:type="pct"/>
            <w:hideMark/>
          </w:tcPr>
          <w:p w14:paraId="1AA0855F"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w:t>
            </w:r>
          </w:p>
        </w:tc>
        <w:tc>
          <w:tcPr>
            <w:tcW w:w="540" w:type="pct"/>
          </w:tcPr>
          <w:p w14:paraId="1B294F3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470" w:type="pct"/>
          </w:tcPr>
          <w:p w14:paraId="1AD1230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w:t>
            </w:r>
          </w:p>
        </w:tc>
        <w:tc>
          <w:tcPr>
            <w:tcW w:w="341" w:type="pct"/>
            <w:hideMark/>
          </w:tcPr>
          <w:p w14:paraId="6438F3B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77EBAF1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27A8005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82</w:t>
            </w:r>
          </w:p>
        </w:tc>
      </w:tr>
      <w:tr w:rsidR="00D61ED7" w:rsidRPr="007A5786" w14:paraId="2A315647"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10826E2C" w14:textId="77777777" w:rsidR="00D61ED7" w:rsidRPr="007A5786" w:rsidRDefault="00D61ED7" w:rsidP="00D61ED7">
            <w:pPr>
              <w:jc w:val="both"/>
              <w:rPr>
                <w:color w:val="403152" w:themeColor="accent4" w:themeShade="80"/>
                <w:sz w:val="24"/>
                <w:szCs w:val="24"/>
              </w:rPr>
            </w:pPr>
          </w:p>
        </w:tc>
        <w:tc>
          <w:tcPr>
            <w:tcW w:w="864" w:type="pct"/>
            <w:hideMark/>
          </w:tcPr>
          <w:p w14:paraId="76C9567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Куштова М.О.</w:t>
            </w:r>
          </w:p>
        </w:tc>
        <w:tc>
          <w:tcPr>
            <w:tcW w:w="1014" w:type="pct"/>
            <w:hideMark/>
          </w:tcPr>
          <w:p w14:paraId="2505F95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Физика</w:t>
            </w:r>
          </w:p>
        </w:tc>
        <w:tc>
          <w:tcPr>
            <w:tcW w:w="429" w:type="pct"/>
            <w:hideMark/>
          </w:tcPr>
          <w:p w14:paraId="713AE20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w:t>
            </w:r>
          </w:p>
        </w:tc>
        <w:tc>
          <w:tcPr>
            <w:tcW w:w="540" w:type="pct"/>
          </w:tcPr>
          <w:p w14:paraId="7AFF2B6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470" w:type="pct"/>
          </w:tcPr>
          <w:p w14:paraId="2A319D4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c>
          <w:tcPr>
            <w:tcW w:w="341" w:type="pct"/>
            <w:hideMark/>
          </w:tcPr>
          <w:p w14:paraId="4C6BC54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5D7BDA6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lang w:val="en-US"/>
              </w:rPr>
            </w:pPr>
            <w:r w:rsidRPr="007A5786">
              <w:rPr>
                <w:color w:val="403152" w:themeColor="accent4" w:themeShade="80"/>
                <w:sz w:val="24"/>
                <w:szCs w:val="24"/>
                <w:lang w:val="en-US"/>
              </w:rPr>
              <w:t>100</w:t>
            </w:r>
          </w:p>
        </w:tc>
        <w:tc>
          <w:tcPr>
            <w:tcW w:w="516" w:type="pct"/>
          </w:tcPr>
          <w:p w14:paraId="7376A8A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63</w:t>
            </w:r>
          </w:p>
        </w:tc>
      </w:tr>
      <w:tr w:rsidR="00D61ED7" w:rsidRPr="007A5786" w14:paraId="676E6827"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41C7B770" w14:textId="77777777" w:rsidR="00D61ED7" w:rsidRPr="007A5786" w:rsidRDefault="00D61ED7" w:rsidP="00D61ED7">
            <w:pPr>
              <w:jc w:val="both"/>
              <w:rPr>
                <w:color w:val="403152" w:themeColor="accent4" w:themeShade="80"/>
                <w:sz w:val="24"/>
                <w:szCs w:val="24"/>
              </w:rPr>
            </w:pPr>
          </w:p>
        </w:tc>
        <w:tc>
          <w:tcPr>
            <w:tcW w:w="864" w:type="pct"/>
            <w:hideMark/>
          </w:tcPr>
          <w:p w14:paraId="25D50EC4"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Куштова М.О.</w:t>
            </w:r>
          </w:p>
        </w:tc>
        <w:tc>
          <w:tcPr>
            <w:tcW w:w="1014" w:type="pct"/>
            <w:hideMark/>
          </w:tcPr>
          <w:p w14:paraId="79A44F3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Физика</w:t>
            </w:r>
          </w:p>
        </w:tc>
        <w:tc>
          <w:tcPr>
            <w:tcW w:w="429" w:type="pct"/>
            <w:hideMark/>
          </w:tcPr>
          <w:p w14:paraId="2F7EEA6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540" w:type="pct"/>
          </w:tcPr>
          <w:p w14:paraId="32F38F4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470" w:type="pct"/>
          </w:tcPr>
          <w:p w14:paraId="44CCFF38"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341" w:type="pct"/>
          </w:tcPr>
          <w:p w14:paraId="0767F26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39CBBC0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lang w:val="en-US"/>
              </w:rPr>
            </w:pPr>
            <w:r w:rsidRPr="007A5786">
              <w:rPr>
                <w:color w:val="403152" w:themeColor="accent4" w:themeShade="80"/>
                <w:sz w:val="24"/>
                <w:szCs w:val="24"/>
                <w:lang w:val="en-US"/>
              </w:rPr>
              <w:t>100</w:t>
            </w:r>
          </w:p>
        </w:tc>
        <w:tc>
          <w:tcPr>
            <w:tcW w:w="516" w:type="pct"/>
          </w:tcPr>
          <w:p w14:paraId="57F830A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54E98E1C"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119E8DF1" w14:textId="77777777" w:rsidR="00D61ED7" w:rsidRPr="007A5786" w:rsidRDefault="00D61ED7" w:rsidP="00D61ED7">
            <w:pPr>
              <w:jc w:val="both"/>
              <w:rPr>
                <w:color w:val="403152" w:themeColor="accent4" w:themeShade="80"/>
                <w:sz w:val="24"/>
                <w:szCs w:val="24"/>
              </w:rPr>
            </w:pPr>
          </w:p>
        </w:tc>
        <w:tc>
          <w:tcPr>
            <w:tcW w:w="864" w:type="pct"/>
          </w:tcPr>
          <w:p w14:paraId="0AB80E00"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Куштова М.О.</w:t>
            </w:r>
          </w:p>
        </w:tc>
        <w:tc>
          <w:tcPr>
            <w:tcW w:w="1014" w:type="pct"/>
          </w:tcPr>
          <w:p w14:paraId="51FDD95C"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Информатика</w:t>
            </w:r>
          </w:p>
        </w:tc>
        <w:tc>
          <w:tcPr>
            <w:tcW w:w="429" w:type="pct"/>
          </w:tcPr>
          <w:p w14:paraId="1288839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w:t>
            </w:r>
          </w:p>
        </w:tc>
        <w:tc>
          <w:tcPr>
            <w:tcW w:w="540" w:type="pct"/>
          </w:tcPr>
          <w:p w14:paraId="1A2C807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470" w:type="pct"/>
          </w:tcPr>
          <w:p w14:paraId="3849E5F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341" w:type="pct"/>
          </w:tcPr>
          <w:p w14:paraId="06083B8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tcPr>
          <w:p w14:paraId="04E07B1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32DFF5E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85</w:t>
            </w:r>
          </w:p>
        </w:tc>
      </w:tr>
      <w:tr w:rsidR="00D61ED7" w:rsidRPr="007A5786" w14:paraId="5A00E686"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1EFDB74B" w14:textId="77777777" w:rsidR="00D61ED7" w:rsidRPr="007A5786" w:rsidRDefault="00D61ED7" w:rsidP="00D61ED7">
            <w:pPr>
              <w:jc w:val="both"/>
              <w:rPr>
                <w:color w:val="403152" w:themeColor="accent4" w:themeShade="80"/>
                <w:sz w:val="24"/>
                <w:szCs w:val="24"/>
              </w:rPr>
            </w:pPr>
          </w:p>
        </w:tc>
        <w:tc>
          <w:tcPr>
            <w:tcW w:w="864" w:type="pct"/>
          </w:tcPr>
          <w:p w14:paraId="066D7A09"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Куштова М.О.</w:t>
            </w:r>
          </w:p>
        </w:tc>
        <w:tc>
          <w:tcPr>
            <w:tcW w:w="1014" w:type="pct"/>
          </w:tcPr>
          <w:p w14:paraId="30EF712E"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Информатика</w:t>
            </w:r>
          </w:p>
        </w:tc>
        <w:tc>
          <w:tcPr>
            <w:tcW w:w="429" w:type="pct"/>
          </w:tcPr>
          <w:p w14:paraId="6CD5B73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540" w:type="pct"/>
          </w:tcPr>
          <w:p w14:paraId="5DE3B4F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17</w:t>
            </w:r>
          </w:p>
        </w:tc>
        <w:tc>
          <w:tcPr>
            <w:tcW w:w="470" w:type="pct"/>
          </w:tcPr>
          <w:p w14:paraId="03A15F4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16</w:t>
            </w:r>
          </w:p>
        </w:tc>
        <w:tc>
          <w:tcPr>
            <w:tcW w:w="341" w:type="pct"/>
          </w:tcPr>
          <w:p w14:paraId="60D1564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tcPr>
          <w:p w14:paraId="59E7A4B4"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26A66F1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94</w:t>
            </w:r>
          </w:p>
        </w:tc>
      </w:tr>
      <w:tr w:rsidR="00D61ED7" w:rsidRPr="007A5786" w14:paraId="33B3B71E"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6F9897B7" w14:textId="77777777" w:rsidR="00D61ED7" w:rsidRPr="007A5786" w:rsidRDefault="00D61ED7" w:rsidP="00D61ED7">
            <w:pPr>
              <w:jc w:val="both"/>
              <w:rPr>
                <w:color w:val="403152" w:themeColor="accent4" w:themeShade="80"/>
                <w:sz w:val="24"/>
                <w:szCs w:val="24"/>
              </w:rPr>
            </w:pPr>
          </w:p>
        </w:tc>
        <w:tc>
          <w:tcPr>
            <w:tcW w:w="864" w:type="pct"/>
          </w:tcPr>
          <w:p w14:paraId="4C013D0B"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Куштова М.О.</w:t>
            </w:r>
          </w:p>
        </w:tc>
        <w:tc>
          <w:tcPr>
            <w:tcW w:w="1014" w:type="pct"/>
          </w:tcPr>
          <w:p w14:paraId="668FA8AF"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Информатика</w:t>
            </w:r>
          </w:p>
        </w:tc>
        <w:tc>
          <w:tcPr>
            <w:tcW w:w="429" w:type="pct"/>
          </w:tcPr>
          <w:p w14:paraId="30472BA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w:t>
            </w:r>
          </w:p>
        </w:tc>
        <w:tc>
          <w:tcPr>
            <w:tcW w:w="540" w:type="pct"/>
          </w:tcPr>
          <w:p w14:paraId="3563471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470" w:type="pct"/>
          </w:tcPr>
          <w:p w14:paraId="3CAC176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341" w:type="pct"/>
          </w:tcPr>
          <w:p w14:paraId="310990A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tcPr>
          <w:p w14:paraId="56FFE54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320CE4D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2CA5DBC7"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1084B76B" w14:textId="77777777" w:rsidR="00D61ED7" w:rsidRPr="007A5786" w:rsidRDefault="00D61ED7" w:rsidP="00D61ED7">
            <w:pPr>
              <w:jc w:val="both"/>
              <w:rPr>
                <w:color w:val="403152" w:themeColor="accent4" w:themeShade="80"/>
                <w:sz w:val="24"/>
                <w:szCs w:val="24"/>
              </w:rPr>
            </w:pPr>
          </w:p>
        </w:tc>
        <w:tc>
          <w:tcPr>
            <w:tcW w:w="864" w:type="pct"/>
            <w:hideMark/>
          </w:tcPr>
          <w:p w14:paraId="4E7D3C3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Куштова М.О.</w:t>
            </w:r>
          </w:p>
        </w:tc>
        <w:tc>
          <w:tcPr>
            <w:tcW w:w="1014" w:type="pct"/>
            <w:hideMark/>
          </w:tcPr>
          <w:p w14:paraId="357BFA9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Информатика</w:t>
            </w:r>
          </w:p>
        </w:tc>
        <w:tc>
          <w:tcPr>
            <w:tcW w:w="429" w:type="pct"/>
            <w:hideMark/>
          </w:tcPr>
          <w:p w14:paraId="704999A5"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w:t>
            </w:r>
          </w:p>
        </w:tc>
        <w:tc>
          <w:tcPr>
            <w:tcW w:w="540" w:type="pct"/>
          </w:tcPr>
          <w:p w14:paraId="52983584"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470" w:type="pct"/>
          </w:tcPr>
          <w:p w14:paraId="3449FC6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341" w:type="pct"/>
          </w:tcPr>
          <w:p w14:paraId="15656B3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6ECDF3D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6E1166E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67EC96C7"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71ED20C1" w14:textId="77777777" w:rsidR="00D61ED7" w:rsidRPr="007A5786" w:rsidRDefault="00D61ED7" w:rsidP="00D61ED7">
            <w:pPr>
              <w:jc w:val="both"/>
              <w:rPr>
                <w:color w:val="403152" w:themeColor="accent4" w:themeShade="80"/>
                <w:sz w:val="24"/>
                <w:szCs w:val="24"/>
              </w:rPr>
            </w:pPr>
          </w:p>
        </w:tc>
        <w:tc>
          <w:tcPr>
            <w:tcW w:w="864" w:type="pct"/>
            <w:hideMark/>
          </w:tcPr>
          <w:p w14:paraId="310E868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Куштова М.О.</w:t>
            </w:r>
          </w:p>
        </w:tc>
        <w:tc>
          <w:tcPr>
            <w:tcW w:w="1014" w:type="pct"/>
            <w:hideMark/>
          </w:tcPr>
          <w:p w14:paraId="154C7B35"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Информатика </w:t>
            </w:r>
          </w:p>
        </w:tc>
        <w:tc>
          <w:tcPr>
            <w:tcW w:w="429" w:type="pct"/>
            <w:hideMark/>
          </w:tcPr>
          <w:p w14:paraId="321F6BA2"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540" w:type="pct"/>
          </w:tcPr>
          <w:p w14:paraId="7A70F55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470" w:type="pct"/>
          </w:tcPr>
          <w:p w14:paraId="5A814CD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341" w:type="pct"/>
          </w:tcPr>
          <w:p w14:paraId="2D6CE6F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45E4461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61612C4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64E69093"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7A613B36" w14:textId="77777777" w:rsidR="00D61ED7" w:rsidRPr="007A5786" w:rsidRDefault="00D61ED7" w:rsidP="00D61ED7">
            <w:pPr>
              <w:jc w:val="both"/>
              <w:rPr>
                <w:color w:val="403152" w:themeColor="accent4" w:themeShade="80"/>
                <w:sz w:val="24"/>
                <w:szCs w:val="24"/>
              </w:rPr>
            </w:pPr>
          </w:p>
        </w:tc>
        <w:tc>
          <w:tcPr>
            <w:tcW w:w="864" w:type="pct"/>
          </w:tcPr>
          <w:p w14:paraId="7F298E8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Куштова М.О.</w:t>
            </w:r>
          </w:p>
        </w:tc>
        <w:tc>
          <w:tcPr>
            <w:tcW w:w="1014" w:type="pct"/>
          </w:tcPr>
          <w:p w14:paraId="784E0AC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Математика</w:t>
            </w:r>
          </w:p>
        </w:tc>
        <w:tc>
          <w:tcPr>
            <w:tcW w:w="429" w:type="pct"/>
          </w:tcPr>
          <w:p w14:paraId="6500CC4F"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c>
          <w:tcPr>
            <w:tcW w:w="540" w:type="pct"/>
          </w:tcPr>
          <w:p w14:paraId="6AAAE65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16</w:t>
            </w:r>
          </w:p>
        </w:tc>
        <w:tc>
          <w:tcPr>
            <w:tcW w:w="470" w:type="pct"/>
          </w:tcPr>
          <w:p w14:paraId="39526F5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13</w:t>
            </w:r>
          </w:p>
        </w:tc>
        <w:tc>
          <w:tcPr>
            <w:tcW w:w="341" w:type="pct"/>
          </w:tcPr>
          <w:p w14:paraId="2A85519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tcPr>
          <w:p w14:paraId="5798D00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1C72384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81</w:t>
            </w:r>
          </w:p>
        </w:tc>
      </w:tr>
      <w:tr w:rsidR="00D61ED7" w:rsidRPr="007A5786" w14:paraId="5AC2230A"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7C4556DA" w14:textId="77777777" w:rsidR="00D61ED7" w:rsidRPr="007A5786" w:rsidRDefault="00D61ED7" w:rsidP="00D61ED7">
            <w:pPr>
              <w:jc w:val="both"/>
              <w:rPr>
                <w:color w:val="403152" w:themeColor="accent4" w:themeShade="80"/>
                <w:sz w:val="24"/>
                <w:szCs w:val="24"/>
              </w:rPr>
            </w:pPr>
          </w:p>
        </w:tc>
        <w:tc>
          <w:tcPr>
            <w:tcW w:w="864" w:type="pct"/>
          </w:tcPr>
          <w:p w14:paraId="0B21E84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Куштова М.О.</w:t>
            </w:r>
          </w:p>
        </w:tc>
        <w:tc>
          <w:tcPr>
            <w:tcW w:w="1014" w:type="pct"/>
          </w:tcPr>
          <w:p w14:paraId="2ED8A1A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Математика</w:t>
            </w:r>
          </w:p>
        </w:tc>
        <w:tc>
          <w:tcPr>
            <w:tcW w:w="429" w:type="pct"/>
          </w:tcPr>
          <w:p w14:paraId="47BEE79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w:t>
            </w:r>
          </w:p>
        </w:tc>
        <w:tc>
          <w:tcPr>
            <w:tcW w:w="540" w:type="pct"/>
          </w:tcPr>
          <w:p w14:paraId="01C7C78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470" w:type="pct"/>
          </w:tcPr>
          <w:p w14:paraId="683F466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341" w:type="pct"/>
          </w:tcPr>
          <w:p w14:paraId="5E7E04D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tcPr>
          <w:p w14:paraId="238C87E5"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6146233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73</w:t>
            </w:r>
          </w:p>
        </w:tc>
      </w:tr>
      <w:tr w:rsidR="00D61ED7" w:rsidRPr="007A5786" w14:paraId="18E19014"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64C70E99" w14:textId="77777777" w:rsidR="00D61ED7" w:rsidRPr="007A5786" w:rsidRDefault="00D61ED7" w:rsidP="00D61ED7">
            <w:pPr>
              <w:jc w:val="both"/>
              <w:rPr>
                <w:color w:val="403152" w:themeColor="accent4" w:themeShade="80"/>
                <w:sz w:val="24"/>
                <w:szCs w:val="24"/>
              </w:rPr>
            </w:pPr>
          </w:p>
        </w:tc>
        <w:tc>
          <w:tcPr>
            <w:tcW w:w="864" w:type="pct"/>
            <w:hideMark/>
          </w:tcPr>
          <w:p w14:paraId="4387E6D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Куштова М.О.</w:t>
            </w:r>
          </w:p>
        </w:tc>
        <w:tc>
          <w:tcPr>
            <w:tcW w:w="1014" w:type="pct"/>
            <w:hideMark/>
          </w:tcPr>
          <w:p w14:paraId="4FB0799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Итого:</w:t>
            </w:r>
          </w:p>
        </w:tc>
        <w:tc>
          <w:tcPr>
            <w:tcW w:w="429" w:type="pct"/>
            <w:hideMark/>
          </w:tcPr>
          <w:p w14:paraId="403640E5"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7</w:t>
            </w:r>
          </w:p>
        </w:tc>
        <w:tc>
          <w:tcPr>
            <w:tcW w:w="540" w:type="pct"/>
          </w:tcPr>
          <w:p w14:paraId="7C64684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142</w:t>
            </w:r>
          </w:p>
        </w:tc>
        <w:tc>
          <w:tcPr>
            <w:tcW w:w="470" w:type="pct"/>
          </w:tcPr>
          <w:p w14:paraId="3300885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112</w:t>
            </w:r>
          </w:p>
        </w:tc>
        <w:tc>
          <w:tcPr>
            <w:tcW w:w="341" w:type="pct"/>
            <w:hideMark/>
          </w:tcPr>
          <w:p w14:paraId="367C304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w:t>
            </w:r>
          </w:p>
        </w:tc>
        <w:tc>
          <w:tcPr>
            <w:tcW w:w="586" w:type="pct"/>
            <w:hideMark/>
          </w:tcPr>
          <w:p w14:paraId="5554DB2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100</w:t>
            </w:r>
          </w:p>
        </w:tc>
        <w:tc>
          <w:tcPr>
            <w:tcW w:w="516" w:type="pct"/>
          </w:tcPr>
          <w:p w14:paraId="33673178"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79</w:t>
            </w:r>
          </w:p>
        </w:tc>
      </w:tr>
      <w:tr w:rsidR="00D61ED7" w:rsidRPr="007A5786" w14:paraId="736882BF"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20610DAF"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13</w:t>
            </w:r>
          </w:p>
        </w:tc>
        <w:tc>
          <w:tcPr>
            <w:tcW w:w="864" w:type="pct"/>
            <w:hideMark/>
          </w:tcPr>
          <w:p w14:paraId="4656B1D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Нерова Л.Д.</w:t>
            </w:r>
          </w:p>
        </w:tc>
        <w:tc>
          <w:tcPr>
            <w:tcW w:w="1014" w:type="pct"/>
            <w:hideMark/>
          </w:tcPr>
          <w:p w14:paraId="06F05E1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История</w:t>
            </w:r>
          </w:p>
        </w:tc>
        <w:tc>
          <w:tcPr>
            <w:tcW w:w="429" w:type="pct"/>
            <w:hideMark/>
          </w:tcPr>
          <w:p w14:paraId="4E5676E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w:t>
            </w:r>
          </w:p>
        </w:tc>
        <w:tc>
          <w:tcPr>
            <w:tcW w:w="540" w:type="pct"/>
          </w:tcPr>
          <w:p w14:paraId="661CD1B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470" w:type="pct"/>
          </w:tcPr>
          <w:p w14:paraId="7AA52F3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w:t>
            </w:r>
          </w:p>
        </w:tc>
        <w:tc>
          <w:tcPr>
            <w:tcW w:w="341" w:type="pct"/>
            <w:hideMark/>
          </w:tcPr>
          <w:p w14:paraId="2E12435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0DAEA7D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0069BC4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91</w:t>
            </w:r>
          </w:p>
        </w:tc>
      </w:tr>
      <w:tr w:rsidR="00D61ED7" w:rsidRPr="007A5786" w14:paraId="1A2035A8"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0B6CD7DF" w14:textId="77777777" w:rsidR="00D61ED7" w:rsidRPr="007A5786" w:rsidRDefault="00D61ED7" w:rsidP="00D61ED7">
            <w:pPr>
              <w:jc w:val="both"/>
              <w:rPr>
                <w:color w:val="403152" w:themeColor="accent4" w:themeShade="80"/>
                <w:sz w:val="24"/>
                <w:szCs w:val="24"/>
              </w:rPr>
            </w:pPr>
          </w:p>
        </w:tc>
        <w:tc>
          <w:tcPr>
            <w:tcW w:w="864" w:type="pct"/>
            <w:hideMark/>
          </w:tcPr>
          <w:p w14:paraId="69A238E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Нерова Л.Д.</w:t>
            </w:r>
          </w:p>
        </w:tc>
        <w:tc>
          <w:tcPr>
            <w:tcW w:w="1014" w:type="pct"/>
            <w:hideMark/>
          </w:tcPr>
          <w:p w14:paraId="0F6D431F"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История</w:t>
            </w:r>
          </w:p>
        </w:tc>
        <w:tc>
          <w:tcPr>
            <w:tcW w:w="429" w:type="pct"/>
            <w:hideMark/>
          </w:tcPr>
          <w:p w14:paraId="6DB4A9E4"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540" w:type="pct"/>
          </w:tcPr>
          <w:p w14:paraId="46E6816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470" w:type="pct"/>
          </w:tcPr>
          <w:p w14:paraId="13FFCDC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341" w:type="pct"/>
            <w:hideMark/>
          </w:tcPr>
          <w:p w14:paraId="5786E27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6CAB343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7EFF1045"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0AEB75DB"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60B73AFB" w14:textId="77777777" w:rsidR="00D61ED7" w:rsidRPr="007A5786" w:rsidRDefault="00D61ED7" w:rsidP="00D61ED7">
            <w:pPr>
              <w:jc w:val="both"/>
              <w:rPr>
                <w:color w:val="403152" w:themeColor="accent4" w:themeShade="80"/>
                <w:sz w:val="24"/>
                <w:szCs w:val="24"/>
              </w:rPr>
            </w:pPr>
          </w:p>
        </w:tc>
        <w:tc>
          <w:tcPr>
            <w:tcW w:w="864" w:type="pct"/>
            <w:hideMark/>
          </w:tcPr>
          <w:p w14:paraId="705E9DE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Нерова Л.Д.</w:t>
            </w:r>
          </w:p>
        </w:tc>
        <w:tc>
          <w:tcPr>
            <w:tcW w:w="1014" w:type="pct"/>
            <w:hideMark/>
          </w:tcPr>
          <w:p w14:paraId="78DD78C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Обществознание</w:t>
            </w:r>
          </w:p>
        </w:tc>
        <w:tc>
          <w:tcPr>
            <w:tcW w:w="429" w:type="pct"/>
            <w:hideMark/>
          </w:tcPr>
          <w:p w14:paraId="636EF82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w:t>
            </w:r>
          </w:p>
        </w:tc>
        <w:tc>
          <w:tcPr>
            <w:tcW w:w="540" w:type="pct"/>
          </w:tcPr>
          <w:p w14:paraId="3332E13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470" w:type="pct"/>
          </w:tcPr>
          <w:p w14:paraId="41F7984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w:t>
            </w:r>
          </w:p>
        </w:tc>
        <w:tc>
          <w:tcPr>
            <w:tcW w:w="341" w:type="pct"/>
            <w:hideMark/>
          </w:tcPr>
          <w:p w14:paraId="529ADC8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1A0BDC8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5416D4B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91</w:t>
            </w:r>
          </w:p>
        </w:tc>
      </w:tr>
      <w:tr w:rsidR="00D61ED7" w:rsidRPr="007A5786" w14:paraId="286A5FEB"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06151254" w14:textId="77777777" w:rsidR="00D61ED7" w:rsidRPr="007A5786" w:rsidRDefault="00D61ED7" w:rsidP="00D61ED7">
            <w:pPr>
              <w:jc w:val="both"/>
              <w:rPr>
                <w:color w:val="403152" w:themeColor="accent4" w:themeShade="80"/>
                <w:sz w:val="24"/>
                <w:szCs w:val="24"/>
              </w:rPr>
            </w:pPr>
          </w:p>
        </w:tc>
        <w:tc>
          <w:tcPr>
            <w:tcW w:w="864" w:type="pct"/>
            <w:hideMark/>
          </w:tcPr>
          <w:p w14:paraId="716CC3B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Нерова Л.Д.</w:t>
            </w:r>
          </w:p>
        </w:tc>
        <w:tc>
          <w:tcPr>
            <w:tcW w:w="1014" w:type="pct"/>
            <w:hideMark/>
          </w:tcPr>
          <w:p w14:paraId="749DC50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Обществознание</w:t>
            </w:r>
          </w:p>
        </w:tc>
        <w:tc>
          <w:tcPr>
            <w:tcW w:w="429" w:type="pct"/>
            <w:hideMark/>
          </w:tcPr>
          <w:p w14:paraId="639BC31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540" w:type="pct"/>
          </w:tcPr>
          <w:p w14:paraId="6998B38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470" w:type="pct"/>
          </w:tcPr>
          <w:p w14:paraId="222B4DC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341" w:type="pct"/>
            <w:hideMark/>
          </w:tcPr>
          <w:p w14:paraId="7252C28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6BFE621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1906795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521A714E"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13EE7545" w14:textId="77777777" w:rsidR="00D61ED7" w:rsidRPr="007A5786" w:rsidRDefault="00D61ED7" w:rsidP="00D61ED7">
            <w:pPr>
              <w:jc w:val="both"/>
              <w:rPr>
                <w:b w:val="0"/>
                <w:color w:val="403152" w:themeColor="accent4" w:themeShade="80"/>
                <w:sz w:val="24"/>
                <w:szCs w:val="24"/>
              </w:rPr>
            </w:pPr>
          </w:p>
        </w:tc>
        <w:tc>
          <w:tcPr>
            <w:tcW w:w="864" w:type="pct"/>
            <w:hideMark/>
          </w:tcPr>
          <w:p w14:paraId="3E1582B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Нерова Л.Д.</w:t>
            </w:r>
          </w:p>
        </w:tc>
        <w:tc>
          <w:tcPr>
            <w:tcW w:w="1014" w:type="pct"/>
            <w:hideMark/>
          </w:tcPr>
          <w:p w14:paraId="5A43F46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Итого:</w:t>
            </w:r>
          </w:p>
        </w:tc>
        <w:tc>
          <w:tcPr>
            <w:tcW w:w="429" w:type="pct"/>
            <w:hideMark/>
          </w:tcPr>
          <w:p w14:paraId="7C04ECE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2</w:t>
            </w:r>
          </w:p>
        </w:tc>
        <w:tc>
          <w:tcPr>
            <w:tcW w:w="540" w:type="pct"/>
          </w:tcPr>
          <w:p w14:paraId="6401956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30</w:t>
            </w:r>
          </w:p>
        </w:tc>
        <w:tc>
          <w:tcPr>
            <w:tcW w:w="470" w:type="pct"/>
          </w:tcPr>
          <w:p w14:paraId="2BCCE2C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28</w:t>
            </w:r>
          </w:p>
        </w:tc>
        <w:tc>
          <w:tcPr>
            <w:tcW w:w="341" w:type="pct"/>
            <w:hideMark/>
          </w:tcPr>
          <w:p w14:paraId="6E25217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w:t>
            </w:r>
          </w:p>
        </w:tc>
        <w:tc>
          <w:tcPr>
            <w:tcW w:w="586" w:type="pct"/>
            <w:hideMark/>
          </w:tcPr>
          <w:p w14:paraId="2181DA6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100</w:t>
            </w:r>
          </w:p>
        </w:tc>
        <w:tc>
          <w:tcPr>
            <w:tcW w:w="516" w:type="pct"/>
          </w:tcPr>
          <w:p w14:paraId="0DA3705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93</w:t>
            </w:r>
          </w:p>
        </w:tc>
      </w:tr>
      <w:tr w:rsidR="00D61ED7" w:rsidRPr="007A5786" w14:paraId="494F4D26"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5B79AF27" w14:textId="77777777" w:rsidR="00D61ED7" w:rsidRPr="007A5786" w:rsidRDefault="00D61ED7" w:rsidP="00D61ED7">
            <w:pPr>
              <w:jc w:val="both"/>
              <w:rPr>
                <w:b w:val="0"/>
                <w:color w:val="403152" w:themeColor="accent4" w:themeShade="80"/>
                <w:sz w:val="24"/>
                <w:szCs w:val="24"/>
              </w:rPr>
            </w:pPr>
            <w:r w:rsidRPr="007A5786">
              <w:rPr>
                <w:b w:val="0"/>
                <w:color w:val="403152" w:themeColor="accent4" w:themeShade="80"/>
                <w:sz w:val="24"/>
                <w:szCs w:val="24"/>
              </w:rPr>
              <w:t>14</w:t>
            </w:r>
          </w:p>
        </w:tc>
        <w:tc>
          <w:tcPr>
            <w:tcW w:w="864" w:type="pct"/>
            <w:hideMark/>
          </w:tcPr>
          <w:p w14:paraId="664141A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Паунежева М.З.</w:t>
            </w:r>
          </w:p>
        </w:tc>
        <w:tc>
          <w:tcPr>
            <w:tcW w:w="1014" w:type="pct"/>
            <w:hideMark/>
          </w:tcPr>
          <w:p w14:paraId="707FD53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География</w:t>
            </w:r>
          </w:p>
        </w:tc>
        <w:tc>
          <w:tcPr>
            <w:tcW w:w="429" w:type="pct"/>
            <w:hideMark/>
          </w:tcPr>
          <w:p w14:paraId="7323985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c>
          <w:tcPr>
            <w:tcW w:w="540" w:type="pct"/>
          </w:tcPr>
          <w:p w14:paraId="37990B84"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16</w:t>
            </w:r>
          </w:p>
        </w:tc>
        <w:tc>
          <w:tcPr>
            <w:tcW w:w="470" w:type="pct"/>
          </w:tcPr>
          <w:p w14:paraId="055B97C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w:t>
            </w:r>
          </w:p>
        </w:tc>
        <w:tc>
          <w:tcPr>
            <w:tcW w:w="341" w:type="pct"/>
            <w:hideMark/>
          </w:tcPr>
          <w:p w14:paraId="25DB6CF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6DEF086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06215F3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63</w:t>
            </w:r>
          </w:p>
        </w:tc>
      </w:tr>
      <w:tr w:rsidR="00D61ED7" w:rsidRPr="007A5786" w14:paraId="0F1154C5"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024F882B" w14:textId="77777777" w:rsidR="00D61ED7" w:rsidRPr="007A5786" w:rsidRDefault="00D61ED7" w:rsidP="00D61ED7">
            <w:pPr>
              <w:jc w:val="both"/>
              <w:rPr>
                <w:b w:val="0"/>
                <w:color w:val="403152" w:themeColor="accent4" w:themeShade="80"/>
                <w:sz w:val="24"/>
                <w:szCs w:val="24"/>
              </w:rPr>
            </w:pPr>
          </w:p>
        </w:tc>
        <w:tc>
          <w:tcPr>
            <w:tcW w:w="864" w:type="pct"/>
          </w:tcPr>
          <w:p w14:paraId="4027998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Паунежева М.З.</w:t>
            </w:r>
          </w:p>
        </w:tc>
        <w:tc>
          <w:tcPr>
            <w:tcW w:w="1014" w:type="pct"/>
          </w:tcPr>
          <w:p w14:paraId="4A39F44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География</w:t>
            </w:r>
          </w:p>
        </w:tc>
        <w:tc>
          <w:tcPr>
            <w:tcW w:w="429" w:type="pct"/>
          </w:tcPr>
          <w:p w14:paraId="2C5D8B5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w:t>
            </w:r>
          </w:p>
        </w:tc>
        <w:tc>
          <w:tcPr>
            <w:tcW w:w="540" w:type="pct"/>
          </w:tcPr>
          <w:p w14:paraId="1BB7FF0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470" w:type="pct"/>
          </w:tcPr>
          <w:p w14:paraId="7CC032C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w:t>
            </w:r>
          </w:p>
        </w:tc>
        <w:tc>
          <w:tcPr>
            <w:tcW w:w="341" w:type="pct"/>
          </w:tcPr>
          <w:p w14:paraId="746981D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tcPr>
          <w:p w14:paraId="0EA7FFB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5E08B4E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71</w:t>
            </w:r>
          </w:p>
        </w:tc>
      </w:tr>
      <w:tr w:rsidR="00D61ED7" w:rsidRPr="007A5786" w14:paraId="01451454"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26EDC24A" w14:textId="77777777" w:rsidR="00D61ED7" w:rsidRPr="007A5786" w:rsidRDefault="00D61ED7" w:rsidP="00D61ED7">
            <w:pPr>
              <w:jc w:val="both"/>
              <w:rPr>
                <w:b w:val="0"/>
                <w:color w:val="403152" w:themeColor="accent4" w:themeShade="80"/>
                <w:sz w:val="24"/>
                <w:szCs w:val="24"/>
              </w:rPr>
            </w:pPr>
          </w:p>
        </w:tc>
        <w:tc>
          <w:tcPr>
            <w:tcW w:w="864" w:type="pct"/>
            <w:hideMark/>
          </w:tcPr>
          <w:p w14:paraId="0A43579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Паунежева М.З.</w:t>
            </w:r>
          </w:p>
        </w:tc>
        <w:tc>
          <w:tcPr>
            <w:tcW w:w="1014" w:type="pct"/>
            <w:hideMark/>
          </w:tcPr>
          <w:p w14:paraId="54850DD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География</w:t>
            </w:r>
          </w:p>
        </w:tc>
        <w:tc>
          <w:tcPr>
            <w:tcW w:w="429" w:type="pct"/>
            <w:hideMark/>
          </w:tcPr>
          <w:p w14:paraId="0F71730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w:t>
            </w:r>
          </w:p>
        </w:tc>
        <w:tc>
          <w:tcPr>
            <w:tcW w:w="540" w:type="pct"/>
          </w:tcPr>
          <w:p w14:paraId="0E55F58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470" w:type="pct"/>
          </w:tcPr>
          <w:p w14:paraId="12B857A4"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341" w:type="pct"/>
            <w:hideMark/>
          </w:tcPr>
          <w:p w14:paraId="4506F92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37905CE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3849C63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27</w:t>
            </w:r>
          </w:p>
        </w:tc>
      </w:tr>
      <w:tr w:rsidR="00D61ED7" w:rsidRPr="007A5786" w14:paraId="1E079E31"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52299BC7" w14:textId="77777777" w:rsidR="00D61ED7" w:rsidRPr="007A5786" w:rsidRDefault="00D61ED7" w:rsidP="00D61ED7">
            <w:pPr>
              <w:jc w:val="both"/>
              <w:rPr>
                <w:b w:val="0"/>
                <w:color w:val="403152" w:themeColor="accent4" w:themeShade="80"/>
                <w:sz w:val="24"/>
                <w:szCs w:val="24"/>
              </w:rPr>
            </w:pPr>
          </w:p>
        </w:tc>
        <w:tc>
          <w:tcPr>
            <w:tcW w:w="864" w:type="pct"/>
            <w:hideMark/>
          </w:tcPr>
          <w:p w14:paraId="214A032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Паунежева М.З.</w:t>
            </w:r>
          </w:p>
        </w:tc>
        <w:tc>
          <w:tcPr>
            <w:tcW w:w="1014" w:type="pct"/>
            <w:hideMark/>
          </w:tcPr>
          <w:p w14:paraId="2F67B6A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География</w:t>
            </w:r>
          </w:p>
        </w:tc>
        <w:tc>
          <w:tcPr>
            <w:tcW w:w="429" w:type="pct"/>
            <w:hideMark/>
          </w:tcPr>
          <w:p w14:paraId="38D6E31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540" w:type="pct"/>
          </w:tcPr>
          <w:p w14:paraId="26D2823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17</w:t>
            </w:r>
          </w:p>
        </w:tc>
        <w:tc>
          <w:tcPr>
            <w:tcW w:w="470" w:type="pct"/>
          </w:tcPr>
          <w:p w14:paraId="74DAF6F5"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341" w:type="pct"/>
            <w:hideMark/>
          </w:tcPr>
          <w:p w14:paraId="0F4119E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4F8C7BE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5B7B235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65</w:t>
            </w:r>
          </w:p>
        </w:tc>
      </w:tr>
      <w:tr w:rsidR="00D61ED7" w:rsidRPr="007A5786" w14:paraId="3F133BE7"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254C929F" w14:textId="77777777" w:rsidR="00D61ED7" w:rsidRPr="007A5786" w:rsidRDefault="00D61ED7" w:rsidP="00D61ED7">
            <w:pPr>
              <w:jc w:val="both"/>
              <w:rPr>
                <w:b w:val="0"/>
                <w:color w:val="403152" w:themeColor="accent4" w:themeShade="80"/>
                <w:sz w:val="24"/>
                <w:szCs w:val="24"/>
              </w:rPr>
            </w:pPr>
          </w:p>
        </w:tc>
        <w:tc>
          <w:tcPr>
            <w:tcW w:w="864" w:type="pct"/>
            <w:hideMark/>
          </w:tcPr>
          <w:p w14:paraId="05A1A8E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Паунежева М.З.</w:t>
            </w:r>
          </w:p>
        </w:tc>
        <w:tc>
          <w:tcPr>
            <w:tcW w:w="1014" w:type="pct"/>
            <w:hideMark/>
          </w:tcPr>
          <w:p w14:paraId="25D9F9F8"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География</w:t>
            </w:r>
          </w:p>
        </w:tc>
        <w:tc>
          <w:tcPr>
            <w:tcW w:w="429" w:type="pct"/>
            <w:hideMark/>
          </w:tcPr>
          <w:p w14:paraId="36575438"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w:t>
            </w:r>
          </w:p>
        </w:tc>
        <w:tc>
          <w:tcPr>
            <w:tcW w:w="540" w:type="pct"/>
          </w:tcPr>
          <w:p w14:paraId="4F46B9D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470" w:type="pct"/>
          </w:tcPr>
          <w:p w14:paraId="6755451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341" w:type="pct"/>
            <w:hideMark/>
          </w:tcPr>
          <w:p w14:paraId="4D48CCE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7CE9F80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36DC5E1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0489DC16"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5FEDDDB0" w14:textId="77777777" w:rsidR="00D61ED7" w:rsidRPr="007A5786" w:rsidRDefault="00D61ED7" w:rsidP="00D61ED7">
            <w:pPr>
              <w:jc w:val="both"/>
              <w:rPr>
                <w:b w:val="0"/>
                <w:color w:val="403152" w:themeColor="accent4" w:themeShade="80"/>
                <w:sz w:val="24"/>
                <w:szCs w:val="24"/>
              </w:rPr>
            </w:pPr>
          </w:p>
        </w:tc>
        <w:tc>
          <w:tcPr>
            <w:tcW w:w="864" w:type="pct"/>
            <w:hideMark/>
          </w:tcPr>
          <w:p w14:paraId="435EA1C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Паунежева М.З.</w:t>
            </w:r>
          </w:p>
        </w:tc>
        <w:tc>
          <w:tcPr>
            <w:tcW w:w="1014" w:type="pct"/>
            <w:hideMark/>
          </w:tcPr>
          <w:p w14:paraId="2071E86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География</w:t>
            </w:r>
          </w:p>
        </w:tc>
        <w:tc>
          <w:tcPr>
            <w:tcW w:w="429" w:type="pct"/>
            <w:hideMark/>
          </w:tcPr>
          <w:p w14:paraId="4CEE64D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w:t>
            </w:r>
          </w:p>
        </w:tc>
        <w:tc>
          <w:tcPr>
            <w:tcW w:w="540" w:type="pct"/>
          </w:tcPr>
          <w:p w14:paraId="709FF56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470" w:type="pct"/>
          </w:tcPr>
          <w:p w14:paraId="43976EE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w:t>
            </w:r>
          </w:p>
        </w:tc>
        <w:tc>
          <w:tcPr>
            <w:tcW w:w="341" w:type="pct"/>
            <w:hideMark/>
          </w:tcPr>
          <w:p w14:paraId="23875E9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1B441D7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1F2C60C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75</w:t>
            </w:r>
          </w:p>
        </w:tc>
      </w:tr>
      <w:tr w:rsidR="00D61ED7" w:rsidRPr="007A5786" w14:paraId="2E460456"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37CCDC09" w14:textId="77777777" w:rsidR="00D61ED7" w:rsidRPr="007A5786" w:rsidRDefault="00D61ED7" w:rsidP="00D61ED7">
            <w:pPr>
              <w:jc w:val="both"/>
              <w:rPr>
                <w:b w:val="0"/>
                <w:color w:val="403152" w:themeColor="accent4" w:themeShade="80"/>
                <w:sz w:val="24"/>
                <w:szCs w:val="24"/>
              </w:rPr>
            </w:pPr>
          </w:p>
        </w:tc>
        <w:tc>
          <w:tcPr>
            <w:tcW w:w="864" w:type="pct"/>
          </w:tcPr>
          <w:p w14:paraId="492206E8"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Паунежева М.З.</w:t>
            </w:r>
          </w:p>
        </w:tc>
        <w:tc>
          <w:tcPr>
            <w:tcW w:w="1014" w:type="pct"/>
          </w:tcPr>
          <w:p w14:paraId="396FD09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География</w:t>
            </w:r>
          </w:p>
        </w:tc>
        <w:tc>
          <w:tcPr>
            <w:tcW w:w="429" w:type="pct"/>
          </w:tcPr>
          <w:p w14:paraId="11A30B2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540" w:type="pct"/>
          </w:tcPr>
          <w:p w14:paraId="36F085A8"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470" w:type="pct"/>
          </w:tcPr>
          <w:p w14:paraId="44443C5F"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341" w:type="pct"/>
          </w:tcPr>
          <w:p w14:paraId="08CCE72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tcPr>
          <w:p w14:paraId="37CC601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368F308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40A7B8FB"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4F2127CA" w14:textId="77777777" w:rsidR="00D61ED7" w:rsidRPr="007A5786" w:rsidRDefault="00D61ED7" w:rsidP="00D61ED7">
            <w:pPr>
              <w:jc w:val="both"/>
              <w:rPr>
                <w:b w:val="0"/>
                <w:color w:val="403152" w:themeColor="accent4" w:themeShade="80"/>
                <w:sz w:val="24"/>
                <w:szCs w:val="24"/>
              </w:rPr>
            </w:pPr>
          </w:p>
        </w:tc>
        <w:tc>
          <w:tcPr>
            <w:tcW w:w="864" w:type="pct"/>
          </w:tcPr>
          <w:p w14:paraId="4600545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Паунежева М.З.</w:t>
            </w:r>
          </w:p>
        </w:tc>
        <w:tc>
          <w:tcPr>
            <w:tcW w:w="1014" w:type="pct"/>
          </w:tcPr>
          <w:p w14:paraId="15B04CE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История </w:t>
            </w:r>
          </w:p>
        </w:tc>
        <w:tc>
          <w:tcPr>
            <w:tcW w:w="429" w:type="pct"/>
          </w:tcPr>
          <w:p w14:paraId="2783BFD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c>
          <w:tcPr>
            <w:tcW w:w="540" w:type="pct"/>
          </w:tcPr>
          <w:p w14:paraId="0464821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16</w:t>
            </w:r>
          </w:p>
        </w:tc>
        <w:tc>
          <w:tcPr>
            <w:tcW w:w="470" w:type="pct"/>
          </w:tcPr>
          <w:p w14:paraId="1EDF690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w:t>
            </w:r>
          </w:p>
        </w:tc>
        <w:tc>
          <w:tcPr>
            <w:tcW w:w="341" w:type="pct"/>
          </w:tcPr>
          <w:p w14:paraId="7BCDD02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tcPr>
          <w:p w14:paraId="21B6ECA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01A20BB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63</w:t>
            </w:r>
          </w:p>
        </w:tc>
      </w:tr>
      <w:tr w:rsidR="00D61ED7" w:rsidRPr="007A5786" w14:paraId="74A9BF1A"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7D703EB0" w14:textId="77777777" w:rsidR="00D61ED7" w:rsidRPr="007A5786" w:rsidRDefault="00D61ED7" w:rsidP="00D61ED7">
            <w:pPr>
              <w:jc w:val="both"/>
              <w:rPr>
                <w:b w:val="0"/>
                <w:color w:val="403152" w:themeColor="accent4" w:themeShade="80"/>
                <w:sz w:val="24"/>
                <w:szCs w:val="24"/>
              </w:rPr>
            </w:pPr>
          </w:p>
        </w:tc>
        <w:tc>
          <w:tcPr>
            <w:tcW w:w="864" w:type="pct"/>
          </w:tcPr>
          <w:p w14:paraId="5621D28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Паунежева М.З.</w:t>
            </w:r>
          </w:p>
        </w:tc>
        <w:tc>
          <w:tcPr>
            <w:tcW w:w="1014" w:type="pct"/>
          </w:tcPr>
          <w:p w14:paraId="6A95A6B5"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color w:val="403152" w:themeColor="accent4" w:themeShade="80"/>
                <w:sz w:val="24"/>
                <w:szCs w:val="24"/>
              </w:rPr>
              <w:t xml:space="preserve">История </w:t>
            </w:r>
          </w:p>
        </w:tc>
        <w:tc>
          <w:tcPr>
            <w:tcW w:w="429" w:type="pct"/>
          </w:tcPr>
          <w:p w14:paraId="0A2953A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w:t>
            </w:r>
          </w:p>
        </w:tc>
        <w:tc>
          <w:tcPr>
            <w:tcW w:w="540" w:type="pct"/>
          </w:tcPr>
          <w:p w14:paraId="6E7B2F1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470" w:type="pct"/>
          </w:tcPr>
          <w:p w14:paraId="06C9939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w:t>
            </w:r>
          </w:p>
        </w:tc>
        <w:tc>
          <w:tcPr>
            <w:tcW w:w="341" w:type="pct"/>
          </w:tcPr>
          <w:p w14:paraId="7E30D25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tcPr>
          <w:p w14:paraId="32031BF1"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color w:val="403152" w:themeColor="accent4" w:themeShade="80"/>
                <w:sz w:val="24"/>
                <w:szCs w:val="24"/>
              </w:rPr>
              <w:t>100</w:t>
            </w:r>
          </w:p>
        </w:tc>
        <w:tc>
          <w:tcPr>
            <w:tcW w:w="516" w:type="pct"/>
          </w:tcPr>
          <w:p w14:paraId="3C53C498"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67</w:t>
            </w:r>
          </w:p>
        </w:tc>
      </w:tr>
      <w:tr w:rsidR="00D61ED7" w:rsidRPr="007A5786" w14:paraId="6008F1FC"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2F153804" w14:textId="77777777" w:rsidR="00D61ED7" w:rsidRPr="007A5786" w:rsidRDefault="00D61ED7" w:rsidP="00D61ED7">
            <w:pPr>
              <w:jc w:val="both"/>
              <w:rPr>
                <w:b w:val="0"/>
                <w:color w:val="403152" w:themeColor="accent4" w:themeShade="80"/>
                <w:sz w:val="24"/>
                <w:szCs w:val="24"/>
              </w:rPr>
            </w:pPr>
          </w:p>
        </w:tc>
        <w:tc>
          <w:tcPr>
            <w:tcW w:w="864" w:type="pct"/>
          </w:tcPr>
          <w:p w14:paraId="5C12B6C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Паунежева М.З.</w:t>
            </w:r>
          </w:p>
        </w:tc>
        <w:tc>
          <w:tcPr>
            <w:tcW w:w="1014" w:type="pct"/>
          </w:tcPr>
          <w:p w14:paraId="54FA315A"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color w:val="403152" w:themeColor="accent4" w:themeShade="80"/>
                <w:sz w:val="24"/>
                <w:szCs w:val="24"/>
              </w:rPr>
              <w:t xml:space="preserve">История </w:t>
            </w:r>
          </w:p>
        </w:tc>
        <w:tc>
          <w:tcPr>
            <w:tcW w:w="429" w:type="pct"/>
          </w:tcPr>
          <w:p w14:paraId="1D4433B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w:t>
            </w:r>
          </w:p>
        </w:tc>
        <w:tc>
          <w:tcPr>
            <w:tcW w:w="540" w:type="pct"/>
          </w:tcPr>
          <w:p w14:paraId="5C80F48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470" w:type="pct"/>
          </w:tcPr>
          <w:p w14:paraId="5A30F0D2"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341" w:type="pct"/>
          </w:tcPr>
          <w:p w14:paraId="2293A11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tcPr>
          <w:p w14:paraId="14972840"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color w:val="403152" w:themeColor="accent4" w:themeShade="80"/>
                <w:sz w:val="24"/>
                <w:szCs w:val="24"/>
              </w:rPr>
              <w:t>100</w:t>
            </w:r>
          </w:p>
        </w:tc>
        <w:tc>
          <w:tcPr>
            <w:tcW w:w="516" w:type="pct"/>
          </w:tcPr>
          <w:p w14:paraId="05EFEAA2"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27</w:t>
            </w:r>
          </w:p>
        </w:tc>
      </w:tr>
      <w:tr w:rsidR="00D61ED7" w:rsidRPr="007A5786" w14:paraId="04088A72"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52384609" w14:textId="77777777" w:rsidR="00D61ED7" w:rsidRPr="007A5786" w:rsidRDefault="00D61ED7" w:rsidP="00D61ED7">
            <w:pPr>
              <w:jc w:val="both"/>
              <w:rPr>
                <w:b w:val="0"/>
                <w:color w:val="403152" w:themeColor="accent4" w:themeShade="80"/>
                <w:sz w:val="24"/>
                <w:szCs w:val="24"/>
              </w:rPr>
            </w:pPr>
          </w:p>
        </w:tc>
        <w:tc>
          <w:tcPr>
            <w:tcW w:w="864" w:type="pct"/>
          </w:tcPr>
          <w:p w14:paraId="53E399E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Паунежева М.З.</w:t>
            </w:r>
          </w:p>
        </w:tc>
        <w:tc>
          <w:tcPr>
            <w:tcW w:w="1014" w:type="pct"/>
          </w:tcPr>
          <w:p w14:paraId="5D948D42"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color w:val="403152" w:themeColor="accent4" w:themeShade="80"/>
                <w:sz w:val="24"/>
                <w:szCs w:val="24"/>
              </w:rPr>
              <w:t xml:space="preserve">История </w:t>
            </w:r>
          </w:p>
        </w:tc>
        <w:tc>
          <w:tcPr>
            <w:tcW w:w="429" w:type="pct"/>
          </w:tcPr>
          <w:p w14:paraId="26FC025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540" w:type="pct"/>
          </w:tcPr>
          <w:p w14:paraId="2CF32DAF"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17</w:t>
            </w:r>
          </w:p>
        </w:tc>
        <w:tc>
          <w:tcPr>
            <w:tcW w:w="470" w:type="pct"/>
          </w:tcPr>
          <w:p w14:paraId="082C572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341" w:type="pct"/>
          </w:tcPr>
          <w:p w14:paraId="281794E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tcPr>
          <w:p w14:paraId="2BB87527"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5E733015"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47</w:t>
            </w:r>
          </w:p>
        </w:tc>
      </w:tr>
      <w:tr w:rsidR="00D61ED7" w:rsidRPr="007A5786" w14:paraId="1D5D1545"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56B3F1B5" w14:textId="77777777" w:rsidR="00D61ED7" w:rsidRPr="007A5786" w:rsidRDefault="00D61ED7" w:rsidP="00D61ED7">
            <w:pPr>
              <w:jc w:val="both"/>
              <w:rPr>
                <w:b w:val="0"/>
                <w:color w:val="403152" w:themeColor="accent4" w:themeShade="80"/>
                <w:sz w:val="24"/>
                <w:szCs w:val="24"/>
              </w:rPr>
            </w:pPr>
          </w:p>
        </w:tc>
        <w:tc>
          <w:tcPr>
            <w:tcW w:w="864" w:type="pct"/>
          </w:tcPr>
          <w:p w14:paraId="504C92B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Паунежева М.З.</w:t>
            </w:r>
          </w:p>
        </w:tc>
        <w:tc>
          <w:tcPr>
            <w:tcW w:w="1014" w:type="pct"/>
          </w:tcPr>
          <w:p w14:paraId="24A5F1F1"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color w:val="403152" w:themeColor="accent4" w:themeShade="80"/>
                <w:sz w:val="24"/>
                <w:szCs w:val="24"/>
              </w:rPr>
              <w:t xml:space="preserve">История </w:t>
            </w:r>
          </w:p>
        </w:tc>
        <w:tc>
          <w:tcPr>
            <w:tcW w:w="429" w:type="pct"/>
          </w:tcPr>
          <w:p w14:paraId="0D3F7482"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w:t>
            </w:r>
          </w:p>
        </w:tc>
        <w:tc>
          <w:tcPr>
            <w:tcW w:w="540" w:type="pct"/>
          </w:tcPr>
          <w:p w14:paraId="56655D6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470" w:type="pct"/>
          </w:tcPr>
          <w:p w14:paraId="09BDA29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341" w:type="pct"/>
          </w:tcPr>
          <w:p w14:paraId="4B12869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tcPr>
          <w:p w14:paraId="20C1461D"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31AB8D6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38</w:t>
            </w:r>
          </w:p>
        </w:tc>
      </w:tr>
      <w:tr w:rsidR="00D61ED7" w:rsidRPr="007A5786" w14:paraId="2BF183F5"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1705B1EA" w14:textId="77777777" w:rsidR="00D61ED7" w:rsidRPr="007A5786" w:rsidRDefault="00D61ED7" w:rsidP="00D61ED7">
            <w:pPr>
              <w:jc w:val="both"/>
              <w:rPr>
                <w:b w:val="0"/>
                <w:color w:val="403152" w:themeColor="accent4" w:themeShade="80"/>
                <w:sz w:val="24"/>
                <w:szCs w:val="24"/>
              </w:rPr>
            </w:pPr>
          </w:p>
        </w:tc>
        <w:tc>
          <w:tcPr>
            <w:tcW w:w="864" w:type="pct"/>
          </w:tcPr>
          <w:p w14:paraId="50871A2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Паунежева М.З.</w:t>
            </w:r>
          </w:p>
        </w:tc>
        <w:tc>
          <w:tcPr>
            <w:tcW w:w="1014" w:type="pct"/>
          </w:tcPr>
          <w:p w14:paraId="6A0404B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Обществознание</w:t>
            </w:r>
          </w:p>
        </w:tc>
        <w:tc>
          <w:tcPr>
            <w:tcW w:w="429" w:type="pct"/>
          </w:tcPr>
          <w:p w14:paraId="3735CE8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w:t>
            </w:r>
          </w:p>
        </w:tc>
        <w:tc>
          <w:tcPr>
            <w:tcW w:w="540" w:type="pct"/>
          </w:tcPr>
          <w:p w14:paraId="2641CA8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470" w:type="pct"/>
          </w:tcPr>
          <w:p w14:paraId="45040FB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w:t>
            </w:r>
          </w:p>
        </w:tc>
        <w:tc>
          <w:tcPr>
            <w:tcW w:w="341" w:type="pct"/>
          </w:tcPr>
          <w:p w14:paraId="47DC85F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tcPr>
          <w:p w14:paraId="720B8F45"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color w:val="403152" w:themeColor="accent4" w:themeShade="80"/>
                <w:sz w:val="24"/>
                <w:szCs w:val="24"/>
              </w:rPr>
              <w:t>100</w:t>
            </w:r>
          </w:p>
        </w:tc>
        <w:tc>
          <w:tcPr>
            <w:tcW w:w="516" w:type="pct"/>
          </w:tcPr>
          <w:p w14:paraId="40843BA8"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67</w:t>
            </w:r>
          </w:p>
        </w:tc>
      </w:tr>
      <w:tr w:rsidR="00D61ED7" w:rsidRPr="007A5786" w14:paraId="7E02C444"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6B60255E" w14:textId="77777777" w:rsidR="00D61ED7" w:rsidRPr="007A5786" w:rsidRDefault="00D61ED7" w:rsidP="00D61ED7">
            <w:pPr>
              <w:jc w:val="both"/>
              <w:rPr>
                <w:b w:val="0"/>
                <w:color w:val="403152" w:themeColor="accent4" w:themeShade="80"/>
                <w:sz w:val="24"/>
                <w:szCs w:val="24"/>
              </w:rPr>
            </w:pPr>
          </w:p>
        </w:tc>
        <w:tc>
          <w:tcPr>
            <w:tcW w:w="864" w:type="pct"/>
          </w:tcPr>
          <w:p w14:paraId="62867F6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Паунежева М.З.</w:t>
            </w:r>
          </w:p>
        </w:tc>
        <w:tc>
          <w:tcPr>
            <w:tcW w:w="1014" w:type="pct"/>
          </w:tcPr>
          <w:p w14:paraId="5CD2A726"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color w:val="403152" w:themeColor="accent4" w:themeShade="80"/>
                <w:sz w:val="24"/>
                <w:szCs w:val="24"/>
              </w:rPr>
              <w:t>Обществознание</w:t>
            </w:r>
          </w:p>
        </w:tc>
        <w:tc>
          <w:tcPr>
            <w:tcW w:w="429" w:type="pct"/>
          </w:tcPr>
          <w:p w14:paraId="18634C0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w:t>
            </w:r>
          </w:p>
        </w:tc>
        <w:tc>
          <w:tcPr>
            <w:tcW w:w="540" w:type="pct"/>
          </w:tcPr>
          <w:p w14:paraId="346764C2"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470" w:type="pct"/>
          </w:tcPr>
          <w:p w14:paraId="7D91284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341" w:type="pct"/>
          </w:tcPr>
          <w:p w14:paraId="44C27E9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tcPr>
          <w:p w14:paraId="748012A4"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color w:val="403152" w:themeColor="accent4" w:themeShade="80"/>
                <w:sz w:val="24"/>
                <w:szCs w:val="24"/>
              </w:rPr>
              <w:t>100</w:t>
            </w:r>
          </w:p>
        </w:tc>
        <w:tc>
          <w:tcPr>
            <w:tcW w:w="516" w:type="pct"/>
          </w:tcPr>
          <w:p w14:paraId="705813F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27</w:t>
            </w:r>
          </w:p>
        </w:tc>
      </w:tr>
      <w:tr w:rsidR="00D61ED7" w:rsidRPr="007A5786" w14:paraId="6077CEF7"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4B30674E" w14:textId="77777777" w:rsidR="00D61ED7" w:rsidRPr="007A5786" w:rsidRDefault="00D61ED7" w:rsidP="00D61ED7">
            <w:pPr>
              <w:jc w:val="both"/>
              <w:rPr>
                <w:b w:val="0"/>
                <w:color w:val="403152" w:themeColor="accent4" w:themeShade="80"/>
                <w:sz w:val="24"/>
                <w:szCs w:val="24"/>
              </w:rPr>
            </w:pPr>
          </w:p>
        </w:tc>
        <w:tc>
          <w:tcPr>
            <w:tcW w:w="864" w:type="pct"/>
          </w:tcPr>
          <w:p w14:paraId="1AF7E5E4"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Паунежева М.З.</w:t>
            </w:r>
          </w:p>
        </w:tc>
        <w:tc>
          <w:tcPr>
            <w:tcW w:w="1014" w:type="pct"/>
          </w:tcPr>
          <w:p w14:paraId="333B2B67"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color w:val="403152" w:themeColor="accent4" w:themeShade="80"/>
                <w:sz w:val="24"/>
                <w:szCs w:val="24"/>
              </w:rPr>
              <w:t>Обществознание</w:t>
            </w:r>
          </w:p>
        </w:tc>
        <w:tc>
          <w:tcPr>
            <w:tcW w:w="429" w:type="pct"/>
          </w:tcPr>
          <w:p w14:paraId="7FFCE48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540" w:type="pct"/>
          </w:tcPr>
          <w:p w14:paraId="23D7441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17</w:t>
            </w:r>
          </w:p>
        </w:tc>
        <w:tc>
          <w:tcPr>
            <w:tcW w:w="470" w:type="pct"/>
          </w:tcPr>
          <w:p w14:paraId="145CF42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w:t>
            </w:r>
          </w:p>
        </w:tc>
        <w:tc>
          <w:tcPr>
            <w:tcW w:w="341" w:type="pct"/>
          </w:tcPr>
          <w:p w14:paraId="4D0FAAC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tcPr>
          <w:p w14:paraId="6D166A21"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color w:val="403152" w:themeColor="accent4" w:themeShade="80"/>
                <w:sz w:val="24"/>
                <w:szCs w:val="24"/>
              </w:rPr>
              <w:t>100</w:t>
            </w:r>
          </w:p>
        </w:tc>
        <w:tc>
          <w:tcPr>
            <w:tcW w:w="516" w:type="pct"/>
          </w:tcPr>
          <w:p w14:paraId="0FF260C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53</w:t>
            </w:r>
          </w:p>
        </w:tc>
      </w:tr>
      <w:tr w:rsidR="00D61ED7" w:rsidRPr="007A5786" w14:paraId="3A204313"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6F4BD2AA" w14:textId="77777777" w:rsidR="00D61ED7" w:rsidRPr="007A5786" w:rsidRDefault="00D61ED7" w:rsidP="00D61ED7">
            <w:pPr>
              <w:jc w:val="both"/>
              <w:rPr>
                <w:b w:val="0"/>
                <w:color w:val="403152" w:themeColor="accent4" w:themeShade="80"/>
                <w:sz w:val="24"/>
                <w:szCs w:val="24"/>
              </w:rPr>
            </w:pPr>
          </w:p>
        </w:tc>
        <w:tc>
          <w:tcPr>
            <w:tcW w:w="864" w:type="pct"/>
          </w:tcPr>
          <w:p w14:paraId="4ADDA40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Паунежева </w:t>
            </w:r>
            <w:r w:rsidRPr="007A5786">
              <w:rPr>
                <w:color w:val="403152" w:themeColor="accent4" w:themeShade="80"/>
                <w:sz w:val="24"/>
                <w:szCs w:val="24"/>
              </w:rPr>
              <w:lastRenderedPageBreak/>
              <w:t>М.З.</w:t>
            </w:r>
          </w:p>
        </w:tc>
        <w:tc>
          <w:tcPr>
            <w:tcW w:w="1014" w:type="pct"/>
          </w:tcPr>
          <w:p w14:paraId="33EAFD35"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color w:val="403152" w:themeColor="accent4" w:themeShade="80"/>
                <w:sz w:val="24"/>
                <w:szCs w:val="24"/>
              </w:rPr>
              <w:lastRenderedPageBreak/>
              <w:t>Обществознание</w:t>
            </w:r>
          </w:p>
        </w:tc>
        <w:tc>
          <w:tcPr>
            <w:tcW w:w="429" w:type="pct"/>
          </w:tcPr>
          <w:p w14:paraId="5900B17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w:t>
            </w:r>
          </w:p>
        </w:tc>
        <w:tc>
          <w:tcPr>
            <w:tcW w:w="540" w:type="pct"/>
          </w:tcPr>
          <w:p w14:paraId="0AA532E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470" w:type="pct"/>
          </w:tcPr>
          <w:p w14:paraId="7E9F318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341" w:type="pct"/>
          </w:tcPr>
          <w:p w14:paraId="3C3C88F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tcPr>
          <w:p w14:paraId="795F8C73"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color w:val="403152" w:themeColor="accent4" w:themeShade="80"/>
                <w:sz w:val="24"/>
                <w:szCs w:val="24"/>
              </w:rPr>
              <w:t>100</w:t>
            </w:r>
          </w:p>
        </w:tc>
        <w:tc>
          <w:tcPr>
            <w:tcW w:w="516" w:type="pct"/>
          </w:tcPr>
          <w:p w14:paraId="619C095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50</w:t>
            </w:r>
          </w:p>
        </w:tc>
      </w:tr>
      <w:tr w:rsidR="00D61ED7" w:rsidRPr="007A5786" w14:paraId="7AF4FA2D"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02BA0746" w14:textId="77777777" w:rsidR="00D61ED7" w:rsidRPr="007A5786" w:rsidRDefault="00D61ED7" w:rsidP="00D61ED7">
            <w:pPr>
              <w:jc w:val="both"/>
              <w:rPr>
                <w:b w:val="0"/>
                <w:color w:val="403152" w:themeColor="accent4" w:themeShade="80"/>
                <w:sz w:val="24"/>
                <w:szCs w:val="24"/>
              </w:rPr>
            </w:pPr>
          </w:p>
        </w:tc>
        <w:tc>
          <w:tcPr>
            <w:tcW w:w="864" w:type="pct"/>
          </w:tcPr>
          <w:p w14:paraId="35B5B3F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Паунежева М.З.</w:t>
            </w:r>
          </w:p>
        </w:tc>
        <w:tc>
          <w:tcPr>
            <w:tcW w:w="1014" w:type="pct"/>
          </w:tcPr>
          <w:p w14:paraId="16C5D2AB"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ОДНКНР</w:t>
            </w:r>
          </w:p>
        </w:tc>
        <w:tc>
          <w:tcPr>
            <w:tcW w:w="429" w:type="pct"/>
          </w:tcPr>
          <w:p w14:paraId="3E2F9CA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c>
          <w:tcPr>
            <w:tcW w:w="540" w:type="pct"/>
          </w:tcPr>
          <w:p w14:paraId="439869EF"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16</w:t>
            </w:r>
          </w:p>
        </w:tc>
        <w:tc>
          <w:tcPr>
            <w:tcW w:w="470" w:type="pct"/>
          </w:tcPr>
          <w:p w14:paraId="4924DE6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341" w:type="pct"/>
          </w:tcPr>
          <w:p w14:paraId="2675C4F4"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tcPr>
          <w:p w14:paraId="0F1197D0"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30F9D1D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94</w:t>
            </w:r>
          </w:p>
        </w:tc>
      </w:tr>
      <w:tr w:rsidR="00D61ED7" w:rsidRPr="007A5786" w14:paraId="4B4C3D7C"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232E89F5" w14:textId="77777777" w:rsidR="00D61ED7" w:rsidRPr="007A5786" w:rsidRDefault="00D61ED7" w:rsidP="00D61ED7">
            <w:pPr>
              <w:jc w:val="both"/>
              <w:rPr>
                <w:b w:val="0"/>
                <w:color w:val="403152" w:themeColor="accent4" w:themeShade="80"/>
                <w:sz w:val="24"/>
                <w:szCs w:val="24"/>
              </w:rPr>
            </w:pPr>
          </w:p>
        </w:tc>
        <w:tc>
          <w:tcPr>
            <w:tcW w:w="864" w:type="pct"/>
          </w:tcPr>
          <w:p w14:paraId="4B6F4E5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Паунежева М.З.</w:t>
            </w:r>
          </w:p>
        </w:tc>
        <w:tc>
          <w:tcPr>
            <w:tcW w:w="1014" w:type="pct"/>
          </w:tcPr>
          <w:p w14:paraId="081D9E14"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ОДНКНР</w:t>
            </w:r>
          </w:p>
        </w:tc>
        <w:tc>
          <w:tcPr>
            <w:tcW w:w="429" w:type="pct"/>
          </w:tcPr>
          <w:p w14:paraId="73460E6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w:t>
            </w:r>
          </w:p>
        </w:tc>
        <w:tc>
          <w:tcPr>
            <w:tcW w:w="540" w:type="pct"/>
          </w:tcPr>
          <w:p w14:paraId="61A3548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470" w:type="pct"/>
          </w:tcPr>
          <w:p w14:paraId="51EF2B2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14</w:t>
            </w:r>
          </w:p>
        </w:tc>
        <w:tc>
          <w:tcPr>
            <w:tcW w:w="341" w:type="pct"/>
          </w:tcPr>
          <w:p w14:paraId="5F56EB5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tcPr>
          <w:p w14:paraId="248EDAE5"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177053D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74EA8B7B"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46DF9F9A" w14:textId="77777777" w:rsidR="00D61ED7" w:rsidRPr="007A5786" w:rsidRDefault="00D61ED7" w:rsidP="00D61ED7">
            <w:pPr>
              <w:jc w:val="both"/>
              <w:rPr>
                <w:color w:val="403152" w:themeColor="accent4" w:themeShade="80"/>
                <w:sz w:val="24"/>
                <w:szCs w:val="24"/>
              </w:rPr>
            </w:pPr>
          </w:p>
        </w:tc>
        <w:tc>
          <w:tcPr>
            <w:tcW w:w="864" w:type="pct"/>
            <w:hideMark/>
          </w:tcPr>
          <w:p w14:paraId="0BFAC3D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Паунежева М.З.</w:t>
            </w:r>
          </w:p>
        </w:tc>
        <w:tc>
          <w:tcPr>
            <w:tcW w:w="1014" w:type="pct"/>
            <w:hideMark/>
          </w:tcPr>
          <w:p w14:paraId="2E36FFD8"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Итого:</w:t>
            </w:r>
          </w:p>
        </w:tc>
        <w:tc>
          <w:tcPr>
            <w:tcW w:w="429" w:type="pct"/>
            <w:hideMark/>
          </w:tcPr>
          <w:p w14:paraId="0F01CFE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7</w:t>
            </w:r>
          </w:p>
        </w:tc>
        <w:tc>
          <w:tcPr>
            <w:tcW w:w="540" w:type="pct"/>
          </w:tcPr>
          <w:p w14:paraId="53924B0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243</w:t>
            </w:r>
          </w:p>
        </w:tc>
        <w:tc>
          <w:tcPr>
            <w:tcW w:w="470" w:type="pct"/>
          </w:tcPr>
          <w:p w14:paraId="2E55318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148</w:t>
            </w:r>
          </w:p>
        </w:tc>
        <w:tc>
          <w:tcPr>
            <w:tcW w:w="341" w:type="pct"/>
            <w:hideMark/>
          </w:tcPr>
          <w:p w14:paraId="15599D5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w:t>
            </w:r>
          </w:p>
        </w:tc>
        <w:tc>
          <w:tcPr>
            <w:tcW w:w="586" w:type="pct"/>
            <w:hideMark/>
          </w:tcPr>
          <w:p w14:paraId="29F5431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100</w:t>
            </w:r>
          </w:p>
        </w:tc>
        <w:tc>
          <w:tcPr>
            <w:tcW w:w="516" w:type="pct"/>
          </w:tcPr>
          <w:p w14:paraId="411C475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61</w:t>
            </w:r>
          </w:p>
        </w:tc>
      </w:tr>
      <w:tr w:rsidR="00D61ED7" w:rsidRPr="007A5786" w14:paraId="6C789595"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64F5DF93"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15</w:t>
            </w:r>
          </w:p>
        </w:tc>
        <w:tc>
          <w:tcPr>
            <w:tcW w:w="864" w:type="pct"/>
          </w:tcPr>
          <w:p w14:paraId="478EE7D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Карданова С.К.</w:t>
            </w:r>
          </w:p>
        </w:tc>
        <w:tc>
          <w:tcPr>
            <w:tcW w:w="1014" w:type="pct"/>
            <w:hideMark/>
          </w:tcPr>
          <w:p w14:paraId="5060E9F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Русский язык</w:t>
            </w:r>
          </w:p>
        </w:tc>
        <w:tc>
          <w:tcPr>
            <w:tcW w:w="429" w:type="pct"/>
          </w:tcPr>
          <w:p w14:paraId="30FD624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3</w:t>
            </w:r>
          </w:p>
        </w:tc>
        <w:tc>
          <w:tcPr>
            <w:tcW w:w="540" w:type="pct"/>
          </w:tcPr>
          <w:p w14:paraId="03B12A8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18</w:t>
            </w:r>
          </w:p>
        </w:tc>
        <w:tc>
          <w:tcPr>
            <w:tcW w:w="470" w:type="pct"/>
          </w:tcPr>
          <w:p w14:paraId="3EB9F90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13</w:t>
            </w:r>
          </w:p>
        </w:tc>
        <w:tc>
          <w:tcPr>
            <w:tcW w:w="341" w:type="pct"/>
            <w:hideMark/>
          </w:tcPr>
          <w:p w14:paraId="7F9355E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5253B9B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lang w:val="en-US"/>
              </w:rPr>
              <w:t>100</w:t>
            </w:r>
          </w:p>
        </w:tc>
        <w:tc>
          <w:tcPr>
            <w:tcW w:w="516" w:type="pct"/>
          </w:tcPr>
          <w:p w14:paraId="710874D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72</w:t>
            </w:r>
          </w:p>
        </w:tc>
      </w:tr>
      <w:tr w:rsidR="00D61ED7" w:rsidRPr="007A5786" w14:paraId="4018B0B7"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690F57A8" w14:textId="77777777" w:rsidR="00D61ED7" w:rsidRPr="007A5786" w:rsidRDefault="00D61ED7" w:rsidP="00D61ED7">
            <w:pPr>
              <w:jc w:val="both"/>
              <w:rPr>
                <w:color w:val="403152" w:themeColor="accent4" w:themeShade="80"/>
                <w:sz w:val="24"/>
                <w:szCs w:val="24"/>
              </w:rPr>
            </w:pPr>
          </w:p>
        </w:tc>
        <w:tc>
          <w:tcPr>
            <w:tcW w:w="864" w:type="pct"/>
          </w:tcPr>
          <w:p w14:paraId="0CA2C2D8"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Карданова С.К.</w:t>
            </w:r>
          </w:p>
        </w:tc>
        <w:tc>
          <w:tcPr>
            <w:tcW w:w="1014" w:type="pct"/>
            <w:hideMark/>
          </w:tcPr>
          <w:p w14:paraId="5B1980C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Литературное чтение</w:t>
            </w:r>
          </w:p>
        </w:tc>
        <w:tc>
          <w:tcPr>
            <w:tcW w:w="429" w:type="pct"/>
          </w:tcPr>
          <w:p w14:paraId="7C6E47D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3</w:t>
            </w:r>
          </w:p>
        </w:tc>
        <w:tc>
          <w:tcPr>
            <w:tcW w:w="540" w:type="pct"/>
          </w:tcPr>
          <w:p w14:paraId="2DC7762D"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color w:val="403152" w:themeColor="accent4" w:themeShade="80"/>
                <w:sz w:val="24"/>
                <w:szCs w:val="24"/>
              </w:rPr>
              <w:t>18</w:t>
            </w:r>
          </w:p>
        </w:tc>
        <w:tc>
          <w:tcPr>
            <w:tcW w:w="470" w:type="pct"/>
          </w:tcPr>
          <w:p w14:paraId="580D591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17</w:t>
            </w:r>
          </w:p>
        </w:tc>
        <w:tc>
          <w:tcPr>
            <w:tcW w:w="341" w:type="pct"/>
            <w:hideMark/>
          </w:tcPr>
          <w:p w14:paraId="1320934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63BF4AF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lang w:val="en-US"/>
              </w:rPr>
              <w:t>100</w:t>
            </w:r>
          </w:p>
        </w:tc>
        <w:tc>
          <w:tcPr>
            <w:tcW w:w="516" w:type="pct"/>
          </w:tcPr>
          <w:p w14:paraId="3CAC7BD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94</w:t>
            </w:r>
          </w:p>
        </w:tc>
      </w:tr>
      <w:tr w:rsidR="00D61ED7" w:rsidRPr="007A5786" w14:paraId="4212979E"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0E4037BF" w14:textId="77777777" w:rsidR="00D61ED7" w:rsidRPr="007A5786" w:rsidRDefault="00D61ED7" w:rsidP="00D61ED7">
            <w:pPr>
              <w:jc w:val="both"/>
              <w:rPr>
                <w:color w:val="403152" w:themeColor="accent4" w:themeShade="80"/>
                <w:sz w:val="24"/>
                <w:szCs w:val="24"/>
              </w:rPr>
            </w:pPr>
          </w:p>
        </w:tc>
        <w:tc>
          <w:tcPr>
            <w:tcW w:w="864" w:type="pct"/>
          </w:tcPr>
          <w:p w14:paraId="50A7570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Карданова С.К.</w:t>
            </w:r>
          </w:p>
        </w:tc>
        <w:tc>
          <w:tcPr>
            <w:tcW w:w="1014" w:type="pct"/>
            <w:hideMark/>
          </w:tcPr>
          <w:p w14:paraId="3EC1992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Математика</w:t>
            </w:r>
          </w:p>
        </w:tc>
        <w:tc>
          <w:tcPr>
            <w:tcW w:w="429" w:type="pct"/>
          </w:tcPr>
          <w:p w14:paraId="241E4F0E"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3</w:t>
            </w:r>
          </w:p>
        </w:tc>
        <w:tc>
          <w:tcPr>
            <w:tcW w:w="540" w:type="pct"/>
          </w:tcPr>
          <w:p w14:paraId="39CBA1A8"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color w:val="403152" w:themeColor="accent4" w:themeShade="80"/>
                <w:sz w:val="24"/>
                <w:szCs w:val="24"/>
              </w:rPr>
              <w:t>18</w:t>
            </w:r>
          </w:p>
        </w:tc>
        <w:tc>
          <w:tcPr>
            <w:tcW w:w="470" w:type="pct"/>
          </w:tcPr>
          <w:p w14:paraId="54056E2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13</w:t>
            </w:r>
          </w:p>
        </w:tc>
        <w:tc>
          <w:tcPr>
            <w:tcW w:w="341" w:type="pct"/>
            <w:hideMark/>
          </w:tcPr>
          <w:p w14:paraId="6F5F392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3321C5A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lang w:val="en-US"/>
              </w:rPr>
              <w:t>100</w:t>
            </w:r>
          </w:p>
        </w:tc>
        <w:tc>
          <w:tcPr>
            <w:tcW w:w="516" w:type="pct"/>
          </w:tcPr>
          <w:p w14:paraId="31A92C3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72</w:t>
            </w:r>
          </w:p>
        </w:tc>
      </w:tr>
      <w:tr w:rsidR="00D61ED7" w:rsidRPr="007A5786" w14:paraId="61FF2B24"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5E4F6D7A" w14:textId="77777777" w:rsidR="00D61ED7" w:rsidRPr="007A5786" w:rsidRDefault="00D61ED7" w:rsidP="00D61ED7">
            <w:pPr>
              <w:jc w:val="both"/>
              <w:rPr>
                <w:color w:val="403152" w:themeColor="accent4" w:themeShade="80"/>
                <w:sz w:val="24"/>
                <w:szCs w:val="24"/>
              </w:rPr>
            </w:pPr>
          </w:p>
        </w:tc>
        <w:tc>
          <w:tcPr>
            <w:tcW w:w="864" w:type="pct"/>
          </w:tcPr>
          <w:p w14:paraId="2827BC6F"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Карданова С.К.</w:t>
            </w:r>
          </w:p>
        </w:tc>
        <w:tc>
          <w:tcPr>
            <w:tcW w:w="1014" w:type="pct"/>
            <w:hideMark/>
          </w:tcPr>
          <w:p w14:paraId="1774C35F"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Родной язык</w:t>
            </w:r>
          </w:p>
        </w:tc>
        <w:tc>
          <w:tcPr>
            <w:tcW w:w="429" w:type="pct"/>
          </w:tcPr>
          <w:p w14:paraId="7577CD34"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color w:val="403152" w:themeColor="accent4" w:themeShade="80"/>
                <w:sz w:val="24"/>
                <w:szCs w:val="24"/>
              </w:rPr>
              <w:t>3</w:t>
            </w:r>
          </w:p>
        </w:tc>
        <w:tc>
          <w:tcPr>
            <w:tcW w:w="540" w:type="pct"/>
          </w:tcPr>
          <w:p w14:paraId="10083EDA"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color w:val="403152" w:themeColor="accent4" w:themeShade="80"/>
                <w:sz w:val="24"/>
                <w:szCs w:val="24"/>
              </w:rPr>
              <w:t>18</w:t>
            </w:r>
          </w:p>
        </w:tc>
        <w:tc>
          <w:tcPr>
            <w:tcW w:w="470" w:type="pct"/>
          </w:tcPr>
          <w:p w14:paraId="275FE785"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14</w:t>
            </w:r>
          </w:p>
        </w:tc>
        <w:tc>
          <w:tcPr>
            <w:tcW w:w="341" w:type="pct"/>
            <w:hideMark/>
          </w:tcPr>
          <w:p w14:paraId="2541A73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62B9CBC4"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lang w:val="en-US"/>
              </w:rPr>
              <w:t>100</w:t>
            </w:r>
          </w:p>
        </w:tc>
        <w:tc>
          <w:tcPr>
            <w:tcW w:w="516" w:type="pct"/>
          </w:tcPr>
          <w:p w14:paraId="0CCAFAA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78</w:t>
            </w:r>
          </w:p>
        </w:tc>
      </w:tr>
      <w:tr w:rsidR="00D61ED7" w:rsidRPr="007A5786" w14:paraId="45A9AC0B"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1526E6B0" w14:textId="77777777" w:rsidR="00D61ED7" w:rsidRPr="007A5786" w:rsidRDefault="00D61ED7" w:rsidP="00D61ED7">
            <w:pPr>
              <w:jc w:val="both"/>
              <w:rPr>
                <w:color w:val="403152" w:themeColor="accent4" w:themeShade="80"/>
                <w:sz w:val="24"/>
                <w:szCs w:val="24"/>
              </w:rPr>
            </w:pPr>
          </w:p>
        </w:tc>
        <w:tc>
          <w:tcPr>
            <w:tcW w:w="864" w:type="pct"/>
          </w:tcPr>
          <w:p w14:paraId="106CA2E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Карданова С.К.</w:t>
            </w:r>
          </w:p>
        </w:tc>
        <w:tc>
          <w:tcPr>
            <w:tcW w:w="1014" w:type="pct"/>
            <w:hideMark/>
          </w:tcPr>
          <w:p w14:paraId="32B2AE9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Родн.литерат</w:t>
            </w:r>
          </w:p>
        </w:tc>
        <w:tc>
          <w:tcPr>
            <w:tcW w:w="429" w:type="pct"/>
          </w:tcPr>
          <w:p w14:paraId="0BE0D0EB"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color w:val="403152" w:themeColor="accent4" w:themeShade="80"/>
                <w:sz w:val="24"/>
                <w:szCs w:val="24"/>
              </w:rPr>
              <w:t>3</w:t>
            </w:r>
          </w:p>
        </w:tc>
        <w:tc>
          <w:tcPr>
            <w:tcW w:w="540" w:type="pct"/>
          </w:tcPr>
          <w:p w14:paraId="4ABB76BA"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color w:val="403152" w:themeColor="accent4" w:themeShade="80"/>
                <w:sz w:val="24"/>
                <w:szCs w:val="24"/>
              </w:rPr>
              <w:t>18</w:t>
            </w:r>
          </w:p>
        </w:tc>
        <w:tc>
          <w:tcPr>
            <w:tcW w:w="470" w:type="pct"/>
          </w:tcPr>
          <w:p w14:paraId="14C68F9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14</w:t>
            </w:r>
          </w:p>
        </w:tc>
        <w:tc>
          <w:tcPr>
            <w:tcW w:w="341" w:type="pct"/>
            <w:hideMark/>
          </w:tcPr>
          <w:p w14:paraId="20807645"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7B45EEA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lang w:val="en-US"/>
              </w:rPr>
              <w:t>100</w:t>
            </w:r>
          </w:p>
        </w:tc>
        <w:tc>
          <w:tcPr>
            <w:tcW w:w="516" w:type="pct"/>
          </w:tcPr>
          <w:p w14:paraId="44E2A39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78</w:t>
            </w:r>
          </w:p>
        </w:tc>
      </w:tr>
      <w:tr w:rsidR="00D61ED7" w:rsidRPr="007A5786" w14:paraId="7D980965"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193A0EF2" w14:textId="77777777" w:rsidR="00D61ED7" w:rsidRPr="007A5786" w:rsidRDefault="00D61ED7" w:rsidP="00D61ED7">
            <w:pPr>
              <w:jc w:val="both"/>
              <w:rPr>
                <w:color w:val="403152" w:themeColor="accent4" w:themeShade="80"/>
                <w:sz w:val="24"/>
                <w:szCs w:val="24"/>
              </w:rPr>
            </w:pPr>
          </w:p>
        </w:tc>
        <w:tc>
          <w:tcPr>
            <w:tcW w:w="864" w:type="pct"/>
          </w:tcPr>
          <w:p w14:paraId="635C116F"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Карданова С.К.</w:t>
            </w:r>
          </w:p>
        </w:tc>
        <w:tc>
          <w:tcPr>
            <w:tcW w:w="1014" w:type="pct"/>
            <w:hideMark/>
          </w:tcPr>
          <w:p w14:paraId="5E15C004"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Окружающий мир</w:t>
            </w:r>
          </w:p>
        </w:tc>
        <w:tc>
          <w:tcPr>
            <w:tcW w:w="429" w:type="pct"/>
          </w:tcPr>
          <w:p w14:paraId="03743A7D"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color w:val="403152" w:themeColor="accent4" w:themeShade="80"/>
                <w:sz w:val="24"/>
                <w:szCs w:val="24"/>
              </w:rPr>
              <w:t>3</w:t>
            </w:r>
          </w:p>
        </w:tc>
        <w:tc>
          <w:tcPr>
            <w:tcW w:w="540" w:type="pct"/>
          </w:tcPr>
          <w:p w14:paraId="1CF48981"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color w:val="403152" w:themeColor="accent4" w:themeShade="80"/>
                <w:sz w:val="24"/>
                <w:szCs w:val="24"/>
              </w:rPr>
              <w:t>18</w:t>
            </w:r>
          </w:p>
        </w:tc>
        <w:tc>
          <w:tcPr>
            <w:tcW w:w="470" w:type="pct"/>
          </w:tcPr>
          <w:p w14:paraId="6C4BE743"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14</w:t>
            </w:r>
          </w:p>
        </w:tc>
        <w:tc>
          <w:tcPr>
            <w:tcW w:w="341" w:type="pct"/>
            <w:hideMark/>
          </w:tcPr>
          <w:p w14:paraId="36F3E788"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46061F5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73ED9C74"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78</w:t>
            </w:r>
          </w:p>
        </w:tc>
      </w:tr>
      <w:tr w:rsidR="00D61ED7" w:rsidRPr="007A5786" w14:paraId="42DA74CC"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4CAD6040" w14:textId="77777777" w:rsidR="00D61ED7" w:rsidRPr="007A5786" w:rsidRDefault="00D61ED7" w:rsidP="00D61ED7">
            <w:pPr>
              <w:jc w:val="both"/>
              <w:rPr>
                <w:color w:val="403152" w:themeColor="accent4" w:themeShade="80"/>
                <w:sz w:val="24"/>
                <w:szCs w:val="24"/>
              </w:rPr>
            </w:pPr>
          </w:p>
        </w:tc>
        <w:tc>
          <w:tcPr>
            <w:tcW w:w="864" w:type="pct"/>
          </w:tcPr>
          <w:p w14:paraId="32525B2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Карданова С.К.</w:t>
            </w:r>
          </w:p>
        </w:tc>
        <w:tc>
          <w:tcPr>
            <w:tcW w:w="1014" w:type="pct"/>
            <w:hideMark/>
          </w:tcPr>
          <w:p w14:paraId="1C7EDFB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Музыка </w:t>
            </w:r>
          </w:p>
        </w:tc>
        <w:tc>
          <w:tcPr>
            <w:tcW w:w="429" w:type="pct"/>
          </w:tcPr>
          <w:p w14:paraId="4A58A048"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color w:val="403152" w:themeColor="accent4" w:themeShade="80"/>
                <w:sz w:val="24"/>
                <w:szCs w:val="24"/>
              </w:rPr>
              <w:t>3</w:t>
            </w:r>
          </w:p>
        </w:tc>
        <w:tc>
          <w:tcPr>
            <w:tcW w:w="540" w:type="pct"/>
          </w:tcPr>
          <w:p w14:paraId="4509C438"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color w:val="403152" w:themeColor="accent4" w:themeShade="80"/>
                <w:sz w:val="24"/>
                <w:szCs w:val="24"/>
              </w:rPr>
              <w:t>18</w:t>
            </w:r>
          </w:p>
        </w:tc>
        <w:tc>
          <w:tcPr>
            <w:tcW w:w="470" w:type="pct"/>
          </w:tcPr>
          <w:p w14:paraId="22B97EEC"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16</w:t>
            </w:r>
          </w:p>
        </w:tc>
        <w:tc>
          <w:tcPr>
            <w:tcW w:w="341" w:type="pct"/>
            <w:hideMark/>
          </w:tcPr>
          <w:p w14:paraId="4146F0C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598F383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666B70F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42EDC28B"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51BF9C9C" w14:textId="77777777" w:rsidR="00D61ED7" w:rsidRPr="007A5786" w:rsidRDefault="00D61ED7" w:rsidP="00D61ED7">
            <w:pPr>
              <w:jc w:val="both"/>
              <w:rPr>
                <w:color w:val="403152" w:themeColor="accent4" w:themeShade="80"/>
                <w:sz w:val="24"/>
                <w:szCs w:val="24"/>
              </w:rPr>
            </w:pPr>
          </w:p>
        </w:tc>
        <w:tc>
          <w:tcPr>
            <w:tcW w:w="864" w:type="pct"/>
          </w:tcPr>
          <w:p w14:paraId="3EE7F918"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Карданова С.К.</w:t>
            </w:r>
          </w:p>
        </w:tc>
        <w:tc>
          <w:tcPr>
            <w:tcW w:w="1014" w:type="pct"/>
            <w:hideMark/>
          </w:tcPr>
          <w:p w14:paraId="644BE13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ИЗО</w:t>
            </w:r>
          </w:p>
        </w:tc>
        <w:tc>
          <w:tcPr>
            <w:tcW w:w="429" w:type="pct"/>
          </w:tcPr>
          <w:p w14:paraId="4E0AD59D"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color w:val="403152" w:themeColor="accent4" w:themeShade="80"/>
                <w:sz w:val="24"/>
                <w:szCs w:val="24"/>
              </w:rPr>
              <w:t>3</w:t>
            </w:r>
          </w:p>
        </w:tc>
        <w:tc>
          <w:tcPr>
            <w:tcW w:w="540" w:type="pct"/>
          </w:tcPr>
          <w:p w14:paraId="10B1C673"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color w:val="403152" w:themeColor="accent4" w:themeShade="80"/>
                <w:sz w:val="24"/>
                <w:szCs w:val="24"/>
              </w:rPr>
              <w:t>18</w:t>
            </w:r>
          </w:p>
        </w:tc>
        <w:tc>
          <w:tcPr>
            <w:tcW w:w="470" w:type="pct"/>
          </w:tcPr>
          <w:p w14:paraId="0F16D829"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17</w:t>
            </w:r>
          </w:p>
        </w:tc>
        <w:tc>
          <w:tcPr>
            <w:tcW w:w="341" w:type="pct"/>
            <w:hideMark/>
          </w:tcPr>
          <w:p w14:paraId="7A6F611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1DEC215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lang w:val="en-US"/>
              </w:rPr>
            </w:pPr>
            <w:r w:rsidRPr="007A5786">
              <w:rPr>
                <w:color w:val="403152" w:themeColor="accent4" w:themeShade="80"/>
                <w:sz w:val="24"/>
                <w:szCs w:val="24"/>
                <w:lang w:val="en-US"/>
              </w:rPr>
              <w:t>100</w:t>
            </w:r>
          </w:p>
        </w:tc>
        <w:tc>
          <w:tcPr>
            <w:tcW w:w="516" w:type="pct"/>
          </w:tcPr>
          <w:p w14:paraId="06C8082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04D97E48"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364D2A6F" w14:textId="77777777" w:rsidR="00D61ED7" w:rsidRPr="007A5786" w:rsidRDefault="00D61ED7" w:rsidP="00D61ED7">
            <w:pPr>
              <w:jc w:val="both"/>
              <w:rPr>
                <w:color w:val="403152" w:themeColor="accent4" w:themeShade="80"/>
                <w:sz w:val="24"/>
                <w:szCs w:val="24"/>
              </w:rPr>
            </w:pPr>
          </w:p>
        </w:tc>
        <w:tc>
          <w:tcPr>
            <w:tcW w:w="864" w:type="pct"/>
          </w:tcPr>
          <w:p w14:paraId="4961B94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Карданова С.К.</w:t>
            </w:r>
          </w:p>
        </w:tc>
        <w:tc>
          <w:tcPr>
            <w:tcW w:w="1014" w:type="pct"/>
            <w:hideMark/>
          </w:tcPr>
          <w:p w14:paraId="450E4B5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Технология </w:t>
            </w:r>
          </w:p>
        </w:tc>
        <w:tc>
          <w:tcPr>
            <w:tcW w:w="429" w:type="pct"/>
          </w:tcPr>
          <w:p w14:paraId="506CFAF5"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color w:val="403152" w:themeColor="accent4" w:themeShade="80"/>
                <w:sz w:val="24"/>
                <w:szCs w:val="24"/>
              </w:rPr>
              <w:t>3</w:t>
            </w:r>
          </w:p>
        </w:tc>
        <w:tc>
          <w:tcPr>
            <w:tcW w:w="540" w:type="pct"/>
          </w:tcPr>
          <w:p w14:paraId="7FE4653D"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color w:val="403152" w:themeColor="accent4" w:themeShade="80"/>
                <w:sz w:val="24"/>
                <w:szCs w:val="24"/>
              </w:rPr>
              <w:t>18</w:t>
            </w:r>
          </w:p>
        </w:tc>
        <w:tc>
          <w:tcPr>
            <w:tcW w:w="470" w:type="pct"/>
          </w:tcPr>
          <w:p w14:paraId="780CC600"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18</w:t>
            </w:r>
          </w:p>
        </w:tc>
        <w:tc>
          <w:tcPr>
            <w:tcW w:w="341" w:type="pct"/>
            <w:hideMark/>
          </w:tcPr>
          <w:p w14:paraId="1D14DD1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4473B02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lang w:val="en-US"/>
              </w:rPr>
            </w:pPr>
            <w:r w:rsidRPr="007A5786">
              <w:rPr>
                <w:color w:val="403152" w:themeColor="accent4" w:themeShade="80"/>
                <w:sz w:val="24"/>
                <w:szCs w:val="24"/>
                <w:lang w:val="en-US"/>
              </w:rPr>
              <w:t>100</w:t>
            </w:r>
          </w:p>
        </w:tc>
        <w:tc>
          <w:tcPr>
            <w:tcW w:w="516" w:type="pct"/>
          </w:tcPr>
          <w:p w14:paraId="2538888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7BFB5250"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26CE3339" w14:textId="77777777" w:rsidR="00D61ED7" w:rsidRPr="007A5786" w:rsidRDefault="00D61ED7" w:rsidP="00D61ED7">
            <w:pPr>
              <w:jc w:val="both"/>
              <w:rPr>
                <w:color w:val="403152" w:themeColor="accent4" w:themeShade="80"/>
                <w:sz w:val="24"/>
                <w:szCs w:val="24"/>
              </w:rPr>
            </w:pPr>
          </w:p>
        </w:tc>
        <w:tc>
          <w:tcPr>
            <w:tcW w:w="864" w:type="pct"/>
          </w:tcPr>
          <w:p w14:paraId="4F8FEBD8"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Карданова С.К.</w:t>
            </w:r>
          </w:p>
        </w:tc>
        <w:tc>
          <w:tcPr>
            <w:tcW w:w="1014" w:type="pct"/>
            <w:hideMark/>
          </w:tcPr>
          <w:p w14:paraId="5F57AB0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 xml:space="preserve">Итого: </w:t>
            </w:r>
          </w:p>
        </w:tc>
        <w:tc>
          <w:tcPr>
            <w:tcW w:w="429" w:type="pct"/>
          </w:tcPr>
          <w:p w14:paraId="4148815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1</w:t>
            </w:r>
          </w:p>
        </w:tc>
        <w:tc>
          <w:tcPr>
            <w:tcW w:w="540" w:type="pct"/>
          </w:tcPr>
          <w:p w14:paraId="1597762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162</w:t>
            </w:r>
          </w:p>
        </w:tc>
        <w:tc>
          <w:tcPr>
            <w:tcW w:w="470" w:type="pct"/>
          </w:tcPr>
          <w:p w14:paraId="6E9C4D78"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136</w:t>
            </w:r>
          </w:p>
        </w:tc>
        <w:tc>
          <w:tcPr>
            <w:tcW w:w="341" w:type="pct"/>
            <w:hideMark/>
          </w:tcPr>
          <w:p w14:paraId="7D54E13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w:t>
            </w:r>
          </w:p>
        </w:tc>
        <w:tc>
          <w:tcPr>
            <w:tcW w:w="586" w:type="pct"/>
            <w:hideMark/>
          </w:tcPr>
          <w:p w14:paraId="3C51C9B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100</w:t>
            </w:r>
          </w:p>
        </w:tc>
        <w:tc>
          <w:tcPr>
            <w:tcW w:w="516" w:type="pct"/>
          </w:tcPr>
          <w:p w14:paraId="28B3276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84</w:t>
            </w:r>
          </w:p>
        </w:tc>
      </w:tr>
      <w:tr w:rsidR="00D61ED7" w:rsidRPr="007A5786" w14:paraId="20E0B2D9"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7391B43B"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16</w:t>
            </w:r>
          </w:p>
        </w:tc>
        <w:tc>
          <w:tcPr>
            <w:tcW w:w="864" w:type="pct"/>
          </w:tcPr>
          <w:p w14:paraId="37BC2E4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Мурзаева С.Н.</w:t>
            </w:r>
          </w:p>
        </w:tc>
        <w:tc>
          <w:tcPr>
            <w:tcW w:w="1014" w:type="pct"/>
            <w:hideMark/>
          </w:tcPr>
          <w:p w14:paraId="494904F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Английский язык</w:t>
            </w:r>
          </w:p>
        </w:tc>
        <w:tc>
          <w:tcPr>
            <w:tcW w:w="429" w:type="pct"/>
          </w:tcPr>
          <w:p w14:paraId="1150F63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2</w:t>
            </w:r>
          </w:p>
        </w:tc>
        <w:tc>
          <w:tcPr>
            <w:tcW w:w="540" w:type="pct"/>
          </w:tcPr>
          <w:p w14:paraId="6A016394"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19</w:t>
            </w:r>
          </w:p>
        </w:tc>
        <w:tc>
          <w:tcPr>
            <w:tcW w:w="470" w:type="pct"/>
          </w:tcPr>
          <w:p w14:paraId="5256244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12</w:t>
            </w:r>
          </w:p>
        </w:tc>
        <w:tc>
          <w:tcPr>
            <w:tcW w:w="341" w:type="pct"/>
            <w:hideMark/>
          </w:tcPr>
          <w:p w14:paraId="4DBB30E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2150F29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3976E29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63</w:t>
            </w:r>
          </w:p>
        </w:tc>
      </w:tr>
      <w:tr w:rsidR="00D61ED7" w:rsidRPr="007A5786" w14:paraId="6BCDDFAA"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6739F470" w14:textId="77777777" w:rsidR="00D61ED7" w:rsidRPr="007A5786" w:rsidRDefault="00D61ED7" w:rsidP="00D61ED7">
            <w:pPr>
              <w:jc w:val="both"/>
              <w:rPr>
                <w:color w:val="403152" w:themeColor="accent4" w:themeShade="80"/>
                <w:sz w:val="24"/>
                <w:szCs w:val="24"/>
              </w:rPr>
            </w:pPr>
          </w:p>
        </w:tc>
        <w:tc>
          <w:tcPr>
            <w:tcW w:w="864" w:type="pct"/>
          </w:tcPr>
          <w:p w14:paraId="3563631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Мурзаева С.Н.</w:t>
            </w:r>
          </w:p>
        </w:tc>
        <w:tc>
          <w:tcPr>
            <w:tcW w:w="1014" w:type="pct"/>
          </w:tcPr>
          <w:p w14:paraId="40DCA97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Английский язык</w:t>
            </w:r>
          </w:p>
        </w:tc>
        <w:tc>
          <w:tcPr>
            <w:tcW w:w="429" w:type="pct"/>
          </w:tcPr>
          <w:p w14:paraId="6C5D303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3</w:t>
            </w:r>
          </w:p>
        </w:tc>
        <w:tc>
          <w:tcPr>
            <w:tcW w:w="540" w:type="pct"/>
          </w:tcPr>
          <w:p w14:paraId="4E0F717E"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18</w:t>
            </w:r>
          </w:p>
        </w:tc>
        <w:tc>
          <w:tcPr>
            <w:tcW w:w="470" w:type="pct"/>
          </w:tcPr>
          <w:p w14:paraId="4181BB9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12</w:t>
            </w:r>
          </w:p>
        </w:tc>
        <w:tc>
          <w:tcPr>
            <w:tcW w:w="341" w:type="pct"/>
          </w:tcPr>
          <w:p w14:paraId="2905D73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tcPr>
          <w:p w14:paraId="601E002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79F94B6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75</w:t>
            </w:r>
          </w:p>
        </w:tc>
      </w:tr>
      <w:tr w:rsidR="00D61ED7" w:rsidRPr="007A5786" w14:paraId="595EF874"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540A80B5" w14:textId="77777777" w:rsidR="00D61ED7" w:rsidRPr="007A5786" w:rsidRDefault="00D61ED7" w:rsidP="00D61ED7">
            <w:pPr>
              <w:jc w:val="both"/>
              <w:rPr>
                <w:color w:val="403152" w:themeColor="accent4" w:themeShade="80"/>
                <w:sz w:val="24"/>
                <w:szCs w:val="24"/>
              </w:rPr>
            </w:pPr>
          </w:p>
        </w:tc>
        <w:tc>
          <w:tcPr>
            <w:tcW w:w="864" w:type="pct"/>
          </w:tcPr>
          <w:p w14:paraId="31F874A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Мурзаева С.Н.</w:t>
            </w:r>
          </w:p>
        </w:tc>
        <w:tc>
          <w:tcPr>
            <w:tcW w:w="1014" w:type="pct"/>
          </w:tcPr>
          <w:p w14:paraId="239FD66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Английский язык</w:t>
            </w:r>
          </w:p>
        </w:tc>
        <w:tc>
          <w:tcPr>
            <w:tcW w:w="429" w:type="pct"/>
          </w:tcPr>
          <w:p w14:paraId="45F1F06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540" w:type="pct"/>
          </w:tcPr>
          <w:p w14:paraId="6DA1AE2F"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14</w:t>
            </w:r>
          </w:p>
        </w:tc>
        <w:tc>
          <w:tcPr>
            <w:tcW w:w="470" w:type="pct"/>
          </w:tcPr>
          <w:p w14:paraId="6EA4356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341" w:type="pct"/>
          </w:tcPr>
          <w:p w14:paraId="2CA2E6F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tcPr>
          <w:p w14:paraId="0083BDD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5916C3B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57</w:t>
            </w:r>
          </w:p>
        </w:tc>
      </w:tr>
      <w:tr w:rsidR="00D61ED7" w:rsidRPr="007A5786" w14:paraId="5A1FB713"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2B6E6F8E" w14:textId="77777777" w:rsidR="00D61ED7" w:rsidRPr="007A5786" w:rsidRDefault="00D61ED7" w:rsidP="00D61ED7">
            <w:pPr>
              <w:jc w:val="both"/>
              <w:rPr>
                <w:color w:val="403152" w:themeColor="accent4" w:themeShade="80"/>
                <w:sz w:val="24"/>
                <w:szCs w:val="24"/>
                <w:lang w:val="en-US"/>
              </w:rPr>
            </w:pPr>
          </w:p>
        </w:tc>
        <w:tc>
          <w:tcPr>
            <w:tcW w:w="864" w:type="pct"/>
          </w:tcPr>
          <w:p w14:paraId="46BA6643"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color w:val="403152" w:themeColor="accent4" w:themeShade="80"/>
                <w:sz w:val="24"/>
                <w:szCs w:val="24"/>
              </w:rPr>
              <w:t>Мурзаева С.Н.</w:t>
            </w:r>
          </w:p>
        </w:tc>
        <w:tc>
          <w:tcPr>
            <w:tcW w:w="1014" w:type="pct"/>
          </w:tcPr>
          <w:p w14:paraId="77F203B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Русский язык</w:t>
            </w:r>
          </w:p>
        </w:tc>
        <w:tc>
          <w:tcPr>
            <w:tcW w:w="429" w:type="pct"/>
          </w:tcPr>
          <w:p w14:paraId="1A854220"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sz w:val="24"/>
                <w:szCs w:val="24"/>
              </w:rPr>
              <w:t>4</w:t>
            </w:r>
          </w:p>
        </w:tc>
        <w:tc>
          <w:tcPr>
            <w:tcW w:w="540" w:type="pct"/>
          </w:tcPr>
          <w:p w14:paraId="05467369"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14</w:t>
            </w:r>
          </w:p>
        </w:tc>
        <w:tc>
          <w:tcPr>
            <w:tcW w:w="470" w:type="pct"/>
          </w:tcPr>
          <w:p w14:paraId="7AC635F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w:t>
            </w:r>
          </w:p>
        </w:tc>
        <w:tc>
          <w:tcPr>
            <w:tcW w:w="341" w:type="pct"/>
          </w:tcPr>
          <w:p w14:paraId="2110649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tcPr>
          <w:p w14:paraId="0CF019C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721992C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64</w:t>
            </w:r>
          </w:p>
        </w:tc>
      </w:tr>
      <w:tr w:rsidR="00D61ED7" w:rsidRPr="007A5786" w14:paraId="7BB39369"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0DBF4054" w14:textId="77777777" w:rsidR="00D61ED7" w:rsidRPr="007A5786" w:rsidRDefault="00D61ED7" w:rsidP="00D61ED7">
            <w:pPr>
              <w:jc w:val="both"/>
              <w:rPr>
                <w:color w:val="403152" w:themeColor="accent4" w:themeShade="80"/>
                <w:sz w:val="24"/>
                <w:szCs w:val="24"/>
                <w:lang w:val="en-US"/>
              </w:rPr>
            </w:pPr>
          </w:p>
        </w:tc>
        <w:tc>
          <w:tcPr>
            <w:tcW w:w="864" w:type="pct"/>
          </w:tcPr>
          <w:p w14:paraId="7D13839E"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color w:val="403152" w:themeColor="accent4" w:themeShade="80"/>
                <w:sz w:val="24"/>
                <w:szCs w:val="24"/>
              </w:rPr>
              <w:t>Мурзаева С.Н.</w:t>
            </w:r>
          </w:p>
        </w:tc>
        <w:tc>
          <w:tcPr>
            <w:tcW w:w="1014" w:type="pct"/>
          </w:tcPr>
          <w:p w14:paraId="70AD51E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Литературное чтение</w:t>
            </w:r>
          </w:p>
        </w:tc>
        <w:tc>
          <w:tcPr>
            <w:tcW w:w="429" w:type="pct"/>
          </w:tcPr>
          <w:p w14:paraId="442D42AC"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4</w:t>
            </w:r>
          </w:p>
        </w:tc>
        <w:tc>
          <w:tcPr>
            <w:tcW w:w="540" w:type="pct"/>
          </w:tcPr>
          <w:p w14:paraId="17639C46"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color w:val="403152" w:themeColor="accent4" w:themeShade="80"/>
                <w:sz w:val="24"/>
                <w:szCs w:val="24"/>
              </w:rPr>
              <w:t>14</w:t>
            </w:r>
          </w:p>
        </w:tc>
        <w:tc>
          <w:tcPr>
            <w:tcW w:w="470" w:type="pct"/>
          </w:tcPr>
          <w:p w14:paraId="636EF07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12</w:t>
            </w:r>
          </w:p>
        </w:tc>
        <w:tc>
          <w:tcPr>
            <w:tcW w:w="341" w:type="pct"/>
          </w:tcPr>
          <w:p w14:paraId="320BC03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tcPr>
          <w:p w14:paraId="07D93C7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33F2910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86</w:t>
            </w:r>
          </w:p>
        </w:tc>
      </w:tr>
      <w:tr w:rsidR="00D61ED7" w:rsidRPr="007A5786" w14:paraId="03000006"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332B0E5E" w14:textId="77777777" w:rsidR="00D61ED7" w:rsidRPr="007A5786" w:rsidRDefault="00D61ED7" w:rsidP="00D61ED7">
            <w:pPr>
              <w:jc w:val="both"/>
              <w:rPr>
                <w:color w:val="403152" w:themeColor="accent4" w:themeShade="80"/>
                <w:sz w:val="24"/>
                <w:szCs w:val="24"/>
              </w:rPr>
            </w:pPr>
          </w:p>
        </w:tc>
        <w:tc>
          <w:tcPr>
            <w:tcW w:w="864" w:type="pct"/>
          </w:tcPr>
          <w:p w14:paraId="15D3034B"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color w:val="403152" w:themeColor="accent4" w:themeShade="80"/>
                <w:sz w:val="24"/>
                <w:szCs w:val="24"/>
              </w:rPr>
              <w:t>Мурзаева С.Н.</w:t>
            </w:r>
          </w:p>
        </w:tc>
        <w:tc>
          <w:tcPr>
            <w:tcW w:w="1014" w:type="pct"/>
            <w:hideMark/>
          </w:tcPr>
          <w:p w14:paraId="5B32113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Родной язык</w:t>
            </w:r>
          </w:p>
        </w:tc>
        <w:tc>
          <w:tcPr>
            <w:tcW w:w="429" w:type="pct"/>
          </w:tcPr>
          <w:p w14:paraId="2ACC2575"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sz w:val="24"/>
                <w:szCs w:val="24"/>
              </w:rPr>
              <w:t>4</w:t>
            </w:r>
          </w:p>
        </w:tc>
        <w:tc>
          <w:tcPr>
            <w:tcW w:w="540" w:type="pct"/>
          </w:tcPr>
          <w:p w14:paraId="74C5BA3D"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color w:val="403152" w:themeColor="accent4" w:themeShade="80"/>
                <w:sz w:val="24"/>
                <w:szCs w:val="24"/>
              </w:rPr>
              <w:t>14</w:t>
            </w:r>
          </w:p>
        </w:tc>
        <w:tc>
          <w:tcPr>
            <w:tcW w:w="470" w:type="pct"/>
          </w:tcPr>
          <w:p w14:paraId="6086B3F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w:t>
            </w:r>
          </w:p>
        </w:tc>
        <w:tc>
          <w:tcPr>
            <w:tcW w:w="341" w:type="pct"/>
            <w:hideMark/>
          </w:tcPr>
          <w:p w14:paraId="2AB2E3A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2BD50844"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26AAD6D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64</w:t>
            </w:r>
          </w:p>
        </w:tc>
      </w:tr>
      <w:tr w:rsidR="00D61ED7" w:rsidRPr="007A5786" w14:paraId="6C8A2AA5"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320D8F77" w14:textId="77777777" w:rsidR="00D61ED7" w:rsidRPr="007A5786" w:rsidRDefault="00D61ED7" w:rsidP="00D61ED7">
            <w:pPr>
              <w:jc w:val="both"/>
              <w:rPr>
                <w:color w:val="403152" w:themeColor="accent4" w:themeShade="80"/>
                <w:sz w:val="24"/>
                <w:szCs w:val="24"/>
              </w:rPr>
            </w:pPr>
          </w:p>
        </w:tc>
        <w:tc>
          <w:tcPr>
            <w:tcW w:w="864" w:type="pct"/>
          </w:tcPr>
          <w:p w14:paraId="4D45A54B"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color w:val="403152" w:themeColor="accent4" w:themeShade="80"/>
                <w:sz w:val="24"/>
                <w:szCs w:val="24"/>
              </w:rPr>
              <w:t>Мурзаева С.Н.</w:t>
            </w:r>
          </w:p>
        </w:tc>
        <w:tc>
          <w:tcPr>
            <w:tcW w:w="1014" w:type="pct"/>
            <w:hideMark/>
          </w:tcPr>
          <w:p w14:paraId="03E30FA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Родн.литерат</w:t>
            </w:r>
          </w:p>
        </w:tc>
        <w:tc>
          <w:tcPr>
            <w:tcW w:w="429" w:type="pct"/>
          </w:tcPr>
          <w:p w14:paraId="38DC589A"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4</w:t>
            </w:r>
          </w:p>
        </w:tc>
        <w:tc>
          <w:tcPr>
            <w:tcW w:w="540" w:type="pct"/>
          </w:tcPr>
          <w:p w14:paraId="783FEB1A"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color w:val="403152" w:themeColor="accent4" w:themeShade="80"/>
                <w:sz w:val="24"/>
                <w:szCs w:val="24"/>
              </w:rPr>
              <w:t>14</w:t>
            </w:r>
          </w:p>
        </w:tc>
        <w:tc>
          <w:tcPr>
            <w:tcW w:w="470" w:type="pct"/>
          </w:tcPr>
          <w:p w14:paraId="472B3882"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w:t>
            </w:r>
          </w:p>
        </w:tc>
        <w:tc>
          <w:tcPr>
            <w:tcW w:w="341" w:type="pct"/>
            <w:hideMark/>
          </w:tcPr>
          <w:p w14:paraId="6023BB0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55C9DEC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3C74EBE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71</w:t>
            </w:r>
          </w:p>
        </w:tc>
      </w:tr>
      <w:tr w:rsidR="00D61ED7" w:rsidRPr="007A5786" w14:paraId="0B963794"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0B92EB37" w14:textId="77777777" w:rsidR="00D61ED7" w:rsidRPr="007A5786" w:rsidRDefault="00D61ED7" w:rsidP="00D61ED7">
            <w:pPr>
              <w:jc w:val="both"/>
              <w:rPr>
                <w:b w:val="0"/>
                <w:color w:val="403152" w:themeColor="accent4" w:themeShade="80"/>
                <w:sz w:val="24"/>
                <w:szCs w:val="24"/>
              </w:rPr>
            </w:pPr>
          </w:p>
        </w:tc>
        <w:tc>
          <w:tcPr>
            <w:tcW w:w="864" w:type="pct"/>
          </w:tcPr>
          <w:p w14:paraId="1E56466B"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color w:val="403152" w:themeColor="accent4" w:themeShade="80"/>
                <w:sz w:val="24"/>
                <w:szCs w:val="24"/>
              </w:rPr>
              <w:t>Мурзаева С.Н.</w:t>
            </w:r>
          </w:p>
        </w:tc>
        <w:tc>
          <w:tcPr>
            <w:tcW w:w="1014" w:type="pct"/>
            <w:hideMark/>
          </w:tcPr>
          <w:p w14:paraId="6ED83B8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Окружающий мир</w:t>
            </w:r>
          </w:p>
        </w:tc>
        <w:tc>
          <w:tcPr>
            <w:tcW w:w="429" w:type="pct"/>
          </w:tcPr>
          <w:p w14:paraId="786FAC63"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sz w:val="24"/>
                <w:szCs w:val="24"/>
              </w:rPr>
              <w:t>4</w:t>
            </w:r>
          </w:p>
        </w:tc>
        <w:tc>
          <w:tcPr>
            <w:tcW w:w="540" w:type="pct"/>
          </w:tcPr>
          <w:p w14:paraId="6F353AC9"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color w:val="403152" w:themeColor="accent4" w:themeShade="80"/>
                <w:sz w:val="24"/>
                <w:szCs w:val="24"/>
              </w:rPr>
              <w:t>14</w:t>
            </w:r>
          </w:p>
        </w:tc>
        <w:tc>
          <w:tcPr>
            <w:tcW w:w="470" w:type="pct"/>
          </w:tcPr>
          <w:p w14:paraId="681D35B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12</w:t>
            </w:r>
          </w:p>
        </w:tc>
        <w:tc>
          <w:tcPr>
            <w:tcW w:w="341" w:type="pct"/>
            <w:hideMark/>
          </w:tcPr>
          <w:p w14:paraId="43A2A1B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5121F8F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1F57EFC6"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sz w:val="24"/>
                <w:szCs w:val="24"/>
              </w:rPr>
              <w:t>86</w:t>
            </w:r>
          </w:p>
        </w:tc>
      </w:tr>
      <w:tr w:rsidR="00D61ED7" w:rsidRPr="007A5786" w14:paraId="05ADACEC"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1CDEE888" w14:textId="77777777" w:rsidR="00D61ED7" w:rsidRPr="007A5786" w:rsidRDefault="00D61ED7" w:rsidP="00D61ED7">
            <w:pPr>
              <w:jc w:val="both"/>
              <w:rPr>
                <w:b w:val="0"/>
                <w:color w:val="403152" w:themeColor="accent4" w:themeShade="80"/>
                <w:sz w:val="24"/>
                <w:szCs w:val="24"/>
              </w:rPr>
            </w:pPr>
          </w:p>
        </w:tc>
        <w:tc>
          <w:tcPr>
            <w:tcW w:w="864" w:type="pct"/>
          </w:tcPr>
          <w:p w14:paraId="2E8B72FD"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color w:val="403152" w:themeColor="accent4" w:themeShade="80"/>
                <w:sz w:val="24"/>
                <w:szCs w:val="24"/>
              </w:rPr>
              <w:t>Мурзаева С.Н.</w:t>
            </w:r>
          </w:p>
        </w:tc>
        <w:tc>
          <w:tcPr>
            <w:tcW w:w="1014" w:type="pct"/>
            <w:hideMark/>
          </w:tcPr>
          <w:p w14:paraId="36C715A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Музыка </w:t>
            </w:r>
          </w:p>
        </w:tc>
        <w:tc>
          <w:tcPr>
            <w:tcW w:w="429" w:type="pct"/>
          </w:tcPr>
          <w:p w14:paraId="0E955A11"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4</w:t>
            </w:r>
          </w:p>
        </w:tc>
        <w:tc>
          <w:tcPr>
            <w:tcW w:w="540" w:type="pct"/>
          </w:tcPr>
          <w:p w14:paraId="12AD07D5"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color w:val="403152" w:themeColor="accent4" w:themeShade="80"/>
                <w:sz w:val="24"/>
                <w:szCs w:val="24"/>
              </w:rPr>
              <w:t>14</w:t>
            </w:r>
          </w:p>
        </w:tc>
        <w:tc>
          <w:tcPr>
            <w:tcW w:w="470" w:type="pct"/>
          </w:tcPr>
          <w:p w14:paraId="13123F10"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14</w:t>
            </w:r>
          </w:p>
        </w:tc>
        <w:tc>
          <w:tcPr>
            <w:tcW w:w="341" w:type="pct"/>
            <w:hideMark/>
          </w:tcPr>
          <w:p w14:paraId="3E0A03A2"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213A27E2"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4F18CE43"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100</w:t>
            </w:r>
          </w:p>
        </w:tc>
      </w:tr>
      <w:tr w:rsidR="00D61ED7" w:rsidRPr="007A5786" w14:paraId="64150E34"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72CF7F45" w14:textId="77777777" w:rsidR="00D61ED7" w:rsidRPr="007A5786" w:rsidRDefault="00D61ED7" w:rsidP="00D61ED7">
            <w:pPr>
              <w:jc w:val="both"/>
              <w:rPr>
                <w:b w:val="0"/>
                <w:color w:val="403152" w:themeColor="accent4" w:themeShade="80"/>
                <w:sz w:val="24"/>
                <w:szCs w:val="24"/>
              </w:rPr>
            </w:pPr>
          </w:p>
        </w:tc>
        <w:tc>
          <w:tcPr>
            <w:tcW w:w="864" w:type="pct"/>
          </w:tcPr>
          <w:p w14:paraId="1D527A59"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color w:val="403152" w:themeColor="accent4" w:themeShade="80"/>
                <w:sz w:val="24"/>
                <w:szCs w:val="24"/>
              </w:rPr>
              <w:t>Мурзаева С.Н.</w:t>
            </w:r>
          </w:p>
        </w:tc>
        <w:tc>
          <w:tcPr>
            <w:tcW w:w="1014" w:type="pct"/>
            <w:hideMark/>
          </w:tcPr>
          <w:p w14:paraId="002C5A9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ИЗО</w:t>
            </w:r>
          </w:p>
        </w:tc>
        <w:tc>
          <w:tcPr>
            <w:tcW w:w="429" w:type="pct"/>
            <w:hideMark/>
          </w:tcPr>
          <w:p w14:paraId="409CE7F1"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sz w:val="24"/>
                <w:szCs w:val="24"/>
              </w:rPr>
              <w:t>4</w:t>
            </w:r>
          </w:p>
        </w:tc>
        <w:tc>
          <w:tcPr>
            <w:tcW w:w="540" w:type="pct"/>
          </w:tcPr>
          <w:p w14:paraId="5E7AD727"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color w:val="403152" w:themeColor="accent4" w:themeShade="80"/>
                <w:sz w:val="24"/>
                <w:szCs w:val="24"/>
              </w:rPr>
              <w:t>14</w:t>
            </w:r>
          </w:p>
        </w:tc>
        <w:tc>
          <w:tcPr>
            <w:tcW w:w="470" w:type="pct"/>
          </w:tcPr>
          <w:p w14:paraId="299CC9C9"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14</w:t>
            </w:r>
          </w:p>
        </w:tc>
        <w:tc>
          <w:tcPr>
            <w:tcW w:w="341" w:type="pct"/>
            <w:hideMark/>
          </w:tcPr>
          <w:p w14:paraId="7EF5FCF5"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3DF63425"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293B5412"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sz w:val="24"/>
                <w:szCs w:val="24"/>
              </w:rPr>
              <w:t>100</w:t>
            </w:r>
          </w:p>
        </w:tc>
      </w:tr>
      <w:tr w:rsidR="00D61ED7" w:rsidRPr="007A5786" w14:paraId="06ACF027"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16CECEAA" w14:textId="77777777" w:rsidR="00D61ED7" w:rsidRPr="007A5786" w:rsidRDefault="00D61ED7" w:rsidP="00D61ED7">
            <w:pPr>
              <w:jc w:val="both"/>
              <w:rPr>
                <w:b w:val="0"/>
                <w:color w:val="403152" w:themeColor="accent4" w:themeShade="80"/>
                <w:sz w:val="24"/>
                <w:szCs w:val="24"/>
              </w:rPr>
            </w:pPr>
          </w:p>
        </w:tc>
        <w:tc>
          <w:tcPr>
            <w:tcW w:w="864" w:type="pct"/>
          </w:tcPr>
          <w:p w14:paraId="16DB0735"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color w:val="403152" w:themeColor="accent4" w:themeShade="80"/>
                <w:sz w:val="24"/>
                <w:szCs w:val="24"/>
              </w:rPr>
              <w:t>Мурзаева С.Н.</w:t>
            </w:r>
          </w:p>
        </w:tc>
        <w:tc>
          <w:tcPr>
            <w:tcW w:w="1014" w:type="pct"/>
            <w:hideMark/>
          </w:tcPr>
          <w:p w14:paraId="6BB03F9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Технология</w:t>
            </w:r>
          </w:p>
        </w:tc>
        <w:tc>
          <w:tcPr>
            <w:tcW w:w="429" w:type="pct"/>
            <w:hideMark/>
          </w:tcPr>
          <w:p w14:paraId="63854F30"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4</w:t>
            </w:r>
          </w:p>
        </w:tc>
        <w:tc>
          <w:tcPr>
            <w:tcW w:w="540" w:type="pct"/>
          </w:tcPr>
          <w:p w14:paraId="0C3BC6AC"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color w:val="403152" w:themeColor="accent4" w:themeShade="80"/>
                <w:sz w:val="24"/>
                <w:szCs w:val="24"/>
              </w:rPr>
              <w:t>14</w:t>
            </w:r>
          </w:p>
        </w:tc>
        <w:tc>
          <w:tcPr>
            <w:tcW w:w="470" w:type="pct"/>
          </w:tcPr>
          <w:p w14:paraId="6C416CFA"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14</w:t>
            </w:r>
          </w:p>
        </w:tc>
        <w:tc>
          <w:tcPr>
            <w:tcW w:w="341" w:type="pct"/>
            <w:hideMark/>
          </w:tcPr>
          <w:p w14:paraId="24FEB16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59E781C5"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216A50DD"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100</w:t>
            </w:r>
          </w:p>
        </w:tc>
      </w:tr>
      <w:tr w:rsidR="00D61ED7" w:rsidRPr="007A5786" w14:paraId="18646CBD"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3385AEAF" w14:textId="77777777" w:rsidR="00D61ED7" w:rsidRPr="007A5786" w:rsidRDefault="00D61ED7" w:rsidP="00D61ED7">
            <w:pPr>
              <w:jc w:val="both"/>
              <w:rPr>
                <w:b w:val="0"/>
                <w:color w:val="403152" w:themeColor="accent4" w:themeShade="80"/>
                <w:sz w:val="24"/>
                <w:szCs w:val="24"/>
              </w:rPr>
            </w:pPr>
          </w:p>
        </w:tc>
        <w:tc>
          <w:tcPr>
            <w:tcW w:w="864" w:type="pct"/>
          </w:tcPr>
          <w:p w14:paraId="2A8B30FD"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color w:val="403152" w:themeColor="accent4" w:themeShade="80"/>
                <w:sz w:val="24"/>
                <w:szCs w:val="24"/>
              </w:rPr>
              <w:t xml:space="preserve">Мурзаева </w:t>
            </w:r>
            <w:r w:rsidRPr="007A5786">
              <w:rPr>
                <w:color w:val="403152" w:themeColor="accent4" w:themeShade="80"/>
                <w:sz w:val="24"/>
                <w:szCs w:val="24"/>
              </w:rPr>
              <w:lastRenderedPageBreak/>
              <w:t>С.Н.</w:t>
            </w:r>
          </w:p>
        </w:tc>
        <w:tc>
          <w:tcPr>
            <w:tcW w:w="1014" w:type="pct"/>
          </w:tcPr>
          <w:p w14:paraId="38E3235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lastRenderedPageBreak/>
              <w:t>ОРКСЭ</w:t>
            </w:r>
          </w:p>
        </w:tc>
        <w:tc>
          <w:tcPr>
            <w:tcW w:w="429" w:type="pct"/>
          </w:tcPr>
          <w:p w14:paraId="7CCF9ABE"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sz w:val="24"/>
                <w:szCs w:val="24"/>
              </w:rPr>
              <w:t>4</w:t>
            </w:r>
          </w:p>
        </w:tc>
        <w:tc>
          <w:tcPr>
            <w:tcW w:w="540" w:type="pct"/>
          </w:tcPr>
          <w:p w14:paraId="43705892"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color w:val="403152" w:themeColor="accent4" w:themeShade="80"/>
                <w:sz w:val="24"/>
                <w:szCs w:val="24"/>
              </w:rPr>
              <w:t>14</w:t>
            </w:r>
          </w:p>
        </w:tc>
        <w:tc>
          <w:tcPr>
            <w:tcW w:w="470" w:type="pct"/>
          </w:tcPr>
          <w:p w14:paraId="4802A218"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12</w:t>
            </w:r>
          </w:p>
        </w:tc>
        <w:tc>
          <w:tcPr>
            <w:tcW w:w="341" w:type="pct"/>
          </w:tcPr>
          <w:p w14:paraId="2811506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tcPr>
          <w:p w14:paraId="3B45750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72A75492"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sz w:val="24"/>
                <w:szCs w:val="24"/>
              </w:rPr>
              <w:t>86</w:t>
            </w:r>
          </w:p>
        </w:tc>
      </w:tr>
      <w:tr w:rsidR="00D61ED7" w:rsidRPr="007A5786" w14:paraId="6446D04A"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5FAC4056" w14:textId="77777777" w:rsidR="00D61ED7" w:rsidRPr="007A5786" w:rsidRDefault="00D61ED7" w:rsidP="00D61ED7">
            <w:pPr>
              <w:jc w:val="both"/>
              <w:rPr>
                <w:color w:val="403152" w:themeColor="accent4" w:themeShade="80"/>
                <w:sz w:val="24"/>
                <w:szCs w:val="24"/>
              </w:rPr>
            </w:pPr>
          </w:p>
        </w:tc>
        <w:tc>
          <w:tcPr>
            <w:tcW w:w="864" w:type="pct"/>
          </w:tcPr>
          <w:p w14:paraId="6E2D0D7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Мурзаева С.Н.</w:t>
            </w:r>
          </w:p>
        </w:tc>
        <w:tc>
          <w:tcPr>
            <w:tcW w:w="1014" w:type="pct"/>
          </w:tcPr>
          <w:p w14:paraId="516B63F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Итого:</w:t>
            </w:r>
          </w:p>
        </w:tc>
        <w:tc>
          <w:tcPr>
            <w:tcW w:w="429" w:type="pct"/>
            <w:hideMark/>
          </w:tcPr>
          <w:p w14:paraId="1FE7597F"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3</w:t>
            </w:r>
          </w:p>
        </w:tc>
        <w:tc>
          <w:tcPr>
            <w:tcW w:w="540" w:type="pct"/>
          </w:tcPr>
          <w:p w14:paraId="0961114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177</w:t>
            </w:r>
          </w:p>
        </w:tc>
        <w:tc>
          <w:tcPr>
            <w:tcW w:w="470" w:type="pct"/>
          </w:tcPr>
          <w:p w14:paraId="6BE1078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138</w:t>
            </w:r>
          </w:p>
        </w:tc>
        <w:tc>
          <w:tcPr>
            <w:tcW w:w="341" w:type="pct"/>
            <w:hideMark/>
          </w:tcPr>
          <w:p w14:paraId="32EB3A2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w:t>
            </w:r>
          </w:p>
        </w:tc>
        <w:tc>
          <w:tcPr>
            <w:tcW w:w="586" w:type="pct"/>
            <w:hideMark/>
          </w:tcPr>
          <w:p w14:paraId="052308A5"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100</w:t>
            </w:r>
          </w:p>
        </w:tc>
        <w:tc>
          <w:tcPr>
            <w:tcW w:w="516" w:type="pct"/>
          </w:tcPr>
          <w:p w14:paraId="2C0F5BF0"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b/>
                <w:sz w:val="24"/>
                <w:szCs w:val="24"/>
              </w:rPr>
            </w:pPr>
            <w:r w:rsidRPr="007A5786">
              <w:rPr>
                <w:b/>
                <w:sz w:val="24"/>
                <w:szCs w:val="24"/>
              </w:rPr>
              <w:t>78</w:t>
            </w:r>
          </w:p>
        </w:tc>
      </w:tr>
      <w:tr w:rsidR="00D61ED7" w:rsidRPr="007A5786" w14:paraId="69D0D210"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0BB19960"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17</w:t>
            </w:r>
          </w:p>
        </w:tc>
        <w:tc>
          <w:tcPr>
            <w:tcW w:w="864" w:type="pct"/>
          </w:tcPr>
          <w:p w14:paraId="3755C055"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Дышекова З.М.</w:t>
            </w:r>
          </w:p>
        </w:tc>
        <w:tc>
          <w:tcPr>
            <w:tcW w:w="1014" w:type="pct"/>
            <w:hideMark/>
          </w:tcPr>
          <w:p w14:paraId="6FC0492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Русский язык</w:t>
            </w:r>
          </w:p>
        </w:tc>
        <w:tc>
          <w:tcPr>
            <w:tcW w:w="429" w:type="pct"/>
          </w:tcPr>
          <w:p w14:paraId="3EC359ED"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color w:val="403152" w:themeColor="accent4" w:themeShade="80"/>
                <w:sz w:val="24"/>
                <w:szCs w:val="24"/>
              </w:rPr>
              <w:t>2</w:t>
            </w:r>
          </w:p>
        </w:tc>
        <w:tc>
          <w:tcPr>
            <w:tcW w:w="540" w:type="pct"/>
          </w:tcPr>
          <w:p w14:paraId="675D9D35"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19</w:t>
            </w:r>
          </w:p>
        </w:tc>
        <w:tc>
          <w:tcPr>
            <w:tcW w:w="470" w:type="pct"/>
          </w:tcPr>
          <w:p w14:paraId="0D64D85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341" w:type="pct"/>
            <w:hideMark/>
          </w:tcPr>
          <w:p w14:paraId="70CD4704"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0E2A5F7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lang w:val="en-US"/>
              </w:rPr>
            </w:pPr>
            <w:r w:rsidRPr="007A5786">
              <w:rPr>
                <w:color w:val="403152" w:themeColor="accent4" w:themeShade="80"/>
                <w:sz w:val="24"/>
                <w:szCs w:val="24"/>
                <w:lang w:val="en-US"/>
              </w:rPr>
              <w:t>100</w:t>
            </w:r>
          </w:p>
        </w:tc>
        <w:tc>
          <w:tcPr>
            <w:tcW w:w="516" w:type="pct"/>
          </w:tcPr>
          <w:p w14:paraId="0A9DFBC8"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79</w:t>
            </w:r>
          </w:p>
        </w:tc>
      </w:tr>
      <w:tr w:rsidR="00D61ED7" w:rsidRPr="007A5786" w14:paraId="547FCA14"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0B17A8AD" w14:textId="77777777" w:rsidR="00D61ED7" w:rsidRPr="007A5786" w:rsidRDefault="00D61ED7" w:rsidP="00D61ED7">
            <w:pPr>
              <w:jc w:val="both"/>
              <w:rPr>
                <w:color w:val="403152" w:themeColor="accent4" w:themeShade="80"/>
                <w:sz w:val="24"/>
                <w:szCs w:val="24"/>
              </w:rPr>
            </w:pPr>
          </w:p>
        </w:tc>
        <w:tc>
          <w:tcPr>
            <w:tcW w:w="864" w:type="pct"/>
          </w:tcPr>
          <w:p w14:paraId="25AEA7CD"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color w:val="403152" w:themeColor="accent4" w:themeShade="80"/>
                <w:sz w:val="24"/>
                <w:szCs w:val="24"/>
              </w:rPr>
              <w:t>Дышекова З.М.</w:t>
            </w:r>
          </w:p>
        </w:tc>
        <w:tc>
          <w:tcPr>
            <w:tcW w:w="1014" w:type="pct"/>
            <w:hideMark/>
          </w:tcPr>
          <w:p w14:paraId="38682AB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Литературное чтение</w:t>
            </w:r>
          </w:p>
        </w:tc>
        <w:tc>
          <w:tcPr>
            <w:tcW w:w="429" w:type="pct"/>
          </w:tcPr>
          <w:p w14:paraId="0F3C17CF"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color w:val="403152" w:themeColor="accent4" w:themeShade="80"/>
                <w:sz w:val="24"/>
                <w:szCs w:val="24"/>
              </w:rPr>
              <w:t>2</w:t>
            </w:r>
          </w:p>
        </w:tc>
        <w:tc>
          <w:tcPr>
            <w:tcW w:w="540" w:type="pct"/>
          </w:tcPr>
          <w:p w14:paraId="0F6A2BCE"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color w:val="403152" w:themeColor="accent4" w:themeShade="80"/>
                <w:sz w:val="24"/>
                <w:szCs w:val="24"/>
              </w:rPr>
              <w:t>19</w:t>
            </w:r>
          </w:p>
        </w:tc>
        <w:tc>
          <w:tcPr>
            <w:tcW w:w="470" w:type="pct"/>
          </w:tcPr>
          <w:p w14:paraId="771F3BE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19</w:t>
            </w:r>
          </w:p>
        </w:tc>
        <w:tc>
          <w:tcPr>
            <w:tcW w:w="341" w:type="pct"/>
            <w:hideMark/>
          </w:tcPr>
          <w:p w14:paraId="0448E98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7C32A75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lang w:val="en-US"/>
              </w:rPr>
            </w:pPr>
            <w:r w:rsidRPr="007A5786">
              <w:rPr>
                <w:color w:val="403152" w:themeColor="accent4" w:themeShade="80"/>
                <w:sz w:val="24"/>
                <w:szCs w:val="24"/>
                <w:lang w:val="en-US"/>
              </w:rPr>
              <w:t>100</w:t>
            </w:r>
          </w:p>
        </w:tc>
        <w:tc>
          <w:tcPr>
            <w:tcW w:w="516" w:type="pct"/>
          </w:tcPr>
          <w:p w14:paraId="3E4ABEA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4FE9F35D"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457845D2" w14:textId="77777777" w:rsidR="00D61ED7" w:rsidRPr="007A5786" w:rsidRDefault="00D61ED7" w:rsidP="00D61ED7">
            <w:pPr>
              <w:jc w:val="both"/>
              <w:rPr>
                <w:color w:val="403152" w:themeColor="accent4" w:themeShade="80"/>
                <w:sz w:val="24"/>
                <w:szCs w:val="24"/>
              </w:rPr>
            </w:pPr>
          </w:p>
        </w:tc>
        <w:tc>
          <w:tcPr>
            <w:tcW w:w="864" w:type="pct"/>
          </w:tcPr>
          <w:p w14:paraId="321B59FD"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color w:val="403152" w:themeColor="accent4" w:themeShade="80"/>
                <w:sz w:val="24"/>
                <w:szCs w:val="24"/>
              </w:rPr>
              <w:t>Дышекова З.М.</w:t>
            </w:r>
          </w:p>
        </w:tc>
        <w:tc>
          <w:tcPr>
            <w:tcW w:w="1014" w:type="pct"/>
            <w:hideMark/>
          </w:tcPr>
          <w:p w14:paraId="5E580A7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Математика</w:t>
            </w:r>
          </w:p>
        </w:tc>
        <w:tc>
          <w:tcPr>
            <w:tcW w:w="429" w:type="pct"/>
          </w:tcPr>
          <w:p w14:paraId="7295481F"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color w:val="403152" w:themeColor="accent4" w:themeShade="80"/>
                <w:sz w:val="24"/>
                <w:szCs w:val="24"/>
              </w:rPr>
              <w:t>2</w:t>
            </w:r>
          </w:p>
        </w:tc>
        <w:tc>
          <w:tcPr>
            <w:tcW w:w="540" w:type="pct"/>
          </w:tcPr>
          <w:p w14:paraId="63FCBA81"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color w:val="403152" w:themeColor="accent4" w:themeShade="80"/>
                <w:sz w:val="24"/>
                <w:szCs w:val="24"/>
              </w:rPr>
              <w:t>19</w:t>
            </w:r>
          </w:p>
        </w:tc>
        <w:tc>
          <w:tcPr>
            <w:tcW w:w="470" w:type="pct"/>
          </w:tcPr>
          <w:p w14:paraId="718BE0C5"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341" w:type="pct"/>
            <w:hideMark/>
          </w:tcPr>
          <w:p w14:paraId="1E3AD3B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51D8C78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046C75A5"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79</w:t>
            </w:r>
          </w:p>
        </w:tc>
      </w:tr>
      <w:tr w:rsidR="00D61ED7" w:rsidRPr="007A5786" w14:paraId="58AA9821"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5D2A0802" w14:textId="77777777" w:rsidR="00D61ED7" w:rsidRPr="007A5786" w:rsidRDefault="00D61ED7" w:rsidP="00D61ED7">
            <w:pPr>
              <w:jc w:val="both"/>
              <w:rPr>
                <w:color w:val="403152" w:themeColor="accent4" w:themeShade="80"/>
                <w:sz w:val="24"/>
                <w:szCs w:val="24"/>
              </w:rPr>
            </w:pPr>
          </w:p>
        </w:tc>
        <w:tc>
          <w:tcPr>
            <w:tcW w:w="864" w:type="pct"/>
          </w:tcPr>
          <w:p w14:paraId="30820AAC"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color w:val="403152" w:themeColor="accent4" w:themeShade="80"/>
                <w:sz w:val="24"/>
                <w:szCs w:val="24"/>
              </w:rPr>
              <w:t>Дышекова З.М.</w:t>
            </w:r>
          </w:p>
        </w:tc>
        <w:tc>
          <w:tcPr>
            <w:tcW w:w="1014" w:type="pct"/>
            <w:hideMark/>
          </w:tcPr>
          <w:p w14:paraId="07E0291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Родной язык</w:t>
            </w:r>
          </w:p>
        </w:tc>
        <w:tc>
          <w:tcPr>
            <w:tcW w:w="429" w:type="pct"/>
          </w:tcPr>
          <w:p w14:paraId="3D948768"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color w:val="403152" w:themeColor="accent4" w:themeShade="80"/>
                <w:sz w:val="24"/>
                <w:szCs w:val="24"/>
              </w:rPr>
              <w:t>2</w:t>
            </w:r>
          </w:p>
        </w:tc>
        <w:tc>
          <w:tcPr>
            <w:tcW w:w="540" w:type="pct"/>
          </w:tcPr>
          <w:p w14:paraId="061B81E4"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color w:val="403152" w:themeColor="accent4" w:themeShade="80"/>
                <w:sz w:val="24"/>
                <w:szCs w:val="24"/>
              </w:rPr>
              <w:t>19</w:t>
            </w:r>
          </w:p>
        </w:tc>
        <w:tc>
          <w:tcPr>
            <w:tcW w:w="470" w:type="pct"/>
          </w:tcPr>
          <w:p w14:paraId="6852CAE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13</w:t>
            </w:r>
          </w:p>
        </w:tc>
        <w:tc>
          <w:tcPr>
            <w:tcW w:w="341" w:type="pct"/>
            <w:hideMark/>
          </w:tcPr>
          <w:p w14:paraId="4B3E561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317A3C6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396AFE4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68</w:t>
            </w:r>
          </w:p>
        </w:tc>
      </w:tr>
      <w:tr w:rsidR="00D61ED7" w:rsidRPr="007A5786" w14:paraId="1C253B05"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239B00C2" w14:textId="77777777" w:rsidR="00D61ED7" w:rsidRPr="007A5786" w:rsidRDefault="00D61ED7" w:rsidP="00D61ED7">
            <w:pPr>
              <w:jc w:val="both"/>
              <w:rPr>
                <w:color w:val="403152" w:themeColor="accent4" w:themeShade="80"/>
                <w:sz w:val="24"/>
                <w:szCs w:val="24"/>
              </w:rPr>
            </w:pPr>
          </w:p>
        </w:tc>
        <w:tc>
          <w:tcPr>
            <w:tcW w:w="864" w:type="pct"/>
          </w:tcPr>
          <w:p w14:paraId="0C78D2FE"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color w:val="403152" w:themeColor="accent4" w:themeShade="80"/>
                <w:sz w:val="24"/>
                <w:szCs w:val="24"/>
              </w:rPr>
              <w:t>Дышекова З.М.</w:t>
            </w:r>
          </w:p>
        </w:tc>
        <w:tc>
          <w:tcPr>
            <w:tcW w:w="1014" w:type="pct"/>
            <w:hideMark/>
          </w:tcPr>
          <w:p w14:paraId="12431CD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Родн.литерат</w:t>
            </w:r>
          </w:p>
        </w:tc>
        <w:tc>
          <w:tcPr>
            <w:tcW w:w="429" w:type="pct"/>
          </w:tcPr>
          <w:p w14:paraId="33B5166E"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color w:val="403152" w:themeColor="accent4" w:themeShade="80"/>
                <w:sz w:val="24"/>
                <w:szCs w:val="24"/>
              </w:rPr>
              <w:t>2</w:t>
            </w:r>
          </w:p>
        </w:tc>
        <w:tc>
          <w:tcPr>
            <w:tcW w:w="540" w:type="pct"/>
          </w:tcPr>
          <w:p w14:paraId="452A3CA6"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color w:val="403152" w:themeColor="accent4" w:themeShade="80"/>
                <w:sz w:val="24"/>
                <w:szCs w:val="24"/>
              </w:rPr>
              <w:t>19</w:t>
            </w:r>
          </w:p>
        </w:tc>
        <w:tc>
          <w:tcPr>
            <w:tcW w:w="470" w:type="pct"/>
          </w:tcPr>
          <w:p w14:paraId="0065791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19</w:t>
            </w:r>
          </w:p>
        </w:tc>
        <w:tc>
          <w:tcPr>
            <w:tcW w:w="341" w:type="pct"/>
            <w:hideMark/>
          </w:tcPr>
          <w:p w14:paraId="4FE3E19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745337F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37964D6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39844A2B"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5B560249" w14:textId="77777777" w:rsidR="00D61ED7" w:rsidRPr="007A5786" w:rsidRDefault="00D61ED7" w:rsidP="00D61ED7">
            <w:pPr>
              <w:jc w:val="both"/>
              <w:rPr>
                <w:b w:val="0"/>
                <w:color w:val="403152" w:themeColor="accent4" w:themeShade="80"/>
                <w:sz w:val="24"/>
                <w:szCs w:val="24"/>
              </w:rPr>
            </w:pPr>
          </w:p>
        </w:tc>
        <w:tc>
          <w:tcPr>
            <w:tcW w:w="864" w:type="pct"/>
          </w:tcPr>
          <w:p w14:paraId="0DA291B3"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color w:val="403152" w:themeColor="accent4" w:themeShade="80"/>
                <w:sz w:val="24"/>
                <w:szCs w:val="24"/>
              </w:rPr>
              <w:t>Дышекова З.М.</w:t>
            </w:r>
          </w:p>
        </w:tc>
        <w:tc>
          <w:tcPr>
            <w:tcW w:w="1014" w:type="pct"/>
            <w:hideMark/>
          </w:tcPr>
          <w:p w14:paraId="30BC381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Окружающий мир</w:t>
            </w:r>
          </w:p>
        </w:tc>
        <w:tc>
          <w:tcPr>
            <w:tcW w:w="429" w:type="pct"/>
          </w:tcPr>
          <w:p w14:paraId="3FC005A6"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color w:val="403152" w:themeColor="accent4" w:themeShade="80"/>
                <w:sz w:val="24"/>
                <w:szCs w:val="24"/>
              </w:rPr>
              <w:t>2</w:t>
            </w:r>
          </w:p>
        </w:tc>
        <w:tc>
          <w:tcPr>
            <w:tcW w:w="540" w:type="pct"/>
          </w:tcPr>
          <w:p w14:paraId="44A5757D"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color w:val="403152" w:themeColor="accent4" w:themeShade="80"/>
                <w:sz w:val="24"/>
                <w:szCs w:val="24"/>
              </w:rPr>
              <w:t>19</w:t>
            </w:r>
          </w:p>
        </w:tc>
        <w:tc>
          <w:tcPr>
            <w:tcW w:w="470" w:type="pct"/>
          </w:tcPr>
          <w:p w14:paraId="1A99217E"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19</w:t>
            </w:r>
          </w:p>
        </w:tc>
        <w:tc>
          <w:tcPr>
            <w:tcW w:w="341" w:type="pct"/>
            <w:hideMark/>
          </w:tcPr>
          <w:p w14:paraId="7FA69385"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347650B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lang w:val="en-US"/>
              </w:rPr>
            </w:pPr>
            <w:r w:rsidRPr="007A5786">
              <w:rPr>
                <w:color w:val="403152" w:themeColor="accent4" w:themeShade="80"/>
                <w:sz w:val="24"/>
                <w:szCs w:val="24"/>
                <w:lang w:val="en-US"/>
              </w:rPr>
              <w:t>100</w:t>
            </w:r>
          </w:p>
        </w:tc>
        <w:tc>
          <w:tcPr>
            <w:tcW w:w="516" w:type="pct"/>
          </w:tcPr>
          <w:p w14:paraId="3A03A95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0BF636BD"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231E2C1D" w14:textId="77777777" w:rsidR="00D61ED7" w:rsidRPr="007A5786" w:rsidRDefault="00D61ED7" w:rsidP="00D61ED7">
            <w:pPr>
              <w:jc w:val="both"/>
              <w:rPr>
                <w:b w:val="0"/>
                <w:color w:val="403152" w:themeColor="accent4" w:themeShade="80"/>
                <w:sz w:val="24"/>
                <w:szCs w:val="24"/>
              </w:rPr>
            </w:pPr>
          </w:p>
        </w:tc>
        <w:tc>
          <w:tcPr>
            <w:tcW w:w="864" w:type="pct"/>
          </w:tcPr>
          <w:p w14:paraId="578F1BDE"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color w:val="403152" w:themeColor="accent4" w:themeShade="80"/>
                <w:sz w:val="24"/>
                <w:szCs w:val="24"/>
              </w:rPr>
              <w:t>Дышекова З.М.</w:t>
            </w:r>
          </w:p>
        </w:tc>
        <w:tc>
          <w:tcPr>
            <w:tcW w:w="1014" w:type="pct"/>
            <w:hideMark/>
          </w:tcPr>
          <w:p w14:paraId="282CEA7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Музыка </w:t>
            </w:r>
          </w:p>
        </w:tc>
        <w:tc>
          <w:tcPr>
            <w:tcW w:w="429" w:type="pct"/>
          </w:tcPr>
          <w:p w14:paraId="5E2CAB41"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color w:val="403152" w:themeColor="accent4" w:themeShade="80"/>
                <w:sz w:val="24"/>
                <w:szCs w:val="24"/>
              </w:rPr>
              <w:t>2</w:t>
            </w:r>
          </w:p>
        </w:tc>
        <w:tc>
          <w:tcPr>
            <w:tcW w:w="540" w:type="pct"/>
          </w:tcPr>
          <w:p w14:paraId="72B2C164"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color w:val="403152" w:themeColor="accent4" w:themeShade="80"/>
                <w:sz w:val="24"/>
                <w:szCs w:val="24"/>
              </w:rPr>
              <w:t>19</w:t>
            </w:r>
          </w:p>
        </w:tc>
        <w:tc>
          <w:tcPr>
            <w:tcW w:w="470" w:type="pct"/>
          </w:tcPr>
          <w:p w14:paraId="4EB1FEEE"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19</w:t>
            </w:r>
          </w:p>
        </w:tc>
        <w:tc>
          <w:tcPr>
            <w:tcW w:w="341" w:type="pct"/>
            <w:hideMark/>
          </w:tcPr>
          <w:p w14:paraId="1D8DD5F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65572978"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lang w:val="en-US"/>
              </w:rPr>
            </w:pPr>
            <w:r w:rsidRPr="007A5786">
              <w:rPr>
                <w:color w:val="403152" w:themeColor="accent4" w:themeShade="80"/>
                <w:sz w:val="24"/>
                <w:szCs w:val="24"/>
                <w:lang w:val="en-US"/>
              </w:rPr>
              <w:t>100</w:t>
            </w:r>
          </w:p>
        </w:tc>
        <w:tc>
          <w:tcPr>
            <w:tcW w:w="516" w:type="pct"/>
          </w:tcPr>
          <w:p w14:paraId="5BDEC34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224967C1"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7F9EB01F" w14:textId="77777777" w:rsidR="00D61ED7" w:rsidRPr="007A5786" w:rsidRDefault="00D61ED7" w:rsidP="00D61ED7">
            <w:pPr>
              <w:jc w:val="both"/>
              <w:rPr>
                <w:b w:val="0"/>
                <w:color w:val="403152" w:themeColor="accent4" w:themeShade="80"/>
                <w:sz w:val="24"/>
                <w:szCs w:val="24"/>
              </w:rPr>
            </w:pPr>
          </w:p>
        </w:tc>
        <w:tc>
          <w:tcPr>
            <w:tcW w:w="864" w:type="pct"/>
          </w:tcPr>
          <w:p w14:paraId="05D78FB3"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color w:val="403152" w:themeColor="accent4" w:themeShade="80"/>
                <w:sz w:val="24"/>
                <w:szCs w:val="24"/>
              </w:rPr>
              <w:t>Дышекова З.М.</w:t>
            </w:r>
          </w:p>
        </w:tc>
        <w:tc>
          <w:tcPr>
            <w:tcW w:w="1014" w:type="pct"/>
            <w:hideMark/>
          </w:tcPr>
          <w:p w14:paraId="39B0720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ИЗО</w:t>
            </w:r>
          </w:p>
        </w:tc>
        <w:tc>
          <w:tcPr>
            <w:tcW w:w="429" w:type="pct"/>
          </w:tcPr>
          <w:p w14:paraId="4112A878"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color w:val="403152" w:themeColor="accent4" w:themeShade="80"/>
                <w:sz w:val="24"/>
                <w:szCs w:val="24"/>
              </w:rPr>
              <w:t>2</w:t>
            </w:r>
          </w:p>
        </w:tc>
        <w:tc>
          <w:tcPr>
            <w:tcW w:w="540" w:type="pct"/>
          </w:tcPr>
          <w:p w14:paraId="03D5D319"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color w:val="403152" w:themeColor="accent4" w:themeShade="80"/>
                <w:sz w:val="24"/>
                <w:szCs w:val="24"/>
              </w:rPr>
              <w:t>19</w:t>
            </w:r>
          </w:p>
        </w:tc>
        <w:tc>
          <w:tcPr>
            <w:tcW w:w="470" w:type="pct"/>
          </w:tcPr>
          <w:p w14:paraId="3D100ED8"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19</w:t>
            </w:r>
          </w:p>
        </w:tc>
        <w:tc>
          <w:tcPr>
            <w:tcW w:w="341" w:type="pct"/>
            <w:hideMark/>
          </w:tcPr>
          <w:p w14:paraId="2C16471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6DB30AC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lang w:val="en-US"/>
              </w:rPr>
            </w:pPr>
            <w:r w:rsidRPr="007A5786">
              <w:rPr>
                <w:color w:val="403152" w:themeColor="accent4" w:themeShade="80"/>
                <w:sz w:val="24"/>
                <w:szCs w:val="24"/>
                <w:lang w:val="en-US"/>
              </w:rPr>
              <w:t>100</w:t>
            </w:r>
          </w:p>
        </w:tc>
        <w:tc>
          <w:tcPr>
            <w:tcW w:w="516" w:type="pct"/>
          </w:tcPr>
          <w:p w14:paraId="08B1A66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7A7B39EF"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751E22A3" w14:textId="77777777" w:rsidR="00D61ED7" w:rsidRPr="007A5786" w:rsidRDefault="00D61ED7" w:rsidP="00D61ED7">
            <w:pPr>
              <w:jc w:val="both"/>
              <w:rPr>
                <w:b w:val="0"/>
                <w:color w:val="403152" w:themeColor="accent4" w:themeShade="80"/>
                <w:sz w:val="24"/>
                <w:szCs w:val="24"/>
              </w:rPr>
            </w:pPr>
          </w:p>
        </w:tc>
        <w:tc>
          <w:tcPr>
            <w:tcW w:w="864" w:type="pct"/>
          </w:tcPr>
          <w:p w14:paraId="2023CB04"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color w:val="403152" w:themeColor="accent4" w:themeShade="80"/>
                <w:sz w:val="24"/>
                <w:szCs w:val="24"/>
              </w:rPr>
              <w:t>Дышекова З.М.</w:t>
            </w:r>
          </w:p>
        </w:tc>
        <w:tc>
          <w:tcPr>
            <w:tcW w:w="1014" w:type="pct"/>
            <w:hideMark/>
          </w:tcPr>
          <w:p w14:paraId="18301F6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Технология</w:t>
            </w:r>
          </w:p>
        </w:tc>
        <w:tc>
          <w:tcPr>
            <w:tcW w:w="429" w:type="pct"/>
          </w:tcPr>
          <w:p w14:paraId="0931D983"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color w:val="403152" w:themeColor="accent4" w:themeShade="80"/>
                <w:sz w:val="24"/>
                <w:szCs w:val="24"/>
              </w:rPr>
              <w:t>2</w:t>
            </w:r>
          </w:p>
        </w:tc>
        <w:tc>
          <w:tcPr>
            <w:tcW w:w="540" w:type="pct"/>
          </w:tcPr>
          <w:p w14:paraId="58722C50"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color w:val="403152" w:themeColor="accent4" w:themeShade="80"/>
                <w:sz w:val="24"/>
                <w:szCs w:val="24"/>
              </w:rPr>
              <w:t>19</w:t>
            </w:r>
          </w:p>
        </w:tc>
        <w:tc>
          <w:tcPr>
            <w:tcW w:w="470" w:type="pct"/>
          </w:tcPr>
          <w:p w14:paraId="2F1ADBF8"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19</w:t>
            </w:r>
          </w:p>
        </w:tc>
        <w:tc>
          <w:tcPr>
            <w:tcW w:w="341" w:type="pct"/>
            <w:hideMark/>
          </w:tcPr>
          <w:p w14:paraId="347589F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1C39BC05"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lang w:val="en-US"/>
              </w:rPr>
            </w:pPr>
            <w:r w:rsidRPr="007A5786">
              <w:rPr>
                <w:color w:val="403152" w:themeColor="accent4" w:themeShade="80"/>
                <w:sz w:val="24"/>
                <w:szCs w:val="24"/>
                <w:lang w:val="en-US"/>
              </w:rPr>
              <w:t>100</w:t>
            </w:r>
          </w:p>
        </w:tc>
        <w:tc>
          <w:tcPr>
            <w:tcW w:w="516" w:type="pct"/>
          </w:tcPr>
          <w:p w14:paraId="6DEEBAA5"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7D1B2897"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646A788A" w14:textId="77777777" w:rsidR="00D61ED7" w:rsidRPr="007A5786" w:rsidRDefault="00D61ED7" w:rsidP="00D61ED7">
            <w:pPr>
              <w:jc w:val="both"/>
              <w:rPr>
                <w:b w:val="0"/>
                <w:color w:val="403152" w:themeColor="accent4" w:themeShade="80"/>
                <w:sz w:val="24"/>
                <w:szCs w:val="24"/>
              </w:rPr>
            </w:pPr>
          </w:p>
        </w:tc>
        <w:tc>
          <w:tcPr>
            <w:tcW w:w="864" w:type="pct"/>
          </w:tcPr>
          <w:p w14:paraId="639F2391"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color w:val="403152" w:themeColor="accent4" w:themeShade="80"/>
                <w:sz w:val="24"/>
                <w:szCs w:val="24"/>
              </w:rPr>
              <w:t>Дышекова З.М.</w:t>
            </w:r>
          </w:p>
        </w:tc>
        <w:tc>
          <w:tcPr>
            <w:tcW w:w="1014" w:type="pct"/>
            <w:hideMark/>
          </w:tcPr>
          <w:p w14:paraId="6B245EE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Физкультура</w:t>
            </w:r>
          </w:p>
        </w:tc>
        <w:tc>
          <w:tcPr>
            <w:tcW w:w="429" w:type="pct"/>
          </w:tcPr>
          <w:p w14:paraId="6D5A5721"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color w:val="403152" w:themeColor="accent4" w:themeShade="80"/>
                <w:sz w:val="24"/>
                <w:szCs w:val="24"/>
              </w:rPr>
              <w:t>2</w:t>
            </w:r>
          </w:p>
        </w:tc>
        <w:tc>
          <w:tcPr>
            <w:tcW w:w="540" w:type="pct"/>
          </w:tcPr>
          <w:p w14:paraId="3DCD6D46"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color w:val="403152" w:themeColor="accent4" w:themeShade="80"/>
                <w:sz w:val="24"/>
                <w:szCs w:val="24"/>
              </w:rPr>
              <w:t>19</w:t>
            </w:r>
          </w:p>
        </w:tc>
        <w:tc>
          <w:tcPr>
            <w:tcW w:w="470" w:type="pct"/>
          </w:tcPr>
          <w:p w14:paraId="0CE5D9A5"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19</w:t>
            </w:r>
          </w:p>
        </w:tc>
        <w:tc>
          <w:tcPr>
            <w:tcW w:w="341" w:type="pct"/>
            <w:hideMark/>
          </w:tcPr>
          <w:p w14:paraId="68DB3FC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3E2B3912"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1B3937B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63C2529E"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15F12324" w14:textId="77777777" w:rsidR="00D61ED7" w:rsidRPr="007A5786" w:rsidRDefault="00D61ED7" w:rsidP="00D61ED7">
            <w:pPr>
              <w:jc w:val="both"/>
              <w:rPr>
                <w:color w:val="403152" w:themeColor="accent4" w:themeShade="80"/>
                <w:sz w:val="24"/>
                <w:szCs w:val="24"/>
              </w:rPr>
            </w:pPr>
          </w:p>
        </w:tc>
        <w:tc>
          <w:tcPr>
            <w:tcW w:w="864" w:type="pct"/>
          </w:tcPr>
          <w:p w14:paraId="5EDDE056"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b/>
                <w:sz w:val="24"/>
                <w:szCs w:val="24"/>
              </w:rPr>
            </w:pPr>
            <w:r w:rsidRPr="007A5786">
              <w:rPr>
                <w:b/>
                <w:color w:val="403152" w:themeColor="accent4" w:themeShade="80"/>
                <w:sz w:val="24"/>
                <w:szCs w:val="24"/>
              </w:rPr>
              <w:t>Дышекова З.М.</w:t>
            </w:r>
          </w:p>
        </w:tc>
        <w:tc>
          <w:tcPr>
            <w:tcW w:w="1014" w:type="pct"/>
            <w:hideMark/>
          </w:tcPr>
          <w:p w14:paraId="00F42F4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Итого:</w:t>
            </w:r>
          </w:p>
        </w:tc>
        <w:tc>
          <w:tcPr>
            <w:tcW w:w="429" w:type="pct"/>
            <w:hideMark/>
          </w:tcPr>
          <w:p w14:paraId="32C700E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1</w:t>
            </w:r>
          </w:p>
        </w:tc>
        <w:tc>
          <w:tcPr>
            <w:tcW w:w="540" w:type="pct"/>
          </w:tcPr>
          <w:p w14:paraId="177966C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190</w:t>
            </w:r>
          </w:p>
        </w:tc>
        <w:tc>
          <w:tcPr>
            <w:tcW w:w="470" w:type="pct"/>
          </w:tcPr>
          <w:p w14:paraId="276961C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176</w:t>
            </w:r>
          </w:p>
        </w:tc>
        <w:tc>
          <w:tcPr>
            <w:tcW w:w="341" w:type="pct"/>
            <w:hideMark/>
          </w:tcPr>
          <w:p w14:paraId="10D92AA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w:t>
            </w:r>
          </w:p>
        </w:tc>
        <w:tc>
          <w:tcPr>
            <w:tcW w:w="586" w:type="pct"/>
            <w:hideMark/>
          </w:tcPr>
          <w:p w14:paraId="76464DE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100</w:t>
            </w:r>
          </w:p>
        </w:tc>
        <w:tc>
          <w:tcPr>
            <w:tcW w:w="516" w:type="pct"/>
          </w:tcPr>
          <w:p w14:paraId="02286BF5"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93</w:t>
            </w:r>
          </w:p>
        </w:tc>
      </w:tr>
      <w:tr w:rsidR="00D61ED7" w:rsidRPr="007A5786" w14:paraId="26FB2DF8"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30E87595"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18</w:t>
            </w:r>
          </w:p>
        </w:tc>
        <w:tc>
          <w:tcPr>
            <w:tcW w:w="864" w:type="pct"/>
            <w:hideMark/>
          </w:tcPr>
          <w:p w14:paraId="60F39B1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Куштов К.А.</w:t>
            </w:r>
          </w:p>
        </w:tc>
        <w:tc>
          <w:tcPr>
            <w:tcW w:w="1014" w:type="pct"/>
            <w:hideMark/>
          </w:tcPr>
          <w:p w14:paraId="7C92740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Физкультура</w:t>
            </w:r>
          </w:p>
        </w:tc>
        <w:tc>
          <w:tcPr>
            <w:tcW w:w="429" w:type="pct"/>
            <w:hideMark/>
          </w:tcPr>
          <w:p w14:paraId="197A6892"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2</w:t>
            </w:r>
          </w:p>
        </w:tc>
        <w:tc>
          <w:tcPr>
            <w:tcW w:w="540" w:type="pct"/>
          </w:tcPr>
          <w:p w14:paraId="080A60B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19</w:t>
            </w:r>
          </w:p>
        </w:tc>
        <w:tc>
          <w:tcPr>
            <w:tcW w:w="470" w:type="pct"/>
          </w:tcPr>
          <w:p w14:paraId="112CFE6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19</w:t>
            </w:r>
          </w:p>
        </w:tc>
        <w:tc>
          <w:tcPr>
            <w:tcW w:w="341" w:type="pct"/>
            <w:hideMark/>
          </w:tcPr>
          <w:p w14:paraId="0627CE65"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4025B58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lang w:val="en-US"/>
              </w:rPr>
            </w:pPr>
            <w:r w:rsidRPr="007A5786">
              <w:rPr>
                <w:color w:val="403152" w:themeColor="accent4" w:themeShade="80"/>
                <w:sz w:val="24"/>
                <w:szCs w:val="24"/>
                <w:lang w:val="en-US"/>
              </w:rPr>
              <w:t>100</w:t>
            </w:r>
          </w:p>
        </w:tc>
        <w:tc>
          <w:tcPr>
            <w:tcW w:w="516" w:type="pct"/>
            <w:hideMark/>
          </w:tcPr>
          <w:p w14:paraId="01B20F22"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lang w:val="en-US"/>
              </w:rPr>
              <w:t>100</w:t>
            </w:r>
          </w:p>
        </w:tc>
      </w:tr>
      <w:tr w:rsidR="00D61ED7" w:rsidRPr="007A5786" w14:paraId="5006791F"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0D1F59CB" w14:textId="77777777" w:rsidR="00D61ED7" w:rsidRPr="007A5786" w:rsidRDefault="00D61ED7" w:rsidP="00D61ED7">
            <w:pPr>
              <w:jc w:val="both"/>
              <w:rPr>
                <w:color w:val="403152" w:themeColor="accent4" w:themeShade="80"/>
                <w:sz w:val="24"/>
                <w:szCs w:val="24"/>
              </w:rPr>
            </w:pPr>
          </w:p>
        </w:tc>
        <w:tc>
          <w:tcPr>
            <w:tcW w:w="864" w:type="pct"/>
            <w:hideMark/>
          </w:tcPr>
          <w:p w14:paraId="06C46AEF"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Куштов К.А.</w:t>
            </w:r>
          </w:p>
        </w:tc>
        <w:tc>
          <w:tcPr>
            <w:tcW w:w="1014" w:type="pct"/>
            <w:hideMark/>
          </w:tcPr>
          <w:p w14:paraId="3847106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Физкультура</w:t>
            </w:r>
          </w:p>
        </w:tc>
        <w:tc>
          <w:tcPr>
            <w:tcW w:w="429" w:type="pct"/>
            <w:hideMark/>
          </w:tcPr>
          <w:p w14:paraId="194D983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3</w:t>
            </w:r>
          </w:p>
        </w:tc>
        <w:tc>
          <w:tcPr>
            <w:tcW w:w="540" w:type="pct"/>
          </w:tcPr>
          <w:p w14:paraId="50D42F9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17</w:t>
            </w:r>
          </w:p>
        </w:tc>
        <w:tc>
          <w:tcPr>
            <w:tcW w:w="470" w:type="pct"/>
          </w:tcPr>
          <w:p w14:paraId="7731CE7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17</w:t>
            </w:r>
          </w:p>
        </w:tc>
        <w:tc>
          <w:tcPr>
            <w:tcW w:w="341" w:type="pct"/>
            <w:hideMark/>
          </w:tcPr>
          <w:p w14:paraId="4CCB016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23009ED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lang w:val="en-US"/>
              </w:rPr>
              <w:t>100</w:t>
            </w:r>
          </w:p>
        </w:tc>
        <w:tc>
          <w:tcPr>
            <w:tcW w:w="516" w:type="pct"/>
            <w:hideMark/>
          </w:tcPr>
          <w:p w14:paraId="69D94A5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lang w:val="en-US"/>
              </w:rPr>
              <w:t>100</w:t>
            </w:r>
          </w:p>
        </w:tc>
      </w:tr>
      <w:tr w:rsidR="00D61ED7" w:rsidRPr="007A5786" w14:paraId="57F464CD"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236181F7" w14:textId="77777777" w:rsidR="00D61ED7" w:rsidRPr="007A5786" w:rsidRDefault="00D61ED7" w:rsidP="00D61ED7">
            <w:pPr>
              <w:jc w:val="both"/>
              <w:rPr>
                <w:color w:val="403152" w:themeColor="accent4" w:themeShade="80"/>
                <w:sz w:val="24"/>
                <w:szCs w:val="24"/>
              </w:rPr>
            </w:pPr>
          </w:p>
        </w:tc>
        <w:tc>
          <w:tcPr>
            <w:tcW w:w="864" w:type="pct"/>
            <w:hideMark/>
          </w:tcPr>
          <w:p w14:paraId="6EC3A33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Куштов К.А.</w:t>
            </w:r>
          </w:p>
        </w:tc>
        <w:tc>
          <w:tcPr>
            <w:tcW w:w="1014" w:type="pct"/>
            <w:hideMark/>
          </w:tcPr>
          <w:p w14:paraId="62586D0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Физкультура</w:t>
            </w:r>
          </w:p>
        </w:tc>
        <w:tc>
          <w:tcPr>
            <w:tcW w:w="429" w:type="pct"/>
            <w:hideMark/>
          </w:tcPr>
          <w:p w14:paraId="755CC5C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540" w:type="pct"/>
          </w:tcPr>
          <w:p w14:paraId="031BF0E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14</w:t>
            </w:r>
          </w:p>
        </w:tc>
        <w:tc>
          <w:tcPr>
            <w:tcW w:w="470" w:type="pct"/>
          </w:tcPr>
          <w:p w14:paraId="61F6B6B2"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14</w:t>
            </w:r>
          </w:p>
        </w:tc>
        <w:tc>
          <w:tcPr>
            <w:tcW w:w="341" w:type="pct"/>
            <w:hideMark/>
          </w:tcPr>
          <w:p w14:paraId="50CBBB82"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32E549D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lang w:val="en-US"/>
              </w:rPr>
              <w:t>100</w:t>
            </w:r>
          </w:p>
        </w:tc>
        <w:tc>
          <w:tcPr>
            <w:tcW w:w="516" w:type="pct"/>
            <w:hideMark/>
          </w:tcPr>
          <w:p w14:paraId="214E67E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lang w:val="en-US"/>
              </w:rPr>
              <w:t>100</w:t>
            </w:r>
          </w:p>
        </w:tc>
      </w:tr>
      <w:tr w:rsidR="00D61ED7" w:rsidRPr="007A5786" w14:paraId="3A9D68F9"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55CBF78B" w14:textId="77777777" w:rsidR="00D61ED7" w:rsidRPr="007A5786" w:rsidRDefault="00D61ED7" w:rsidP="00D61ED7">
            <w:pPr>
              <w:jc w:val="both"/>
              <w:rPr>
                <w:color w:val="403152" w:themeColor="accent4" w:themeShade="80"/>
                <w:sz w:val="24"/>
                <w:szCs w:val="24"/>
              </w:rPr>
            </w:pPr>
          </w:p>
        </w:tc>
        <w:tc>
          <w:tcPr>
            <w:tcW w:w="864" w:type="pct"/>
            <w:hideMark/>
          </w:tcPr>
          <w:p w14:paraId="0CE47EF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Куштов К.А.</w:t>
            </w:r>
          </w:p>
        </w:tc>
        <w:tc>
          <w:tcPr>
            <w:tcW w:w="1014" w:type="pct"/>
            <w:hideMark/>
          </w:tcPr>
          <w:p w14:paraId="34E8948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Физкультура</w:t>
            </w:r>
          </w:p>
        </w:tc>
        <w:tc>
          <w:tcPr>
            <w:tcW w:w="429" w:type="pct"/>
            <w:hideMark/>
          </w:tcPr>
          <w:p w14:paraId="599749C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c>
          <w:tcPr>
            <w:tcW w:w="540" w:type="pct"/>
          </w:tcPr>
          <w:p w14:paraId="1BF704E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16</w:t>
            </w:r>
          </w:p>
        </w:tc>
        <w:tc>
          <w:tcPr>
            <w:tcW w:w="470" w:type="pct"/>
          </w:tcPr>
          <w:p w14:paraId="6E83098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16</w:t>
            </w:r>
          </w:p>
        </w:tc>
        <w:tc>
          <w:tcPr>
            <w:tcW w:w="341" w:type="pct"/>
            <w:hideMark/>
          </w:tcPr>
          <w:p w14:paraId="3412299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37D21E5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lang w:val="en-US"/>
              </w:rPr>
              <w:t>100</w:t>
            </w:r>
          </w:p>
        </w:tc>
        <w:tc>
          <w:tcPr>
            <w:tcW w:w="516" w:type="pct"/>
            <w:hideMark/>
          </w:tcPr>
          <w:p w14:paraId="12E3721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lang w:val="en-US"/>
              </w:rPr>
              <w:t>100</w:t>
            </w:r>
          </w:p>
        </w:tc>
      </w:tr>
      <w:tr w:rsidR="00D61ED7" w:rsidRPr="007A5786" w14:paraId="701F0BFF"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43D0F944" w14:textId="77777777" w:rsidR="00D61ED7" w:rsidRPr="007A5786" w:rsidRDefault="00D61ED7" w:rsidP="00D61ED7">
            <w:pPr>
              <w:jc w:val="both"/>
              <w:rPr>
                <w:color w:val="403152" w:themeColor="accent4" w:themeShade="80"/>
                <w:sz w:val="24"/>
                <w:szCs w:val="24"/>
              </w:rPr>
            </w:pPr>
          </w:p>
        </w:tc>
        <w:tc>
          <w:tcPr>
            <w:tcW w:w="864" w:type="pct"/>
            <w:hideMark/>
          </w:tcPr>
          <w:p w14:paraId="42F7734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Куштов К.А.</w:t>
            </w:r>
          </w:p>
        </w:tc>
        <w:tc>
          <w:tcPr>
            <w:tcW w:w="1014" w:type="pct"/>
            <w:hideMark/>
          </w:tcPr>
          <w:p w14:paraId="2A0D5E6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Физкультура</w:t>
            </w:r>
          </w:p>
        </w:tc>
        <w:tc>
          <w:tcPr>
            <w:tcW w:w="429" w:type="pct"/>
            <w:hideMark/>
          </w:tcPr>
          <w:p w14:paraId="5DEA79F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w:t>
            </w:r>
          </w:p>
        </w:tc>
        <w:tc>
          <w:tcPr>
            <w:tcW w:w="540" w:type="pct"/>
          </w:tcPr>
          <w:p w14:paraId="0754F01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470" w:type="pct"/>
          </w:tcPr>
          <w:p w14:paraId="608A63A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341" w:type="pct"/>
            <w:hideMark/>
          </w:tcPr>
          <w:p w14:paraId="381E400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7B8B537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lang w:val="en-US"/>
              </w:rPr>
              <w:t>100</w:t>
            </w:r>
          </w:p>
        </w:tc>
        <w:tc>
          <w:tcPr>
            <w:tcW w:w="516" w:type="pct"/>
            <w:hideMark/>
          </w:tcPr>
          <w:p w14:paraId="2B0EC16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r>
      <w:tr w:rsidR="00D61ED7" w:rsidRPr="007A5786" w14:paraId="4CD26C03"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721C2594" w14:textId="77777777" w:rsidR="00D61ED7" w:rsidRPr="007A5786" w:rsidRDefault="00D61ED7" w:rsidP="00D61ED7">
            <w:pPr>
              <w:jc w:val="both"/>
              <w:rPr>
                <w:color w:val="403152" w:themeColor="accent4" w:themeShade="80"/>
                <w:sz w:val="24"/>
                <w:szCs w:val="24"/>
              </w:rPr>
            </w:pPr>
          </w:p>
        </w:tc>
        <w:tc>
          <w:tcPr>
            <w:tcW w:w="864" w:type="pct"/>
            <w:hideMark/>
          </w:tcPr>
          <w:p w14:paraId="3CDA86F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Куштов К.А.</w:t>
            </w:r>
          </w:p>
        </w:tc>
        <w:tc>
          <w:tcPr>
            <w:tcW w:w="1014" w:type="pct"/>
            <w:hideMark/>
          </w:tcPr>
          <w:p w14:paraId="26798B3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Физкультура</w:t>
            </w:r>
          </w:p>
        </w:tc>
        <w:tc>
          <w:tcPr>
            <w:tcW w:w="429" w:type="pct"/>
            <w:hideMark/>
          </w:tcPr>
          <w:p w14:paraId="1FDEF874"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w:t>
            </w:r>
          </w:p>
        </w:tc>
        <w:tc>
          <w:tcPr>
            <w:tcW w:w="540" w:type="pct"/>
          </w:tcPr>
          <w:p w14:paraId="47EE3F7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470" w:type="pct"/>
          </w:tcPr>
          <w:p w14:paraId="1A04F94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15</w:t>
            </w:r>
          </w:p>
        </w:tc>
        <w:tc>
          <w:tcPr>
            <w:tcW w:w="341" w:type="pct"/>
            <w:hideMark/>
          </w:tcPr>
          <w:p w14:paraId="4BDC75E8"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63A41FF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lang w:val="en-US"/>
              </w:rPr>
              <w:t>100</w:t>
            </w:r>
          </w:p>
        </w:tc>
        <w:tc>
          <w:tcPr>
            <w:tcW w:w="516" w:type="pct"/>
            <w:hideMark/>
          </w:tcPr>
          <w:p w14:paraId="2A6A588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lang w:val="en-US"/>
              </w:rPr>
              <w:t>100</w:t>
            </w:r>
          </w:p>
        </w:tc>
      </w:tr>
      <w:tr w:rsidR="00D61ED7" w:rsidRPr="007A5786" w14:paraId="2B9341C1"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3F868170" w14:textId="77777777" w:rsidR="00D61ED7" w:rsidRPr="007A5786" w:rsidRDefault="00D61ED7" w:rsidP="00D61ED7">
            <w:pPr>
              <w:jc w:val="both"/>
              <w:rPr>
                <w:color w:val="403152" w:themeColor="accent4" w:themeShade="80"/>
                <w:sz w:val="24"/>
                <w:szCs w:val="24"/>
              </w:rPr>
            </w:pPr>
          </w:p>
        </w:tc>
        <w:tc>
          <w:tcPr>
            <w:tcW w:w="864" w:type="pct"/>
            <w:hideMark/>
          </w:tcPr>
          <w:p w14:paraId="2620711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Куштов К.А.</w:t>
            </w:r>
          </w:p>
        </w:tc>
        <w:tc>
          <w:tcPr>
            <w:tcW w:w="1014" w:type="pct"/>
            <w:hideMark/>
          </w:tcPr>
          <w:p w14:paraId="459E68A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Физкультура</w:t>
            </w:r>
          </w:p>
        </w:tc>
        <w:tc>
          <w:tcPr>
            <w:tcW w:w="429" w:type="pct"/>
            <w:hideMark/>
          </w:tcPr>
          <w:p w14:paraId="692283F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540" w:type="pct"/>
          </w:tcPr>
          <w:p w14:paraId="6C2DBA1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17</w:t>
            </w:r>
          </w:p>
        </w:tc>
        <w:tc>
          <w:tcPr>
            <w:tcW w:w="470" w:type="pct"/>
          </w:tcPr>
          <w:p w14:paraId="31495EB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17</w:t>
            </w:r>
          </w:p>
        </w:tc>
        <w:tc>
          <w:tcPr>
            <w:tcW w:w="341" w:type="pct"/>
            <w:hideMark/>
          </w:tcPr>
          <w:p w14:paraId="66C2B83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57210E5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lang w:val="en-US"/>
              </w:rPr>
              <w:t>100</w:t>
            </w:r>
          </w:p>
        </w:tc>
        <w:tc>
          <w:tcPr>
            <w:tcW w:w="516" w:type="pct"/>
            <w:hideMark/>
          </w:tcPr>
          <w:p w14:paraId="2A30C21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lang w:val="en-US"/>
              </w:rPr>
              <w:t>100</w:t>
            </w:r>
          </w:p>
        </w:tc>
      </w:tr>
      <w:tr w:rsidR="00D61ED7" w:rsidRPr="007A5786" w14:paraId="6FEC8CB8"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4B4E4894" w14:textId="77777777" w:rsidR="00D61ED7" w:rsidRPr="007A5786" w:rsidRDefault="00D61ED7" w:rsidP="00D61ED7">
            <w:pPr>
              <w:jc w:val="both"/>
              <w:rPr>
                <w:color w:val="403152" w:themeColor="accent4" w:themeShade="80"/>
                <w:sz w:val="24"/>
                <w:szCs w:val="24"/>
              </w:rPr>
            </w:pPr>
          </w:p>
        </w:tc>
        <w:tc>
          <w:tcPr>
            <w:tcW w:w="864" w:type="pct"/>
            <w:hideMark/>
          </w:tcPr>
          <w:p w14:paraId="154329D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Куштов К.А.</w:t>
            </w:r>
          </w:p>
        </w:tc>
        <w:tc>
          <w:tcPr>
            <w:tcW w:w="1014" w:type="pct"/>
            <w:hideMark/>
          </w:tcPr>
          <w:p w14:paraId="4CA8C8F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Физкультура</w:t>
            </w:r>
          </w:p>
        </w:tc>
        <w:tc>
          <w:tcPr>
            <w:tcW w:w="429" w:type="pct"/>
            <w:hideMark/>
          </w:tcPr>
          <w:p w14:paraId="023182FF"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w:t>
            </w:r>
          </w:p>
        </w:tc>
        <w:tc>
          <w:tcPr>
            <w:tcW w:w="540" w:type="pct"/>
          </w:tcPr>
          <w:p w14:paraId="407B2204"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470" w:type="pct"/>
          </w:tcPr>
          <w:p w14:paraId="4ED4C1D4"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341" w:type="pct"/>
            <w:hideMark/>
          </w:tcPr>
          <w:p w14:paraId="531CD2B5"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13CC4AC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lang w:val="en-US"/>
              </w:rPr>
              <w:t>100</w:t>
            </w:r>
          </w:p>
        </w:tc>
        <w:tc>
          <w:tcPr>
            <w:tcW w:w="516" w:type="pct"/>
            <w:hideMark/>
          </w:tcPr>
          <w:p w14:paraId="1F5DE37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lang w:val="en-US"/>
              </w:rPr>
              <w:t>100</w:t>
            </w:r>
          </w:p>
        </w:tc>
      </w:tr>
      <w:tr w:rsidR="00D61ED7" w:rsidRPr="007A5786" w14:paraId="31877FAE"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60DF6108" w14:textId="77777777" w:rsidR="00D61ED7" w:rsidRPr="007A5786" w:rsidRDefault="00D61ED7" w:rsidP="00D61ED7">
            <w:pPr>
              <w:jc w:val="both"/>
              <w:rPr>
                <w:color w:val="403152" w:themeColor="accent4" w:themeShade="80"/>
                <w:sz w:val="24"/>
                <w:szCs w:val="24"/>
              </w:rPr>
            </w:pPr>
          </w:p>
        </w:tc>
        <w:tc>
          <w:tcPr>
            <w:tcW w:w="864" w:type="pct"/>
            <w:hideMark/>
          </w:tcPr>
          <w:p w14:paraId="749A693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Куштов К.А.</w:t>
            </w:r>
          </w:p>
        </w:tc>
        <w:tc>
          <w:tcPr>
            <w:tcW w:w="1014" w:type="pct"/>
            <w:hideMark/>
          </w:tcPr>
          <w:p w14:paraId="62C33FB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Физкультура</w:t>
            </w:r>
          </w:p>
        </w:tc>
        <w:tc>
          <w:tcPr>
            <w:tcW w:w="429" w:type="pct"/>
            <w:hideMark/>
          </w:tcPr>
          <w:p w14:paraId="7771311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w:t>
            </w:r>
          </w:p>
        </w:tc>
        <w:tc>
          <w:tcPr>
            <w:tcW w:w="540" w:type="pct"/>
          </w:tcPr>
          <w:p w14:paraId="4C74393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470" w:type="pct"/>
          </w:tcPr>
          <w:p w14:paraId="21C4878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w:t>
            </w:r>
          </w:p>
        </w:tc>
        <w:tc>
          <w:tcPr>
            <w:tcW w:w="341" w:type="pct"/>
            <w:hideMark/>
          </w:tcPr>
          <w:p w14:paraId="0B90A3A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46E42F4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lang w:val="en-US"/>
              </w:rPr>
              <w:t>100</w:t>
            </w:r>
          </w:p>
        </w:tc>
        <w:tc>
          <w:tcPr>
            <w:tcW w:w="516" w:type="pct"/>
            <w:hideMark/>
          </w:tcPr>
          <w:p w14:paraId="3AF704F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lang w:val="en-US"/>
              </w:rPr>
              <w:t>100</w:t>
            </w:r>
          </w:p>
        </w:tc>
      </w:tr>
      <w:tr w:rsidR="00D61ED7" w:rsidRPr="007A5786" w14:paraId="61922E7B"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363A1645" w14:textId="77777777" w:rsidR="00D61ED7" w:rsidRPr="007A5786" w:rsidRDefault="00D61ED7" w:rsidP="00D61ED7">
            <w:pPr>
              <w:jc w:val="both"/>
              <w:rPr>
                <w:color w:val="403152" w:themeColor="accent4" w:themeShade="80"/>
                <w:sz w:val="24"/>
                <w:szCs w:val="24"/>
              </w:rPr>
            </w:pPr>
          </w:p>
        </w:tc>
        <w:tc>
          <w:tcPr>
            <w:tcW w:w="864" w:type="pct"/>
            <w:hideMark/>
          </w:tcPr>
          <w:p w14:paraId="6D7529A8"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Куштов К.А.</w:t>
            </w:r>
          </w:p>
        </w:tc>
        <w:tc>
          <w:tcPr>
            <w:tcW w:w="1014" w:type="pct"/>
            <w:hideMark/>
          </w:tcPr>
          <w:p w14:paraId="42CC150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Физкультура</w:t>
            </w:r>
          </w:p>
        </w:tc>
        <w:tc>
          <w:tcPr>
            <w:tcW w:w="429" w:type="pct"/>
            <w:hideMark/>
          </w:tcPr>
          <w:p w14:paraId="2A4EB4AF"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11</w:t>
            </w:r>
          </w:p>
        </w:tc>
        <w:tc>
          <w:tcPr>
            <w:tcW w:w="540" w:type="pct"/>
          </w:tcPr>
          <w:p w14:paraId="287677F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470" w:type="pct"/>
          </w:tcPr>
          <w:p w14:paraId="63E40E4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341" w:type="pct"/>
            <w:hideMark/>
          </w:tcPr>
          <w:p w14:paraId="3F04765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w:t>
            </w:r>
          </w:p>
        </w:tc>
        <w:tc>
          <w:tcPr>
            <w:tcW w:w="586" w:type="pct"/>
            <w:hideMark/>
          </w:tcPr>
          <w:p w14:paraId="293C921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lang w:val="en-US"/>
              </w:rPr>
              <w:t>100</w:t>
            </w:r>
          </w:p>
        </w:tc>
        <w:tc>
          <w:tcPr>
            <w:tcW w:w="516" w:type="pct"/>
            <w:hideMark/>
          </w:tcPr>
          <w:p w14:paraId="13BD55D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lang w:val="en-US"/>
              </w:rPr>
              <w:t>100</w:t>
            </w:r>
          </w:p>
        </w:tc>
      </w:tr>
      <w:tr w:rsidR="00D61ED7" w:rsidRPr="007A5786" w14:paraId="1274884E"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 w:type="pct"/>
          </w:tcPr>
          <w:p w14:paraId="400E12AE"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19</w:t>
            </w:r>
          </w:p>
        </w:tc>
        <w:tc>
          <w:tcPr>
            <w:tcW w:w="864" w:type="pct"/>
            <w:hideMark/>
          </w:tcPr>
          <w:p w14:paraId="76EF698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Куштов К.А.</w:t>
            </w:r>
          </w:p>
        </w:tc>
        <w:tc>
          <w:tcPr>
            <w:tcW w:w="1014" w:type="pct"/>
            <w:hideMark/>
          </w:tcPr>
          <w:p w14:paraId="59B196A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Итого:</w:t>
            </w:r>
          </w:p>
        </w:tc>
        <w:tc>
          <w:tcPr>
            <w:tcW w:w="429" w:type="pct"/>
            <w:hideMark/>
          </w:tcPr>
          <w:p w14:paraId="0CEE2AE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11</w:t>
            </w:r>
          </w:p>
        </w:tc>
        <w:tc>
          <w:tcPr>
            <w:tcW w:w="540" w:type="pct"/>
          </w:tcPr>
          <w:p w14:paraId="27F1121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136</w:t>
            </w:r>
          </w:p>
        </w:tc>
        <w:tc>
          <w:tcPr>
            <w:tcW w:w="470" w:type="pct"/>
          </w:tcPr>
          <w:p w14:paraId="665020A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136</w:t>
            </w:r>
          </w:p>
        </w:tc>
        <w:tc>
          <w:tcPr>
            <w:tcW w:w="341" w:type="pct"/>
            <w:hideMark/>
          </w:tcPr>
          <w:p w14:paraId="2B024D4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w:t>
            </w:r>
          </w:p>
        </w:tc>
        <w:tc>
          <w:tcPr>
            <w:tcW w:w="586" w:type="pct"/>
            <w:hideMark/>
          </w:tcPr>
          <w:p w14:paraId="125BCB7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lang w:val="en-US"/>
              </w:rPr>
              <w:t>100</w:t>
            </w:r>
          </w:p>
        </w:tc>
        <w:tc>
          <w:tcPr>
            <w:tcW w:w="516" w:type="pct"/>
            <w:hideMark/>
          </w:tcPr>
          <w:p w14:paraId="6698E42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lang w:val="en-US"/>
              </w:rPr>
              <w:t>100</w:t>
            </w:r>
          </w:p>
        </w:tc>
      </w:tr>
      <w:tr w:rsidR="00D61ED7" w:rsidRPr="007A5786" w14:paraId="477A2BC4" w14:textId="77777777" w:rsidTr="00D61ED7">
        <w:tc>
          <w:tcPr>
            <w:cnfStyle w:val="001000000000" w:firstRow="0" w:lastRow="0" w:firstColumn="1" w:lastColumn="0" w:oddVBand="0" w:evenVBand="0" w:oddHBand="0" w:evenHBand="0" w:firstRowFirstColumn="0" w:firstRowLastColumn="0" w:lastRowFirstColumn="0" w:lastRowLastColumn="0"/>
            <w:tcW w:w="239" w:type="pct"/>
          </w:tcPr>
          <w:p w14:paraId="1B9DC24C"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20</w:t>
            </w:r>
          </w:p>
        </w:tc>
        <w:tc>
          <w:tcPr>
            <w:tcW w:w="864" w:type="pct"/>
          </w:tcPr>
          <w:p w14:paraId="0E33ACA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Адыгешаова Ф.А.</w:t>
            </w:r>
          </w:p>
        </w:tc>
        <w:tc>
          <w:tcPr>
            <w:tcW w:w="1014" w:type="pct"/>
          </w:tcPr>
          <w:p w14:paraId="6F739B1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Математика</w:t>
            </w:r>
          </w:p>
        </w:tc>
        <w:tc>
          <w:tcPr>
            <w:tcW w:w="429" w:type="pct"/>
          </w:tcPr>
          <w:p w14:paraId="4110ECE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4</w:t>
            </w:r>
          </w:p>
        </w:tc>
        <w:tc>
          <w:tcPr>
            <w:tcW w:w="540" w:type="pct"/>
          </w:tcPr>
          <w:p w14:paraId="415D8BB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14</w:t>
            </w:r>
          </w:p>
        </w:tc>
        <w:tc>
          <w:tcPr>
            <w:tcW w:w="470" w:type="pct"/>
          </w:tcPr>
          <w:p w14:paraId="3CC6135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12</w:t>
            </w:r>
          </w:p>
        </w:tc>
        <w:tc>
          <w:tcPr>
            <w:tcW w:w="341" w:type="pct"/>
          </w:tcPr>
          <w:p w14:paraId="15E005D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w:t>
            </w:r>
          </w:p>
        </w:tc>
        <w:tc>
          <w:tcPr>
            <w:tcW w:w="586" w:type="pct"/>
          </w:tcPr>
          <w:p w14:paraId="4E4C9C7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100</w:t>
            </w:r>
          </w:p>
        </w:tc>
        <w:tc>
          <w:tcPr>
            <w:tcW w:w="516" w:type="pct"/>
          </w:tcPr>
          <w:p w14:paraId="6C1A494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b/>
                <w:color w:val="403152" w:themeColor="accent4" w:themeShade="80"/>
                <w:sz w:val="24"/>
                <w:szCs w:val="24"/>
              </w:rPr>
            </w:pPr>
            <w:r w:rsidRPr="007A5786">
              <w:rPr>
                <w:b/>
                <w:color w:val="403152" w:themeColor="accent4" w:themeShade="80"/>
                <w:sz w:val="24"/>
                <w:szCs w:val="24"/>
              </w:rPr>
              <w:t>86</w:t>
            </w:r>
          </w:p>
        </w:tc>
      </w:tr>
    </w:tbl>
    <w:p w14:paraId="34EDEB86" w14:textId="77777777" w:rsidR="00D61ED7" w:rsidRPr="007A5786" w:rsidRDefault="00D61ED7" w:rsidP="00D61ED7">
      <w:pPr>
        <w:jc w:val="both"/>
        <w:rPr>
          <w:b/>
          <w:color w:val="403152" w:themeColor="accent4" w:themeShade="80"/>
          <w:sz w:val="24"/>
          <w:szCs w:val="24"/>
          <w:lang w:val="ru-RU"/>
        </w:rPr>
      </w:pPr>
      <w:r w:rsidRPr="007A5786">
        <w:rPr>
          <w:rFonts w:ascii="Times New Roman" w:eastAsia="Times New Roman" w:hAnsi="Times New Roman" w:cs="Times New Roman"/>
          <w:b/>
          <w:color w:val="403152" w:themeColor="accent4" w:themeShade="80"/>
          <w:sz w:val="24"/>
          <w:szCs w:val="24"/>
          <w:lang w:val="ru-RU" w:eastAsia="ru-RU"/>
        </w:rPr>
        <w:t xml:space="preserve">                                       </w:t>
      </w:r>
      <w:r w:rsidRPr="007A5786">
        <w:rPr>
          <w:b/>
          <w:color w:val="403152" w:themeColor="accent4" w:themeShade="80"/>
          <w:sz w:val="24"/>
          <w:szCs w:val="24"/>
          <w:lang w:val="ru-RU"/>
        </w:rPr>
        <w:t xml:space="preserve"> 4.Анализ сдачи ЕГЭ в 11-м классе.</w:t>
      </w:r>
    </w:p>
    <w:p w14:paraId="26714E0C" w14:textId="77777777" w:rsidR="00D61ED7" w:rsidRPr="00BF3371" w:rsidRDefault="00D61ED7" w:rsidP="00BF3371">
      <w:pPr>
        <w:jc w:val="both"/>
        <w:rPr>
          <w:b/>
          <w:color w:val="403152" w:themeColor="accent4" w:themeShade="80"/>
          <w:sz w:val="24"/>
          <w:szCs w:val="24"/>
        </w:rPr>
      </w:pPr>
      <w:r w:rsidRPr="007A5786">
        <w:rPr>
          <w:b/>
          <w:color w:val="403152" w:themeColor="accent4" w:themeShade="80"/>
          <w:sz w:val="24"/>
          <w:szCs w:val="24"/>
          <w:lang w:val="ru-RU"/>
        </w:rPr>
        <w:t xml:space="preserve"> </w:t>
      </w:r>
      <w:r w:rsidRPr="007A5786">
        <w:rPr>
          <w:b/>
          <w:color w:val="403152" w:themeColor="accent4" w:themeShade="80"/>
          <w:sz w:val="24"/>
          <w:szCs w:val="24"/>
        </w:rPr>
        <w:t xml:space="preserve">Русский  язык           </w:t>
      </w:r>
      <w:r w:rsidRPr="00BF3371">
        <w:rPr>
          <w:b/>
          <w:color w:val="403152" w:themeColor="accent4" w:themeShade="80"/>
        </w:rPr>
        <w:t xml:space="preserve">                            </w:t>
      </w:r>
    </w:p>
    <w:tbl>
      <w:tblPr>
        <w:tblStyle w:val="-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3765"/>
        <w:gridCol w:w="4844"/>
      </w:tblGrid>
      <w:tr w:rsidR="00D61ED7" w:rsidRPr="007A5786" w14:paraId="1960397B" w14:textId="77777777" w:rsidTr="00D61E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hideMark/>
          </w:tcPr>
          <w:p w14:paraId="63CBD815"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w:t>
            </w:r>
          </w:p>
          <w:p w14:paraId="1E2D8089"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п/п</w:t>
            </w:r>
          </w:p>
        </w:tc>
        <w:tc>
          <w:tcPr>
            <w:tcW w:w="1967" w:type="pct"/>
            <w:hideMark/>
          </w:tcPr>
          <w:p w14:paraId="52A8D89E"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Ф.И.  учащихся</w:t>
            </w:r>
          </w:p>
        </w:tc>
        <w:tc>
          <w:tcPr>
            <w:tcW w:w="2531" w:type="pct"/>
            <w:hideMark/>
          </w:tcPr>
          <w:p w14:paraId="328AFEDD"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b w:val="0"/>
                <w:bCs w:val="0"/>
                <w:color w:val="403152" w:themeColor="accent4" w:themeShade="80"/>
                <w:sz w:val="24"/>
                <w:szCs w:val="24"/>
              </w:rPr>
            </w:pPr>
            <w:r w:rsidRPr="007A5786">
              <w:rPr>
                <w:color w:val="403152" w:themeColor="accent4" w:themeShade="80"/>
                <w:sz w:val="24"/>
                <w:szCs w:val="24"/>
              </w:rPr>
              <w:t>Баллы</w:t>
            </w:r>
          </w:p>
        </w:tc>
      </w:tr>
      <w:tr w:rsidR="00D61ED7" w:rsidRPr="007A5786" w14:paraId="49F1BDF2"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hideMark/>
          </w:tcPr>
          <w:p w14:paraId="1B89EB51"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1</w:t>
            </w:r>
          </w:p>
        </w:tc>
        <w:tc>
          <w:tcPr>
            <w:tcW w:w="1967" w:type="pct"/>
          </w:tcPr>
          <w:p w14:paraId="15154EC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Бекижев Аслан</w:t>
            </w:r>
          </w:p>
        </w:tc>
        <w:tc>
          <w:tcPr>
            <w:tcW w:w="2531" w:type="pct"/>
          </w:tcPr>
          <w:p w14:paraId="6D7C05A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36</w:t>
            </w:r>
          </w:p>
        </w:tc>
      </w:tr>
      <w:tr w:rsidR="00D61ED7" w:rsidRPr="007A5786" w14:paraId="2DE97F4A" w14:textId="77777777" w:rsidTr="00D61ED7">
        <w:tc>
          <w:tcPr>
            <w:cnfStyle w:val="001000000000" w:firstRow="0" w:lastRow="0" w:firstColumn="1" w:lastColumn="0" w:oddVBand="0" w:evenVBand="0" w:oddHBand="0" w:evenHBand="0" w:firstRowFirstColumn="0" w:firstRowLastColumn="0" w:lastRowFirstColumn="0" w:lastRowLastColumn="0"/>
            <w:tcW w:w="502" w:type="pct"/>
            <w:hideMark/>
          </w:tcPr>
          <w:p w14:paraId="5A10C481"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2</w:t>
            </w:r>
          </w:p>
        </w:tc>
        <w:tc>
          <w:tcPr>
            <w:tcW w:w="1967" w:type="pct"/>
          </w:tcPr>
          <w:p w14:paraId="504F6FA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Кумукова Ариадна</w:t>
            </w:r>
          </w:p>
        </w:tc>
        <w:tc>
          <w:tcPr>
            <w:tcW w:w="2531" w:type="pct"/>
          </w:tcPr>
          <w:p w14:paraId="127BAEB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73</w:t>
            </w:r>
          </w:p>
        </w:tc>
      </w:tr>
      <w:tr w:rsidR="00D61ED7" w:rsidRPr="007A5786" w14:paraId="684FC68B"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hideMark/>
          </w:tcPr>
          <w:p w14:paraId="71C4FC31"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3</w:t>
            </w:r>
          </w:p>
        </w:tc>
        <w:tc>
          <w:tcPr>
            <w:tcW w:w="1967" w:type="pct"/>
          </w:tcPr>
          <w:p w14:paraId="2D0BDA7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Нерова Сабина</w:t>
            </w:r>
          </w:p>
        </w:tc>
        <w:tc>
          <w:tcPr>
            <w:tcW w:w="2531" w:type="pct"/>
          </w:tcPr>
          <w:p w14:paraId="3AC9BC7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83</w:t>
            </w:r>
          </w:p>
        </w:tc>
      </w:tr>
      <w:tr w:rsidR="00D61ED7" w:rsidRPr="007A5786" w14:paraId="6C76C8CD" w14:textId="77777777" w:rsidTr="00D61ED7">
        <w:tc>
          <w:tcPr>
            <w:cnfStyle w:val="001000000000" w:firstRow="0" w:lastRow="0" w:firstColumn="1" w:lastColumn="0" w:oddVBand="0" w:evenVBand="0" w:oddHBand="0" w:evenHBand="0" w:firstRowFirstColumn="0" w:firstRowLastColumn="0" w:lastRowFirstColumn="0" w:lastRowLastColumn="0"/>
            <w:tcW w:w="502" w:type="pct"/>
          </w:tcPr>
          <w:p w14:paraId="5780ADDE"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4</w:t>
            </w:r>
          </w:p>
        </w:tc>
        <w:tc>
          <w:tcPr>
            <w:tcW w:w="1967" w:type="pct"/>
          </w:tcPr>
          <w:p w14:paraId="7E9B02A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Шовканова Марида</w:t>
            </w:r>
          </w:p>
        </w:tc>
        <w:tc>
          <w:tcPr>
            <w:tcW w:w="2531" w:type="pct"/>
          </w:tcPr>
          <w:p w14:paraId="1BC194D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45</w:t>
            </w:r>
          </w:p>
        </w:tc>
      </w:tr>
    </w:tbl>
    <w:p w14:paraId="24024720" w14:textId="77777777" w:rsidR="00D61ED7" w:rsidRPr="007A5786" w:rsidRDefault="00D61ED7" w:rsidP="00D61ED7">
      <w:pPr>
        <w:shd w:val="clear" w:color="auto" w:fill="FFFFFF"/>
        <w:spacing w:after="150"/>
        <w:rPr>
          <w:color w:val="000000"/>
          <w:sz w:val="24"/>
          <w:szCs w:val="24"/>
          <w:lang w:val="ru-RU"/>
        </w:rPr>
      </w:pPr>
      <w:r w:rsidRPr="007A5786">
        <w:rPr>
          <w:sz w:val="24"/>
          <w:szCs w:val="24"/>
          <w:lang w:val="ru-RU"/>
        </w:rPr>
        <w:lastRenderedPageBreak/>
        <w:t xml:space="preserve">Всего в ЕГЭ по русскому языку приняли участие 4 обучающихся 11 класса, что составило 100%. </w:t>
      </w:r>
      <w:r w:rsidRPr="007A5786">
        <w:rPr>
          <w:color w:val="000000"/>
          <w:sz w:val="24"/>
          <w:szCs w:val="24"/>
          <w:lang w:val="ru-RU"/>
        </w:rPr>
        <w:t>Все обучающиеся преодолели порог для получения аттестата.</w:t>
      </w:r>
      <w:r w:rsidRPr="007A5786">
        <w:rPr>
          <w:sz w:val="24"/>
          <w:szCs w:val="24"/>
          <w:lang w:val="ru-RU"/>
        </w:rPr>
        <w:t xml:space="preserve"> Успеваемость составила 100%,качество знаний 50%. Максимально набранный балл среди обучающихся класса - 83, минимальный – 36. Подтвердили свои годовые оценки 50% обучающихся.</w:t>
      </w:r>
    </w:p>
    <w:p w14:paraId="066F6AC6" w14:textId="77777777" w:rsidR="00D61ED7" w:rsidRPr="007A5786" w:rsidRDefault="00D61ED7" w:rsidP="00D61ED7">
      <w:pPr>
        <w:shd w:val="clear" w:color="auto" w:fill="FFFFFF"/>
        <w:spacing w:after="150"/>
        <w:rPr>
          <w:color w:val="000000"/>
          <w:sz w:val="24"/>
          <w:szCs w:val="24"/>
          <w:lang w:val="ru-RU"/>
        </w:rPr>
      </w:pPr>
      <w:r w:rsidRPr="007A5786">
        <w:rPr>
          <w:b/>
          <w:color w:val="403152" w:themeColor="accent4" w:themeShade="80"/>
          <w:sz w:val="24"/>
          <w:szCs w:val="24"/>
        </w:rPr>
        <w:t>История</w:t>
      </w:r>
    </w:p>
    <w:tbl>
      <w:tblPr>
        <w:tblStyle w:val="-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3765"/>
        <w:gridCol w:w="4844"/>
      </w:tblGrid>
      <w:tr w:rsidR="00D61ED7" w:rsidRPr="007A5786" w14:paraId="40EB042D" w14:textId="77777777" w:rsidTr="00D61E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hideMark/>
          </w:tcPr>
          <w:p w14:paraId="7B5FE0BA"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w:t>
            </w:r>
          </w:p>
          <w:p w14:paraId="283D459E"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п/п</w:t>
            </w:r>
          </w:p>
        </w:tc>
        <w:tc>
          <w:tcPr>
            <w:tcW w:w="1967" w:type="pct"/>
            <w:hideMark/>
          </w:tcPr>
          <w:p w14:paraId="51A49697"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Ф.И.  учащихся</w:t>
            </w:r>
          </w:p>
        </w:tc>
        <w:tc>
          <w:tcPr>
            <w:tcW w:w="2531" w:type="pct"/>
            <w:hideMark/>
          </w:tcPr>
          <w:p w14:paraId="3231F0AE"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Баллы</w:t>
            </w:r>
          </w:p>
        </w:tc>
      </w:tr>
      <w:tr w:rsidR="00D61ED7" w:rsidRPr="007A5786" w14:paraId="007FF2CF"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hideMark/>
          </w:tcPr>
          <w:p w14:paraId="130BF855"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1</w:t>
            </w:r>
          </w:p>
        </w:tc>
        <w:tc>
          <w:tcPr>
            <w:tcW w:w="1967" w:type="pct"/>
          </w:tcPr>
          <w:p w14:paraId="4D42A16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Бекижев Аслан</w:t>
            </w:r>
          </w:p>
        </w:tc>
        <w:tc>
          <w:tcPr>
            <w:tcW w:w="2531" w:type="pct"/>
          </w:tcPr>
          <w:p w14:paraId="1035F18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16</w:t>
            </w:r>
          </w:p>
        </w:tc>
      </w:tr>
      <w:tr w:rsidR="00D61ED7" w:rsidRPr="007A5786" w14:paraId="382DC8EF" w14:textId="77777777" w:rsidTr="00D61ED7">
        <w:tc>
          <w:tcPr>
            <w:cnfStyle w:val="001000000000" w:firstRow="0" w:lastRow="0" w:firstColumn="1" w:lastColumn="0" w:oddVBand="0" w:evenVBand="0" w:oddHBand="0" w:evenHBand="0" w:firstRowFirstColumn="0" w:firstRowLastColumn="0" w:lastRowFirstColumn="0" w:lastRowLastColumn="0"/>
            <w:tcW w:w="502" w:type="pct"/>
          </w:tcPr>
          <w:p w14:paraId="4792A11A"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2</w:t>
            </w:r>
          </w:p>
        </w:tc>
        <w:tc>
          <w:tcPr>
            <w:tcW w:w="1967" w:type="pct"/>
          </w:tcPr>
          <w:p w14:paraId="5F3B3B3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Нерова Сабина</w:t>
            </w:r>
          </w:p>
        </w:tc>
        <w:tc>
          <w:tcPr>
            <w:tcW w:w="2531" w:type="pct"/>
          </w:tcPr>
          <w:p w14:paraId="7E5C5B7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93</w:t>
            </w:r>
          </w:p>
        </w:tc>
      </w:tr>
      <w:tr w:rsidR="00D61ED7" w:rsidRPr="007A5786" w14:paraId="217FB5E6"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tcPr>
          <w:p w14:paraId="4F825775"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3</w:t>
            </w:r>
          </w:p>
        </w:tc>
        <w:tc>
          <w:tcPr>
            <w:tcW w:w="1967" w:type="pct"/>
          </w:tcPr>
          <w:p w14:paraId="56620D2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Шовканова Марида</w:t>
            </w:r>
          </w:p>
        </w:tc>
        <w:tc>
          <w:tcPr>
            <w:tcW w:w="2531" w:type="pct"/>
          </w:tcPr>
          <w:p w14:paraId="0A9F6F5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38</w:t>
            </w:r>
          </w:p>
        </w:tc>
      </w:tr>
    </w:tbl>
    <w:p w14:paraId="3B72091A" w14:textId="77777777" w:rsidR="00D61ED7" w:rsidRPr="007A5786" w:rsidRDefault="00D61ED7" w:rsidP="00D61ED7">
      <w:pPr>
        <w:jc w:val="both"/>
        <w:rPr>
          <w:b/>
          <w:color w:val="403152" w:themeColor="accent4" w:themeShade="80"/>
          <w:sz w:val="24"/>
          <w:szCs w:val="24"/>
        </w:rPr>
      </w:pPr>
      <w:r w:rsidRPr="007A5786">
        <w:rPr>
          <w:sz w:val="24"/>
          <w:szCs w:val="24"/>
          <w:lang w:val="ru-RU"/>
        </w:rPr>
        <w:t xml:space="preserve">Всего в ЕГЭ по истории приняли участие 3 обучающихся 11 класса, что составило 75%. Один ученик набрал 16 баллов, что ниже минимального балла (проходной балл-32),одна ученица набрала 93 балла. </w:t>
      </w:r>
      <w:r w:rsidRPr="007A5786">
        <w:rPr>
          <w:sz w:val="24"/>
          <w:szCs w:val="24"/>
        </w:rPr>
        <w:t xml:space="preserve">Успеваемость составила 67%,качество знаний 33,3%. </w:t>
      </w:r>
    </w:p>
    <w:p w14:paraId="20D40E67" w14:textId="77777777" w:rsidR="00D61ED7" w:rsidRPr="007A5786" w:rsidRDefault="00D61ED7" w:rsidP="00D61ED7">
      <w:pPr>
        <w:jc w:val="both"/>
        <w:rPr>
          <w:b/>
          <w:color w:val="403152" w:themeColor="accent4" w:themeShade="80"/>
          <w:sz w:val="24"/>
          <w:szCs w:val="24"/>
        </w:rPr>
      </w:pPr>
      <w:r w:rsidRPr="007A5786">
        <w:rPr>
          <w:b/>
          <w:color w:val="403152" w:themeColor="accent4" w:themeShade="80"/>
          <w:sz w:val="24"/>
          <w:szCs w:val="24"/>
        </w:rPr>
        <w:t>Обществознание</w:t>
      </w:r>
    </w:p>
    <w:tbl>
      <w:tblPr>
        <w:tblStyle w:val="-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3765"/>
        <w:gridCol w:w="4844"/>
      </w:tblGrid>
      <w:tr w:rsidR="00D61ED7" w:rsidRPr="007A5786" w14:paraId="18C74941" w14:textId="77777777" w:rsidTr="00D61E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hideMark/>
          </w:tcPr>
          <w:p w14:paraId="023944BD"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w:t>
            </w:r>
          </w:p>
          <w:p w14:paraId="6A0EA66D"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п/п</w:t>
            </w:r>
          </w:p>
        </w:tc>
        <w:tc>
          <w:tcPr>
            <w:tcW w:w="1967" w:type="pct"/>
            <w:hideMark/>
          </w:tcPr>
          <w:p w14:paraId="4F13A467"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Ф.И.  учащихся</w:t>
            </w:r>
          </w:p>
        </w:tc>
        <w:tc>
          <w:tcPr>
            <w:tcW w:w="2531" w:type="pct"/>
            <w:hideMark/>
          </w:tcPr>
          <w:p w14:paraId="3F96D71D"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Баллы</w:t>
            </w:r>
          </w:p>
        </w:tc>
      </w:tr>
      <w:tr w:rsidR="00D61ED7" w:rsidRPr="007A5786" w14:paraId="7A9DD4C6"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hideMark/>
          </w:tcPr>
          <w:p w14:paraId="305214A9"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1</w:t>
            </w:r>
          </w:p>
        </w:tc>
        <w:tc>
          <w:tcPr>
            <w:tcW w:w="1967" w:type="pct"/>
          </w:tcPr>
          <w:p w14:paraId="57EF6D4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Бекижев Аслан</w:t>
            </w:r>
          </w:p>
        </w:tc>
        <w:tc>
          <w:tcPr>
            <w:tcW w:w="2531" w:type="pct"/>
          </w:tcPr>
          <w:p w14:paraId="173F835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42</w:t>
            </w:r>
          </w:p>
        </w:tc>
      </w:tr>
      <w:tr w:rsidR="00D61ED7" w:rsidRPr="007A5786" w14:paraId="655C78CF" w14:textId="77777777" w:rsidTr="00D61ED7">
        <w:tc>
          <w:tcPr>
            <w:cnfStyle w:val="001000000000" w:firstRow="0" w:lastRow="0" w:firstColumn="1" w:lastColumn="0" w:oddVBand="0" w:evenVBand="0" w:oddHBand="0" w:evenHBand="0" w:firstRowFirstColumn="0" w:firstRowLastColumn="0" w:lastRowFirstColumn="0" w:lastRowLastColumn="0"/>
            <w:tcW w:w="502" w:type="pct"/>
          </w:tcPr>
          <w:p w14:paraId="13F8B707"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2</w:t>
            </w:r>
          </w:p>
        </w:tc>
        <w:tc>
          <w:tcPr>
            <w:tcW w:w="1967" w:type="pct"/>
          </w:tcPr>
          <w:p w14:paraId="47924E3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Нерова Сабина</w:t>
            </w:r>
          </w:p>
        </w:tc>
        <w:tc>
          <w:tcPr>
            <w:tcW w:w="2531" w:type="pct"/>
          </w:tcPr>
          <w:p w14:paraId="52CEDF6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71</w:t>
            </w:r>
          </w:p>
        </w:tc>
      </w:tr>
      <w:tr w:rsidR="00D61ED7" w:rsidRPr="007A5786" w14:paraId="33680347"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tcPr>
          <w:p w14:paraId="27937E9C"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3</w:t>
            </w:r>
          </w:p>
        </w:tc>
        <w:tc>
          <w:tcPr>
            <w:tcW w:w="1967" w:type="pct"/>
          </w:tcPr>
          <w:p w14:paraId="606CDF3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Шовканова Марида</w:t>
            </w:r>
          </w:p>
        </w:tc>
        <w:tc>
          <w:tcPr>
            <w:tcW w:w="2531" w:type="pct"/>
          </w:tcPr>
          <w:p w14:paraId="4BBD2CA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47</w:t>
            </w:r>
          </w:p>
        </w:tc>
      </w:tr>
    </w:tbl>
    <w:p w14:paraId="38527C22" w14:textId="77777777" w:rsidR="00D61ED7" w:rsidRPr="007A5786" w:rsidRDefault="00D61ED7" w:rsidP="00D61ED7">
      <w:pPr>
        <w:jc w:val="both"/>
        <w:rPr>
          <w:b/>
          <w:color w:val="403152" w:themeColor="accent4" w:themeShade="80"/>
          <w:sz w:val="24"/>
          <w:szCs w:val="24"/>
        </w:rPr>
      </w:pPr>
      <w:r w:rsidRPr="007A5786">
        <w:rPr>
          <w:sz w:val="24"/>
          <w:szCs w:val="24"/>
          <w:lang w:val="ru-RU"/>
        </w:rPr>
        <w:t xml:space="preserve">Всего в ЕГЭ по обществознанию приняли участие 3 обучающихся 11 класса, что составило 75%. </w:t>
      </w:r>
      <w:r w:rsidRPr="007A5786">
        <w:rPr>
          <w:sz w:val="24"/>
          <w:szCs w:val="24"/>
        </w:rPr>
        <w:t xml:space="preserve">Все учащиеся преодолели минимальный порог.Успеваемость составила 100%,качество знаний 33,3%. </w:t>
      </w:r>
    </w:p>
    <w:p w14:paraId="4F70E6D0" w14:textId="77777777" w:rsidR="00D61ED7" w:rsidRPr="007A5786" w:rsidRDefault="00D61ED7" w:rsidP="00D61ED7">
      <w:pPr>
        <w:jc w:val="both"/>
        <w:rPr>
          <w:b/>
          <w:color w:val="403152" w:themeColor="accent4" w:themeShade="80"/>
          <w:sz w:val="24"/>
          <w:szCs w:val="24"/>
        </w:rPr>
      </w:pPr>
      <w:r w:rsidRPr="007A5786">
        <w:rPr>
          <w:b/>
          <w:color w:val="403152" w:themeColor="accent4" w:themeShade="80"/>
          <w:sz w:val="24"/>
          <w:szCs w:val="24"/>
        </w:rPr>
        <w:t>Математика</w:t>
      </w:r>
    </w:p>
    <w:tbl>
      <w:tblPr>
        <w:tblStyle w:val="-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765"/>
        <w:gridCol w:w="1740"/>
        <w:gridCol w:w="3105"/>
      </w:tblGrid>
      <w:tr w:rsidR="00D61ED7" w:rsidRPr="007A5786" w14:paraId="56915AB6" w14:textId="77777777" w:rsidTr="00D61E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hideMark/>
          </w:tcPr>
          <w:p w14:paraId="395397D3"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w:t>
            </w:r>
          </w:p>
          <w:p w14:paraId="56F44075"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п/п</w:t>
            </w:r>
          </w:p>
        </w:tc>
        <w:tc>
          <w:tcPr>
            <w:tcW w:w="1967" w:type="pct"/>
            <w:hideMark/>
          </w:tcPr>
          <w:p w14:paraId="7359BB4B"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Ф.И.  учащихся</w:t>
            </w:r>
          </w:p>
        </w:tc>
        <w:tc>
          <w:tcPr>
            <w:tcW w:w="909" w:type="pct"/>
            <w:hideMark/>
          </w:tcPr>
          <w:p w14:paraId="54731093"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Баллы</w:t>
            </w:r>
          </w:p>
        </w:tc>
        <w:tc>
          <w:tcPr>
            <w:tcW w:w="1622" w:type="pct"/>
          </w:tcPr>
          <w:p w14:paraId="5D4FB9A2"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b w:val="0"/>
                <w:bCs w:val="0"/>
                <w:color w:val="403152" w:themeColor="accent4" w:themeShade="80"/>
                <w:sz w:val="24"/>
                <w:szCs w:val="24"/>
              </w:rPr>
            </w:pPr>
            <w:r w:rsidRPr="007A5786">
              <w:rPr>
                <w:b w:val="0"/>
                <w:bCs w:val="0"/>
                <w:color w:val="403152" w:themeColor="accent4" w:themeShade="80"/>
                <w:sz w:val="24"/>
                <w:szCs w:val="24"/>
              </w:rPr>
              <w:t>Оценка</w:t>
            </w:r>
          </w:p>
        </w:tc>
      </w:tr>
      <w:tr w:rsidR="00D61ED7" w:rsidRPr="007A5786" w14:paraId="5EE7C899"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hideMark/>
          </w:tcPr>
          <w:p w14:paraId="2151D04F"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1</w:t>
            </w:r>
          </w:p>
        </w:tc>
        <w:tc>
          <w:tcPr>
            <w:tcW w:w="1967" w:type="pct"/>
          </w:tcPr>
          <w:p w14:paraId="5AB13885"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Бекижев Аслан</w:t>
            </w:r>
          </w:p>
        </w:tc>
        <w:tc>
          <w:tcPr>
            <w:tcW w:w="909" w:type="pct"/>
          </w:tcPr>
          <w:p w14:paraId="5BD22DA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p>
        </w:tc>
        <w:tc>
          <w:tcPr>
            <w:tcW w:w="1622" w:type="pct"/>
          </w:tcPr>
          <w:p w14:paraId="292DD8E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3</w:t>
            </w:r>
          </w:p>
        </w:tc>
      </w:tr>
      <w:tr w:rsidR="00D61ED7" w:rsidRPr="007A5786" w14:paraId="6B6528BC" w14:textId="77777777" w:rsidTr="00D61ED7">
        <w:tc>
          <w:tcPr>
            <w:cnfStyle w:val="001000000000" w:firstRow="0" w:lastRow="0" w:firstColumn="1" w:lastColumn="0" w:oddVBand="0" w:evenVBand="0" w:oddHBand="0" w:evenHBand="0" w:firstRowFirstColumn="0" w:firstRowLastColumn="0" w:lastRowFirstColumn="0" w:lastRowLastColumn="0"/>
            <w:tcW w:w="502" w:type="pct"/>
            <w:hideMark/>
          </w:tcPr>
          <w:p w14:paraId="7D0780E0"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2</w:t>
            </w:r>
          </w:p>
        </w:tc>
        <w:tc>
          <w:tcPr>
            <w:tcW w:w="1967" w:type="pct"/>
          </w:tcPr>
          <w:p w14:paraId="23E815C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Кумукова Ариадна</w:t>
            </w:r>
          </w:p>
        </w:tc>
        <w:tc>
          <w:tcPr>
            <w:tcW w:w="909" w:type="pct"/>
          </w:tcPr>
          <w:p w14:paraId="1998254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p>
        </w:tc>
        <w:tc>
          <w:tcPr>
            <w:tcW w:w="1622" w:type="pct"/>
          </w:tcPr>
          <w:p w14:paraId="7CDAA7D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r>
      <w:tr w:rsidR="00D61ED7" w:rsidRPr="007A5786" w14:paraId="0395CBC1"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hideMark/>
          </w:tcPr>
          <w:p w14:paraId="22D8A178"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3</w:t>
            </w:r>
          </w:p>
        </w:tc>
        <w:tc>
          <w:tcPr>
            <w:tcW w:w="1967" w:type="pct"/>
          </w:tcPr>
          <w:p w14:paraId="6BB7451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Нерова Сабина</w:t>
            </w:r>
          </w:p>
        </w:tc>
        <w:tc>
          <w:tcPr>
            <w:tcW w:w="909" w:type="pct"/>
          </w:tcPr>
          <w:p w14:paraId="70E2950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p>
        </w:tc>
        <w:tc>
          <w:tcPr>
            <w:tcW w:w="1622" w:type="pct"/>
          </w:tcPr>
          <w:p w14:paraId="3F7B987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r>
      <w:tr w:rsidR="00D61ED7" w:rsidRPr="007A5786" w14:paraId="4B48BF20" w14:textId="77777777" w:rsidTr="00D61ED7">
        <w:tc>
          <w:tcPr>
            <w:cnfStyle w:val="001000000000" w:firstRow="0" w:lastRow="0" w:firstColumn="1" w:lastColumn="0" w:oddVBand="0" w:evenVBand="0" w:oddHBand="0" w:evenHBand="0" w:firstRowFirstColumn="0" w:firstRowLastColumn="0" w:lastRowFirstColumn="0" w:lastRowLastColumn="0"/>
            <w:tcW w:w="502" w:type="pct"/>
          </w:tcPr>
          <w:p w14:paraId="24B66483"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4</w:t>
            </w:r>
          </w:p>
        </w:tc>
        <w:tc>
          <w:tcPr>
            <w:tcW w:w="1967" w:type="pct"/>
          </w:tcPr>
          <w:p w14:paraId="043AAE5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Шовканова Марида</w:t>
            </w:r>
          </w:p>
        </w:tc>
        <w:tc>
          <w:tcPr>
            <w:tcW w:w="909" w:type="pct"/>
          </w:tcPr>
          <w:p w14:paraId="5A3DF9C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p>
        </w:tc>
        <w:tc>
          <w:tcPr>
            <w:tcW w:w="1622" w:type="pct"/>
          </w:tcPr>
          <w:p w14:paraId="16A4CC9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3</w:t>
            </w:r>
          </w:p>
        </w:tc>
      </w:tr>
    </w:tbl>
    <w:p w14:paraId="40D91068" w14:textId="77777777" w:rsidR="00D61ED7" w:rsidRPr="007A5786" w:rsidRDefault="00D61ED7" w:rsidP="00D61ED7">
      <w:pPr>
        <w:shd w:val="clear" w:color="auto" w:fill="FFFFFF"/>
        <w:spacing w:after="150"/>
        <w:rPr>
          <w:color w:val="000000"/>
          <w:sz w:val="24"/>
          <w:szCs w:val="24"/>
        </w:rPr>
      </w:pPr>
      <w:r w:rsidRPr="007A5786">
        <w:rPr>
          <w:sz w:val="24"/>
          <w:szCs w:val="24"/>
          <w:lang w:val="ru-RU"/>
        </w:rPr>
        <w:t>Всего в ЕГЭ по математике приняли участие 4 обучающихся 11 класса, что составило 100%</w:t>
      </w:r>
      <w:r w:rsidRPr="007A5786">
        <w:rPr>
          <w:color w:val="000000"/>
          <w:sz w:val="24"/>
          <w:szCs w:val="24"/>
          <w:lang w:val="ru-RU"/>
        </w:rPr>
        <w:t>.</w:t>
      </w:r>
      <w:r w:rsidRPr="007A5786">
        <w:rPr>
          <w:sz w:val="24"/>
          <w:szCs w:val="24"/>
          <w:lang w:val="ru-RU"/>
        </w:rPr>
        <w:t xml:space="preserve"> </w:t>
      </w:r>
      <w:r w:rsidRPr="007A5786">
        <w:rPr>
          <w:sz w:val="24"/>
          <w:szCs w:val="24"/>
        </w:rPr>
        <w:t>Успеваемость составила 100%,качество знаний 50%. Подтвердила свою годовую оценку 1 обучающаяся.</w:t>
      </w:r>
    </w:p>
    <w:p w14:paraId="62574131" w14:textId="77777777" w:rsidR="00D61ED7" w:rsidRPr="007A5786" w:rsidRDefault="00D61ED7" w:rsidP="00D61ED7">
      <w:pPr>
        <w:jc w:val="both"/>
        <w:rPr>
          <w:b/>
          <w:color w:val="403152" w:themeColor="accent4" w:themeShade="80"/>
          <w:sz w:val="24"/>
          <w:szCs w:val="24"/>
        </w:rPr>
      </w:pPr>
      <w:r w:rsidRPr="007A5786">
        <w:rPr>
          <w:b/>
          <w:color w:val="403152" w:themeColor="accent4" w:themeShade="80"/>
          <w:sz w:val="24"/>
          <w:szCs w:val="24"/>
        </w:rPr>
        <w:t>Химия</w:t>
      </w:r>
    </w:p>
    <w:tbl>
      <w:tblPr>
        <w:tblStyle w:val="-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3765"/>
        <w:gridCol w:w="4844"/>
      </w:tblGrid>
      <w:tr w:rsidR="00D61ED7" w:rsidRPr="007A5786" w14:paraId="08501C3E" w14:textId="77777777" w:rsidTr="00D61E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hideMark/>
          </w:tcPr>
          <w:p w14:paraId="486CE5B8"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w:t>
            </w:r>
          </w:p>
          <w:p w14:paraId="14B5936C"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п/п</w:t>
            </w:r>
          </w:p>
        </w:tc>
        <w:tc>
          <w:tcPr>
            <w:tcW w:w="1967" w:type="pct"/>
            <w:hideMark/>
          </w:tcPr>
          <w:p w14:paraId="14E545F7"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Ф.И.  учащихся</w:t>
            </w:r>
          </w:p>
        </w:tc>
        <w:tc>
          <w:tcPr>
            <w:tcW w:w="2531" w:type="pct"/>
            <w:hideMark/>
          </w:tcPr>
          <w:p w14:paraId="3AB9E342"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Баллы</w:t>
            </w:r>
          </w:p>
        </w:tc>
      </w:tr>
      <w:tr w:rsidR="00D61ED7" w:rsidRPr="007A5786" w14:paraId="4B9B934C"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hideMark/>
          </w:tcPr>
          <w:p w14:paraId="04583205"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1</w:t>
            </w:r>
          </w:p>
        </w:tc>
        <w:tc>
          <w:tcPr>
            <w:tcW w:w="1967" w:type="pct"/>
          </w:tcPr>
          <w:p w14:paraId="4683A5D5"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Кумукова Ариадна</w:t>
            </w:r>
          </w:p>
        </w:tc>
        <w:tc>
          <w:tcPr>
            <w:tcW w:w="2531" w:type="pct"/>
          </w:tcPr>
          <w:p w14:paraId="437DC92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60</w:t>
            </w:r>
          </w:p>
        </w:tc>
      </w:tr>
    </w:tbl>
    <w:p w14:paraId="2A6E9D2F" w14:textId="77777777" w:rsidR="00D61ED7" w:rsidRPr="007A5786" w:rsidRDefault="00D61ED7" w:rsidP="00D61ED7">
      <w:pPr>
        <w:shd w:val="clear" w:color="auto" w:fill="FFFFFF"/>
        <w:spacing w:after="150"/>
        <w:rPr>
          <w:color w:val="000000"/>
          <w:sz w:val="24"/>
          <w:szCs w:val="24"/>
        </w:rPr>
      </w:pPr>
      <w:r w:rsidRPr="007A5786">
        <w:rPr>
          <w:sz w:val="24"/>
          <w:szCs w:val="24"/>
          <w:lang w:val="ru-RU"/>
        </w:rPr>
        <w:t>Всего в ЕГЭ по химии приняла участие 1 обучающаяся 11 класса, что составило 25%</w:t>
      </w:r>
      <w:r w:rsidRPr="007A5786">
        <w:rPr>
          <w:color w:val="000000"/>
          <w:sz w:val="24"/>
          <w:szCs w:val="24"/>
          <w:lang w:val="ru-RU"/>
        </w:rPr>
        <w:t>.</w:t>
      </w:r>
      <w:r w:rsidRPr="007A5786">
        <w:rPr>
          <w:sz w:val="24"/>
          <w:szCs w:val="24"/>
          <w:lang w:val="ru-RU"/>
        </w:rPr>
        <w:t xml:space="preserve"> </w:t>
      </w:r>
      <w:r w:rsidRPr="007A5786">
        <w:rPr>
          <w:sz w:val="24"/>
          <w:szCs w:val="24"/>
        </w:rPr>
        <w:t>Успеваемость 100%,качество знаний 100%.</w:t>
      </w:r>
    </w:p>
    <w:p w14:paraId="7090CDFE" w14:textId="77777777" w:rsidR="00D61ED7" w:rsidRPr="007A5786" w:rsidRDefault="00D61ED7" w:rsidP="00D61ED7">
      <w:pPr>
        <w:shd w:val="clear" w:color="auto" w:fill="FFFFFF"/>
        <w:spacing w:after="150"/>
        <w:rPr>
          <w:color w:val="000000"/>
          <w:sz w:val="24"/>
          <w:szCs w:val="24"/>
        </w:rPr>
      </w:pPr>
      <w:r w:rsidRPr="007A5786">
        <w:rPr>
          <w:b/>
          <w:color w:val="403152" w:themeColor="accent4" w:themeShade="80"/>
          <w:sz w:val="24"/>
          <w:szCs w:val="24"/>
        </w:rPr>
        <w:lastRenderedPageBreak/>
        <w:t>Биология</w:t>
      </w:r>
    </w:p>
    <w:tbl>
      <w:tblPr>
        <w:tblStyle w:val="-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3765"/>
        <w:gridCol w:w="4844"/>
      </w:tblGrid>
      <w:tr w:rsidR="00D61ED7" w:rsidRPr="007A5786" w14:paraId="15672263" w14:textId="77777777" w:rsidTr="00D61E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hideMark/>
          </w:tcPr>
          <w:p w14:paraId="7E3B72C5"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w:t>
            </w:r>
          </w:p>
          <w:p w14:paraId="49AEE62D"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п/п</w:t>
            </w:r>
          </w:p>
        </w:tc>
        <w:tc>
          <w:tcPr>
            <w:tcW w:w="1967" w:type="pct"/>
            <w:hideMark/>
          </w:tcPr>
          <w:p w14:paraId="55C13ADE"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Ф.И.  учащихся</w:t>
            </w:r>
          </w:p>
        </w:tc>
        <w:tc>
          <w:tcPr>
            <w:tcW w:w="2531" w:type="pct"/>
            <w:hideMark/>
          </w:tcPr>
          <w:p w14:paraId="70FC2D6A"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Баллы</w:t>
            </w:r>
          </w:p>
        </w:tc>
      </w:tr>
      <w:tr w:rsidR="00D61ED7" w:rsidRPr="007A5786" w14:paraId="47523DC4"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hideMark/>
          </w:tcPr>
          <w:p w14:paraId="309EF294"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1</w:t>
            </w:r>
          </w:p>
        </w:tc>
        <w:tc>
          <w:tcPr>
            <w:tcW w:w="1967" w:type="pct"/>
          </w:tcPr>
          <w:p w14:paraId="5CCCDD9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Кумукова Ариадна</w:t>
            </w:r>
          </w:p>
        </w:tc>
        <w:tc>
          <w:tcPr>
            <w:tcW w:w="2531" w:type="pct"/>
          </w:tcPr>
          <w:p w14:paraId="3A5E1B8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73</w:t>
            </w:r>
          </w:p>
        </w:tc>
      </w:tr>
    </w:tbl>
    <w:p w14:paraId="3918657D" w14:textId="77777777" w:rsidR="00D61ED7" w:rsidRPr="007A5786" w:rsidRDefault="00D61ED7" w:rsidP="00D61ED7">
      <w:pPr>
        <w:shd w:val="clear" w:color="auto" w:fill="FFFFFF"/>
        <w:spacing w:after="150"/>
        <w:rPr>
          <w:color w:val="000000"/>
          <w:sz w:val="24"/>
          <w:szCs w:val="24"/>
          <w:lang w:val="ru-RU"/>
        </w:rPr>
      </w:pPr>
      <w:r w:rsidRPr="007A5786">
        <w:rPr>
          <w:sz w:val="24"/>
          <w:szCs w:val="24"/>
          <w:lang w:val="ru-RU"/>
        </w:rPr>
        <w:t>Всего в ЕГЭ по биологии приняла участие 1 обучающаяся 11 класса, что составило 25%</w:t>
      </w:r>
      <w:r w:rsidRPr="007A5786">
        <w:rPr>
          <w:color w:val="000000"/>
          <w:sz w:val="24"/>
          <w:szCs w:val="24"/>
          <w:lang w:val="ru-RU"/>
        </w:rPr>
        <w:t>.</w:t>
      </w:r>
      <w:r w:rsidRPr="007A5786">
        <w:rPr>
          <w:sz w:val="24"/>
          <w:szCs w:val="24"/>
          <w:lang w:val="ru-RU"/>
        </w:rPr>
        <w:t xml:space="preserve"> Успеваемость 100%,качество знаний 100%.</w:t>
      </w:r>
    </w:p>
    <w:p w14:paraId="77FA4BB7" w14:textId="77777777" w:rsidR="00D61ED7" w:rsidRPr="007A5786" w:rsidRDefault="00D61ED7" w:rsidP="00D61ED7">
      <w:pPr>
        <w:jc w:val="both"/>
        <w:rPr>
          <w:b/>
          <w:color w:val="403152" w:themeColor="accent4" w:themeShade="80"/>
          <w:sz w:val="24"/>
          <w:szCs w:val="24"/>
          <w:lang w:val="ru-RU"/>
        </w:rPr>
      </w:pPr>
      <w:r w:rsidRPr="007A5786">
        <w:rPr>
          <w:b/>
          <w:color w:val="403152" w:themeColor="accent4" w:themeShade="80"/>
          <w:sz w:val="24"/>
          <w:szCs w:val="24"/>
          <w:lang w:val="ru-RU"/>
        </w:rPr>
        <w:t>5.Анализ сдачи ОГЭ в 9-м классе.</w:t>
      </w:r>
    </w:p>
    <w:p w14:paraId="5837AD7B" w14:textId="77777777" w:rsidR="00D61ED7" w:rsidRPr="007A5786" w:rsidRDefault="00D61ED7" w:rsidP="00D61ED7">
      <w:pPr>
        <w:jc w:val="both"/>
        <w:rPr>
          <w:b/>
          <w:color w:val="403152" w:themeColor="accent4" w:themeShade="80"/>
          <w:sz w:val="24"/>
          <w:szCs w:val="24"/>
          <w:lang w:val="ru-RU"/>
        </w:rPr>
      </w:pPr>
      <w:r w:rsidRPr="007A5786">
        <w:rPr>
          <w:b/>
          <w:color w:val="403152" w:themeColor="accent4" w:themeShade="80"/>
          <w:sz w:val="24"/>
          <w:szCs w:val="24"/>
          <w:lang w:val="ru-RU"/>
        </w:rPr>
        <w:t xml:space="preserve"> Русский  язык                </w:t>
      </w:r>
      <w:r w:rsidRPr="007D6FBD">
        <w:rPr>
          <w:b/>
          <w:color w:val="403152" w:themeColor="accent4" w:themeShade="80"/>
          <w:sz w:val="24"/>
          <w:szCs w:val="24"/>
          <w:lang w:val="ru-RU"/>
        </w:rPr>
        <w:t xml:space="preserve">                            </w:t>
      </w:r>
    </w:p>
    <w:tbl>
      <w:tblPr>
        <w:tblStyle w:val="-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765"/>
        <w:gridCol w:w="1740"/>
        <w:gridCol w:w="3105"/>
      </w:tblGrid>
      <w:tr w:rsidR="00D61ED7" w:rsidRPr="007A5786" w14:paraId="4D616B78" w14:textId="77777777" w:rsidTr="00D61E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hideMark/>
          </w:tcPr>
          <w:p w14:paraId="6B072737"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w:t>
            </w:r>
          </w:p>
          <w:p w14:paraId="0C785987"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п/п</w:t>
            </w:r>
          </w:p>
        </w:tc>
        <w:tc>
          <w:tcPr>
            <w:tcW w:w="1967" w:type="pct"/>
            <w:hideMark/>
          </w:tcPr>
          <w:p w14:paraId="000F3CEE"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Ф.И.  учащихся</w:t>
            </w:r>
          </w:p>
        </w:tc>
        <w:tc>
          <w:tcPr>
            <w:tcW w:w="909" w:type="pct"/>
            <w:hideMark/>
          </w:tcPr>
          <w:p w14:paraId="63A1225E"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Оценка</w:t>
            </w:r>
          </w:p>
          <w:p w14:paraId="37B05AEC"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ОГЭ</w:t>
            </w:r>
          </w:p>
        </w:tc>
        <w:tc>
          <w:tcPr>
            <w:tcW w:w="1622" w:type="pct"/>
          </w:tcPr>
          <w:p w14:paraId="039CF0FF"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b w:val="0"/>
                <w:bCs w:val="0"/>
                <w:color w:val="403152" w:themeColor="accent4" w:themeShade="80"/>
                <w:sz w:val="24"/>
                <w:szCs w:val="24"/>
              </w:rPr>
            </w:pPr>
            <w:r w:rsidRPr="007A5786">
              <w:rPr>
                <w:b w:val="0"/>
                <w:bCs w:val="0"/>
                <w:color w:val="403152" w:themeColor="accent4" w:themeShade="80"/>
                <w:sz w:val="24"/>
                <w:szCs w:val="24"/>
              </w:rPr>
              <w:t xml:space="preserve">Итоговая </w:t>
            </w:r>
          </w:p>
          <w:p w14:paraId="36D61146"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b w:val="0"/>
                <w:bCs w:val="0"/>
                <w:color w:val="403152" w:themeColor="accent4" w:themeShade="80"/>
                <w:sz w:val="24"/>
                <w:szCs w:val="24"/>
              </w:rPr>
            </w:pPr>
            <w:r w:rsidRPr="007A5786">
              <w:rPr>
                <w:b w:val="0"/>
                <w:bCs w:val="0"/>
                <w:color w:val="403152" w:themeColor="accent4" w:themeShade="80"/>
                <w:sz w:val="24"/>
                <w:szCs w:val="24"/>
              </w:rPr>
              <w:t>оценка</w:t>
            </w:r>
          </w:p>
        </w:tc>
      </w:tr>
      <w:tr w:rsidR="00D61ED7" w:rsidRPr="007A5786" w14:paraId="6D7392D9"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hideMark/>
          </w:tcPr>
          <w:p w14:paraId="2D64A78C"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1</w:t>
            </w:r>
          </w:p>
        </w:tc>
        <w:tc>
          <w:tcPr>
            <w:tcW w:w="1967" w:type="pct"/>
          </w:tcPr>
          <w:p w14:paraId="097C6E3E"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Аганов Амаль</w:t>
            </w:r>
          </w:p>
        </w:tc>
        <w:tc>
          <w:tcPr>
            <w:tcW w:w="909" w:type="pct"/>
          </w:tcPr>
          <w:p w14:paraId="059E05D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3</w:t>
            </w:r>
          </w:p>
        </w:tc>
        <w:tc>
          <w:tcPr>
            <w:tcW w:w="1622" w:type="pct"/>
          </w:tcPr>
          <w:p w14:paraId="1A5296E5"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3</w:t>
            </w:r>
          </w:p>
        </w:tc>
      </w:tr>
      <w:tr w:rsidR="00D61ED7" w:rsidRPr="007A5786" w14:paraId="5D625540" w14:textId="77777777" w:rsidTr="00D61ED7">
        <w:tc>
          <w:tcPr>
            <w:cnfStyle w:val="001000000000" w:firstRow="0" w:lastRow="0" w:firstColumn="1" w:lastColumn="0" w:oddVBand="0" w:evenVBand="0" w:oddHBand="0" w:evenHBand="0" w:firstRowFirstColumn="0" w:firstRowLastColumn="0" w:lastRowFirstColumn="0" w:lastRowLastColumn="0"/>
            <w:tcW w:w="502" w:type="pct"/>
            <w:hideMark/>
          </w:tcPr>
          <w:p w14:paraId="05D58FDD"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2</w:t>
            </w:r>
          </w:p>
        </w:tc>
        <w:tc>
          <w:tcPr>
            <w:tcW w:w="1967" w:type="pct"/>
          </w:tcPr>
          <w:p w14:paraId="6CFCBCAB"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sz w:val="24"/>
                <w:szCs w:val="24"/>
              </w:rPr>
              <w:t>Бульжатова Дана</w:t>
            </w:r>
          </w:p>
        </w:tc>
        <w:tc>
          <w:tcPr>
            <w:tcW w:w="909" w:type="pct"/>
          </w:tcPr>
          <w:p w14:paraId="36DECC7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1622" w:type="pct"/>
          </w:tcPr>
          <w:p w14:paraId="1C5754F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r>
      <w:tr w:rsidR="00D61ED7" w:rsidRPr="007A5786" w14:paraId="72CA995A"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hideMark/>
          </w:tcPr>
          <w:p w14:paraId="206D5ED4"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3</w:t>
            </w:r>
          </w:p>
        </w:tc>
        <w:tc>
          <w:tcPr>
            <w:tcW w:w="1967" w:type="pct"/>
          </w:tcPr>
          <w:p w14:paraId="1EDBB80B"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Гедыгушева Мария</w:t>
            </w:r>
          </w:p>
        </w:tc>
        <w:tc>
          <w:tcPr>
            <w:tcW w:w="909" w:type="pct"/>
          </w:tcPr>
          <w:p w14:paraId="6E304D5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c>
          <w:tcPr>
            <w:tcW w:w="1622" w:type="pct"/>
          </w:tcPr>
          <w:p w14:paraId="4E141085"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r>
      <w:tr w:rsidR="00D61ED7" w:rsidRPr="007A5786" w14:paraId="0AD500F3" w14:textId="77777777" w:rsidTr="00D61ED7">
        <w:tc>
          <w:tcPr>
            <w:cnfStyle w:val="001000000000" w:firstRow="0" w:lastRow="0" w:firstColumn="1" w:lastColumn="0" w:oddVBand="0" w:evenVBand="0" w:oddHBand="0" w:evenHBand="0" w:firstRowFirstColumn="0" w:firstRowLastColumn="0" w:lastRowFirstColumn="0" w:lastRowLastColumn="0"/>
            <w:tcW w:w="502" w:type="pct"/>
            <w:hideMark/>
          </w:tcPr>
          <w:p w14:paraId="616A0622"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4</w:t>
            </w:r>
          </w:p>
        </w:tc>
        <w:tc>
          <w:tcPr>
            <w:tcW w:w="1967" w:type="pct"/>
          </w:tcPr>
          <w:p w14:paraId="3B7A2AAE"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sz w:val="24"/>
                <w:szCs w:val="24"/>
              </w:rPr>
              <w:t>Дышеков Ислам</w:t>
            </w:r>
          </w:p>
        </w:tc>
        <w:tc>
          <w:tcPr>
            <w:tcW w:w="909" w:type="pct"/>
          </w:tcPr>
          <w:p w14:paraId="58C4375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1622" w:type="pct"/>
          </w:tcPr>
          <w:p w14:paraId="7A8CE90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r>
      <w:tr w:rsidR="00D61ED7" w:rsidRPr="007A5786" w14:paraId="53D906F0"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tcPr>
          <w:p w14:paraId="2892155D"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5</w:t>
            </w:r>
          </w:p>
        </w:tc>
        <w:tc>
          <w:tcPr>
            <w:tcW w:w="1967" w:type="pct"/>
          </w:tcPr>
          <w:p w14:paraId="074A5546"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Крымова Ариана</w:t>
            </w:r>
          </w:p>
        </w:tc>
        <w:tc>
          <w:tcPr>
            <w:tcW w:w="909" w:type="pct"/>
          </w:tcPr>
          <w:p w14:paraId="49B612A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c>
          <w:tcPr>
            <w:tcW w:w="1622" w:type="pct"/>
          </w:tcPr>
          <w:p w14:paraId="68F681A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r>
      <w:tr w:rsidR="00D61ED7" w:rsidRPr="007A5786" w14:paraId="2002FEAC" w14:textId="77777777" w:rsidTr="00D61ED7">
        <w:tc>
          <w:tcPr>
            <w:cnfStyle w:val="001000000000" w:firstRow="0" w:lastRow="0" w:firstColumn="1" w:lastColumn="0" w:oddVBand="0" w:evenVBand="0" w:oddHBand="0" w:evenHBand="0" w:firstRowFirstColumn="0" w:firstRowLastColumn="0" w:lastRowFirstColumn="0" w:lastRowLastColumn="0"/>
            <w:tcW w:w="502" w:type="pct"/>
          </w:tcPr>
          <w:p w14:paraId="47EBF729"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 xml:space="preserve"> 6</w:t>
            </w:r>
          </w:p>
        </w:tc>
        <w:tc>
          <w:tcPr>
            <w:tcW w:w="1967" w:type="pct"/>
          </w:tcPr>
          <w:p w14:paraId="4275AECB"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sz w:val="24"/>
                <w:szCs w:val="24"/>
              </w:rPr>
              <w:t>Лозин Вениамин</w:t>
            </w:r>
          </w:p>
        </w:tc>
        <w:tc>
          <w:tcPr>
            <w:tcW w:w="909" w:type="pct"/>
          </w:tcPr>
          <w:p w14:paraId="37BF85D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3</w:t>
            </w:r>
          </w:p>
        </w:tc>
        <w:tc>
          <w:tcPr>
            <w:tcW w:w="1622" w:type="pct"/>
          </w:tcPr>
          <w:p w14:paraId="497EC972"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3</w:t>
            </w:r>
          </w:p>
        </w:tc>
      </w:tr>
      <w:tr w:rsidR="00D61ED7" w:rsidRPr="007A5786" w14:paraId="002C2554"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tcPr>
          <w:p w14:paraId="2DF0C14F"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7</w:t>
            </w:r>
          </w:p>
        </w:tc>
        <w:tc>
          <w:tcPr>
            <w:tcW w:w="1967" w:type="pct"/>
          </w:tcPr>
          <w:p w14:paraId="0834CFB7"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Паунежева Даяна</w:t>
            </w:r>
          </w:p>
        </w:tc>
        <w:tc>
          <w:tcPr>
            <w:tcW w:w="909" w:type="pct"/>
          </w:tcPr>
          <w:p w14:paraId="6D11550D"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c>
          <w:tcPr>
            <w:tcW w:w="1622" w:type="pct"/>
          </w:tcPr>
          <w:p w14:paraId="4CF8CF0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r>
      <w:tr w:rsidR="00D61ED7" w:rsidRPr="007A5786" w14:paraId="57C8712B" w14:textId="77777777" w:rsidTr="00D61ED7">
        <w:tc>
          <w:tcPr>
            <w:cnfStyle w:val="001000000000" w:firstRow="0" w:lastRow="0" w:firstColumn="1" w:lastColumn="0" w:oddVBand="0" w:evenVBand="0" w:oddHBand="0" w:evenHBand="0" w:firstRowFirstColumn="0" w:firstRowLastColumn="0" w:lastRowFirstColumn="0" w:lastRowLastColumn="0"/>
            <w:tcW w:w="502" w:type="pct"/>
          </w:tcPr>
          <w:p w14:paraId="38A0C7CE"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8</w:t>
            </w:r>
          </w:p>
        </w:tc>
        <w:tc>
          <w:tcPr>
            <w:tcW w:w="1967" w:type="pct"/>
          </w:tcPr>
          <w:p w14:paraId="0B1DFDD6"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sz w:val="24"/>
                <w:szCs w:val="24"/>
              </w:rPr>
              <w:t>Паунежев Аскер</w:t>
            </w:r>
          </w:p>
        </w:tc>
        <w:tc>
          <w:tcPr>
            <w:tcW w:w="909" w:type="pct"/>
          </w:tcPr>
          <w:p w14:paraId="189FADFF"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1622" w:type="pct"/>
          </w:tcPr>
          <w:p w14:paraId="40E2CC6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r>
      <w:tr w:rsidR="00D61ED7" w:rsidRPr="007A5786" w14:paraId="589DB93B"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tcPr>
          <w:p w14:paraId="3FAA7216"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9</w:t>
            </w:r>
          </w:p>
        </w:tc>
        <w:tc>
          <w:tcPr>
            <w:tcW w:w="1967" w:type="pct"/>
          </w:tcPr>
          <w:p w14:paraId="08E78C50"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Паунежев Ануар</w:t>
            </w:r>
          </w:p>
        </w:tc>
        <w:tc>
          <w:tcPr>
            <w:tcW w:w="909" w:type="pct"/>
          </w:tcPr>
          <w:p w14:paraId="35FE962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1622" w:type="pct"/>
          </w:tcPr>
          <w:p w14:paraId="02D24B4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r>
      <w:tr w:rsidR="00D61ED7" w:rsidRPr="007A5786" w14:paraId="308AEF22" w14:textId="77777777" w:rsidTr="00D61ED7">
        <w:tc>
          <w:tcPr>
            <w:cnfStyle w:val="001000000000" w:firstRow="0" w:lastRow="0" w:firstColumn="1" w:lastColumn="0" w:oddVBand="0" w:evenVBand="0" w:oddHBand="0" w:evenHBand="0" w:firstRowFirstColumn="0" w:firstRowLastColumn="0" w:lastRowFirstColumn="0" w:lastRowLastColumn="0"/>
            <w:tcW w:w="502" w:type="pct"/>
          </w:tcPr>
          <w:p w14:paraId="35D7E441"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10</w:t>
            </w:r>
          </w:p>
        </w:tc>
        <w:tc>
          <w:tcPr>
            <w:tcW w:w="1967" w:type="pct"/>
          </w:tcPr>
          <w:p w14:paraId="365C5799"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sz w:val="24"/>
                <w:szCs w:val="24"/>
              </w:rPr>
              <w:t>Шовканов Амаль</w:t>
            </w:r>
          </w:p>
        </w:tc>
        <w:tc>
          <w:tcPr>
            <w:tcW w:w="909" w:type="pct"/>
          </w:tcPr>
          <w:p w14:paraId="0F99551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c>
          <w:tcPr>
            <w:tcW w:w="1622" w:type="pct"/>
          </w:tcPr>
          <w:p w14:paraId="0861F1E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r>
      <w:tr w:rsidR="00D61ED7" w:rsidRPr="007A5786" w14:paraId="47FE5807"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tcPr>
          <w:p w14:paraId="5D04C39E"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11</w:t>
            </w:r>
          </w:p>
        </w:tc>
        <w:tc>
          <w:tcPr>
            <w:tcW w:w="1967" w:type="pct"/>
          </w:tcPr>
          <w:p w14:paraId="1AD15D31"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Шовканова Саида</w:t>
            </w:r>
          </w:p>
        </w:tc>
        <w:tc>
          <w:tcPr>
            <w:tcW w:w="909" w:type="pct"/>
          </w:tcPr>
          <w:p w14:paraId="6CF0DDA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1622" w:type="pct"/>
          </w:tcPr>
          <w:p w14:paraId="6F73C94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r>
    </w:tbl>
    <w:p w14:paraId="0383E248" w14:textId="77777777" w:rsidR="00D61ED7" w:rsidRPr="007A5786" w:rsidRDefault="00D61ED7" w:rsidP="00D61ED7">
      <w:pPr>
        <w:shd w:val="clear" w:color="auto" w:fill="FFFFFF"/>
        <w:spacing w:after="150"/>
        <w:rPr>
          <w:color w:val="000000"/>
          <w:sz w:val="24"/>
          <w:szCs w:val="24"/>
        </w:rPr>
      </w:pPr>
      <w:r w:rsidRPr="007A5786">
        <w:rPr>
          <w:color w:val="000000"/>
          <w:sz w:val="24"/>
          <w:szCs w:val="24"/>
          <w:lang w:val="ru-RU"/>
        </w:rPr>
        <w:t xml:space="preserve">Анализ результатов выполнения ОГЭ по русскому языку даёт основание утверждать, что учащиеся </w:t>
      </w:r>
      <w:r w:rsidRPr="007A5786">
        <w:rPr>
          <w:color w:val="000000"/>
          <w:sz w:val="24"/>
          <w:szCs w:val="24"/>
        </w:rPr>
        <w:t> </w:t>
      </w:r>
      <w:r w:rsidRPr="007A5786">
        <w:rPr>
          <w:color w:val="000000"/>
          <w:sz w:val="24"/>
          <w:szCs w:val="24"/>
          <w:lang w:val="ru-RU"/>
        </w:rPr>
        <w:t xml:space="preserve">справились с заданиями, проверяющими уровень сформированности основных предметных компетенций. </w:t>
      </w:r>
      <w:r w:rsidRPr="007A5786">
        <w:rPr>
          <w:color w:val="000000"/>
          <w:sz w:val="24"/>
          <w:szCs w:val="24"/>
        </w:rPr>
        <w:t xml:space="preserve">60% обучающихся подтвердили свои годовые оценки. Успеваемость составила 100%,качество знаний 82%. </w:t>
      </w:r>
    </w:p>
    <w:p w14:paraId="758CA08C" w14:textId="77777777" w:rsidR="00D61ED7" w:rsidRPr="007A5786" w:rsidRDefault="00D61ED7" w:rsidP="00D61ED7">
      <w:pPr>
        <w:jc w:val="both"/>
        <w:rPr>
          <w:b/>
          <w:color w:val="403152" w:themeColor="accent4" w:themeShade="80"/>
          <w:sz w:val="24"/>
          <w:szCs w:val="24"/>
        </w:rPr>
      </w:pPr>
      <w:r w:rsidRPr="007A5786">
        <w:rPr>
          <w:b/>
          <w:color w:val="403152" w:themeColor="accent4" w:themeShade="80"/>
          <w:sz w:val="24"/>
          <w:szCs w:val="24"/>
        </w:rPr>
        <w:t xml:space="preserve">Математика                </w:t>
      </w:r>
    </w:p>
    <w:tbl>
      <w:tblPr>
        <w:tblStyle w:val="-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765"/>
        <w:gridCol w:w="1740"/>
        <w:gridCol w:w="3105"/>
      </w:tblGrid>
      <w:tr w:rsidR="00D61ED7" w:rsidRPr="007A5786" w14:paraId="1EFC6368" w14:textId="77777777" w:rsidTr="00D61E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hideMark/>
          </w:tcPr>
          <w:p w14:paraId="2EF80423"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w:t>
            </w:r>
          </w:p>
          <w:p w14:paraId="7BC36E21"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п/п</w:t>
            </w:r>
          </w:p>
        </w:tc>
        <w:tc>
          <w:tcPr>
            <w:tcW w:w="1967" w:type="pct"/>
            <w:hideMark/>
          </w:tcPr>
          <w:p w14:paraId="1364E9C4"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Ф.И.  учащихся</w:t>
            </w:r>
          </w:p>
        </w:tc>
        <w:tc>
          <w:tcPr>
            <w:tcW w:w="909" w:type="pct"/>
            <w:hideMark/>
          </w:tcPr>
          <w:p w14:paraId="2168CEC2"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Оценка</w:t>
            </w:r>
          </w:p>
          <w:p w14:paraId="4CD0B80D"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ОГЭ</w:t>
            </w:r>
          </w:p>
        </w:tc>
        <w:tc>
          <w:tcPr>
            <w:tcW w:w="1622" w:type="pct"/>
          </w:tcPr>
          <w:p w14:paraId="7E31A0D0"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b w:val="0"/>
                <w:bCs w:val="0"/>
                <w:color w:val="403152" w:themeColor="accent4" w:themeShade="80"/>
                <w:sz w:val="24"/>
                <w:szCs w:val="24"/>
              </w:rPr>
            </w:pPr>
            <w:r w:rsidRPr="007A5786">
              <w:rPr>
                <w:b w:val="0"/>
                <w:bCs w:val="0"/>
                <w:color w:val="403152" w:themeColor="accent4" w:themeShade="80"/>
                <w:sz w:val="24"/>
                <w:szCs w:val="24"/>
              </w:rPr>
              <w:t xml:space="preserve">Итоговая </w:t>
            </w:r>
          </w:p>
          <w:p w14:paraId="50F34073"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b w:val="0"/>
                <w:bCs w:val="0"/>
                <w:color w:val="403152" w:themeColor="accent4" w:themeShade="80"/>
                <w:sz w:val="24"/>
                <w:szCs w:val="24"/>
              </w:rPr>
            </w:pPr>
            <w:r w:rsidRPr="007A5786">
              <w:rPr>
                <w:b w:val="0"/>
                <w:bCs w:val="0"/>
                <w:color w:val="403152" w:themeColor="accent4" w:themeShade="80"/>
                <w:sz w:val="24"/>
                <w:szCs w:val="24"/>
              </w:rPr>
              <w:t>оценка</w:t>
            </w:r>
          </w:p>
        </w:tc>
      </w:tr>
      <w:tr w:rsidR="00D61ED7" w:rsidRPr="007A5786" w14:paraId="34BB5724"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hideMark/>
          </w:tcPr>
          <w:p w14:paraId="537E4846"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1</w:t>
            </w:r>
          </w:p>
        </w:tc>
        <w:tc>
          <w:tcPr>
            <w:tcW w:w="1967" w:type="pct"/>
          </w:tcPr>
          <w:p w14:paraId="2EA787D0"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Аганов Амаль</w:t>
            </w:r>
          </w:p>
        </w:tc>
        <w:tc>
          <w:tcPr>
            <w:tcW w:w="909" w:type="pct"/>
          </w:tcPr>
          <w:p w14:paraId="6C11FCF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1622" w:type="pct"/>
          </w:tcPr>
          <w:p w14:paraId="0923929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r>
      <w:tr w:rsidR="00D61ED7" w:rsidRPr="007A5786" w14:paraId="54859EAD" w14:textId="77777777" w:rsidTr="00D61ED7">
        <w:tc>
          <w:tcPr>
            <w:cnfStyle w:val="001000000000" w:firstRow="0" w:lastRow="0" w:firstColumn="1" w:lastColumn="0" w:oddVBand="0" w:evenVBand="0" w:oddHBand="0" w:evenHBand="0" w:firstRowFirstColumn="0" w:firstRowLastColumn="0" w:lastRowFirstColumn="0" w:lastRowLastColumn="0"/>
            <w:tcW w:w="502" w:type="pct"/>
            <w:hideMark/>
          </w:tcPr>
          <w:p w14:paraId="120AC0F8"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2</w:t>
            </w:r>
          </w:p>
        </w:tc>
        <w:tc>
          <w:tcPr>
            <w:tcW w:w="1967" w:type="pct"/>
          </w:tcPr>
          <w:p w14:paraId="4199A91C"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sz w:val="24"/>
                <w:szCs w:val="24"/>
              </w:rPr>
              <w:t>Бульжатова Дана</w:t>
            </w:r>
          </w:p>
        </w:tc>
        <w:tc>
          <w:tcPr>
            <w:tcW w:w="909" w:type="pct"/>
          </w:tcPr>
          <w:p w14:paraId="3EF967C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1622" w:type="pct"/>
          </w:tcPr>
          <w:p w14:paraId="010FC1A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r>
      <w:tr w:rsidR="00D61ED7" w:rsidRPr="007A5786" w14:paraId="62DA3922"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hideMark/>
          </w:tcPr>
          <w:p w14:paraId="25253FB9"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3</w:t>
            </w:r>
          </w:p>
        </w:tc>
        <w:tc>
          <w:tcPr>
            <w:tcW w:w="1967" w:type="pct"/>
          </w:tcPr>
          <w:p w14:paraId="210A583A"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Гедыгушева Мария</w:t>
            </w:r>
          </w:p>
        </w:tc>
        <w:tc>
          <w:tcPr>
            <w:tcW w:w="909" w:type="pct"/>
          </w:tcPr>
          <w:p w14:paraId="24E76F8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c>
          <w:tcPr>
            <w:tcW w:w="1622" w:type="pct"/>
          </w:tcPr>
          <w:p w14:paraId="5DAD77C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r>
      <w:tr w:rsidR="00D61ED7" w:rsidRPr="007A5786" w14:paraId="26F7DE96" w14:textId="77777777" w:rsidTr="00D61ED7">
        <w:tc>
          <w:tcPr>
            <w:cnfStyle w:val="001000000000" w:firstRow="0" w:lastRow="0" w:firstColumn="1" w:lastColumn="0" w:oddVBand="0" w:evenVBand="0" w:oddHBand="0" w:evenHBand="0" w:firstRowFirstColumn="0" w:firstRowLastColumn="0" w:lastRowFirstColumn="0" w:lastRowLastColumn="0"/>
            <w:tcW w:w="502" w:type="pct"/>
            <w:hideMark/>
          </w:tcPr>
          <w:p w14:paraId="68CEADA2"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4</w:t>
            </w:r>
          </w:p>
        </w:tc>
        <w:tc>
          <w:tcPr>
            <w:tcW w:w="1967" w:type="pct"/>
          </w:tcPr>
          <w:p w14:paraId="5BE80959"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sz w:val="24"/>
                <w:szCs w:val="24"/>
              </w:rPr>
              <w:t>Дышеков Ислам</w:t>
            </w:r>
          </w:p>
        </w:tc>
        <w:tc>
          <w:tcPr>
            <w:tcW w:w="909" w:type="pct"/>
          </w:tcPr>
          <w:p w14:paraId="6FBB91F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1622" w:type="pct"/>
          </w:tcPr>
          <w:p w14:paraId="09DAB90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r>
      <w:tr w:rsidR="00D61ED7" w:rsidRPr="007A5786" w14:paraId="27C9464D"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tcPr>
          <w:p w14:paraId="0E22F311"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5</w:t>
            </w:r>
          </w:p>
        </w:tc>
        <w:tc>
          <w:tcPr>
            <w:tcW w:w="1967" w:type="pct"/>
          </w:tcPr>
          <w:p w14:paraId="6DD38D18"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Крымова Ариана</w:t>
            </w:r>
          </w:p>
        </w:tc>
        <w:tc>
          <w:tcPr>
            <w:tcW w:w="909" w:type="pct"/>
          </w:tcPr>
          <w:p w14:paraId="67D8BB3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1622" w:type="pct"/>
          </w:tcPr>
          <w:p w14:paraId="0093239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r>
      <w:tr w:rsidR="00D61ED7" w:rsidRPr="007A5786" w14:paraId="2358DA23" w14:textId="77777777" w:rsidTr="00D61ED7">
        <w:tc>
          <w:tcPr>
            <w:cnfStyle w:val="001000000000" w:firstRow="0" w:lastRow="0" w:firstColumn="1" w:lastColumn="0" w:oddVBand="0" w:evenVBand="0" w:oddHBand="0" w:evenHBand="0" w:firstRowFirstColumn="0" w:firstRowLastColumn="0" w:lastRowFirstColumn="0" w:lastRowLastColumn="0"/>
            <w:tcW w:w="502" w:type="pct"/>
          </w:tcPr>
          <w:p w14:paraId="6F9AC7C5"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6</w:t>
            </w:r>
          </w:p>
        </w:tc>
        <w:tc>
          <w:tcPr>
            <w:tcW w:w="1967" w:type="pct"/>
          </w:tcPr>
          <w:p w14:paraId="1FEEC711"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sz w:val="24"/>
                <w:szCs w:val="24"/>
              </w:rPr>
              <w:t>Лозин Вениамин</w:t>
            </w:r>
          </w:p>
        </w:tc>
        <w:tc>
          <w:tcPr>
            <w:tcW w:w="909" w:type="pct"/>
          </w:tcPr>
          <w:p w14:paraId="2657A80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1622" w:type="pct"/>
          </w:tcPr>
          <w:p w14:paraId="0BD5C7A6"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r>
      <w:tr w:rsidR="00D61ED7" w:rsidRPr="007A5786" w14:paraId="0568DFF7"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tcPr>
          <w:p w14:paraId="22B53859"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7</w:t>
            </w:r>
          </w:p>
        </w:tc>
        <w:tc>
          <w:tcPr>
            <w:tcW w:w="1967" w:type="pct"/>
          </w:tcPr>
          <w:p w14:paraId="1D3F7AB0"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Паунежева Даяна</w:t>
            </w:r>
          </w:p>
        </w:tc>
        <w:tc>
          <w:tcPr>
            <w:tcW w:w="909" w:type="pct"/>
          </w:tcPr>
          <w:p w14:paraId="275268F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1622" w:type="pct"/>
          </w:tcPr>
          <w:p w14:paraId="1F907F1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r>
      <w:tr w:rsidR="00D61ED7" w:rsidRPr="007A5786" w14:paraId="77E1D45B" w14:textId="77777777" w:rsidTr="00D61ED7">
        <w:tc>
          <w:tcPr>
            <w:cnfStyle w:val="001000000000" w:firstRow="0" w:lastRow="0" w:firstColumn="1" w:lastColumn="0" w:oddVBand="0" w:evenVBand="0" w:oddHBand="0" w:evenHBand="0" w:firstRowFirstColumn="0" w:firstRowLastColumn="0" w:lastRowFirstColumn="0" w:lastRowLastColumn="0"/>
            <w:tcW w:w="502" w:type="pct"/>
          </w:tcPr>
          <w:p w14:paraId="2364C034"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8</w:t>
            </w:r>
          </w:p>
        </w:tc>
        <w:tc>
          <w:tcPr>
            <w:tcW w:w="1967" w:type="pct"/>
          </w:tcPr>
          <w:p w14:paraId="6B2E4A94"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sz w:val="24"/>
                <w:szCs w:val="24"/>
              </w:rPr>
              <w:t>Паунежев Аскер</w:t>
            </w:r>
          </w:p>
        </w:tc>
        <w:tc>
          <w:tcPr>
            <w:tcW w:w="909" w:type="pct"/>
          </w:tcPr>
          <w:p w14:paraId="69EFF8B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1622" w:type="pct"/>
          </w:tcPr>
          <w:p w14:paraId="362656EF"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r>
      <w:tr w:rsidR="00D61ED7" w:rsidRPr="007A5786" w14:paraId="6CFA6EAF"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tcPr>
          <w:p w14:paraId="2D9C967A"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9</w:t>
            </w:r>
          </w:p>
        </w:tc>
        <w:tc>
          <w:tcPr>
            <w:tcW w:w="1967" w:type="pct"/>
          </w:tcPr>
          <w:p w14:paraId="6B45A40E"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Паунежев Ануар</w:t>
            </w:r>
          </w:p>
        </w:tc>
        <w:tc>
          <w:tcPr>
            <w:tcW w:w="909" w:type="pct"/>
          </w:tcPr>
          <w:p w14:paraId="69B38FD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1622" w:type="pct"/>
          </w:tcPr>
          <w:p w14:paraId="28A2148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r>
      <w:tr w:rsidR="00D61ED7" w:rsidRPr="007A5786" w14:paraId="358C9436" w14:textId="77777777" w:rsidTr="00D61ED7">
        <w:tc>
          <w:tcPr>
            <w:cnfStyle w:val="001000000000" w:firstRow="0" w:lastRow="0" w:firstColumn="1" w:lastColumn="0" w:oddVBand="0" w:evenVBand="0" w:oddHBand="0" w:evenHBand="0" w:firstRowFirstColumn="0" w:firstRowLastColumn="0" w:lastRowFirstColumn="0" w:lastRowLastColumn="0"/>
            <w:tcW w:w="502" w:type="pct"/>
          </w:tcPr>
          <w:p w14:paraId="5E752223"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10</w:t>
            </w:r>
          </w:p>
        </w:tc>
        <w:tc>
          <w:tcPr>
            <w:tcW w:w="1967" w:type="pct"/>
          </w:tcPr>
          <w:p w14:paraId="4EAB8E94"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sz w:val="24"/>
                <w:szCs w:val="24"/>
              </w:rPr>
              <w:t>Шовканов Амаль</w:t>
            </w:r>
          </w:p>
        </w:tc>
        <w:tc>
          <w:tcPr>
            <w:tcW w:w="909" w:type="pct"/>
          </w:tcPr>
          <w:p w14:paraId="268992E4"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1622" w:type="pct"/>
          </w:tcPr>
          <w:p w14:paraId="06D5077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r>
      <w:tr w:rsidR="00D61ED7" w:rsidRPr="007A5786" w14:paraId="2D9B581E"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tcPr>
          <w:p w14:paraId="6D1E9AA1"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11</w:t>
            </w:r>
          </w:p>
        </w:tc>
        <w:tc>
          <w:tcPr>
            <w:tcW w:w="1967" w:type="pct"/>
          </w:tcPr>
          <w:p w14:paraId="4A1F0979"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Шовканова Саида</w:t>
            </w:r>
          </w:p>
        </w:tc>
        <w:tc>
          <w:tcPr>
            <w:tcW w:w="909" w:type="pct"/>
          </w:tcPr>
          <w:p w14:paraId="23BB51E2"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1622" w:type="pct"/>
          </w:tcPr>
          <w:p w14:paraId="6441064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r>
    </w:tbl>
    <w:p w14:paraId="3B904DD1" w14:textId="77777777" w:rsidR="00BF3371" w:rsidRDefault="00D61ED7" w:rsidP="00D61ED7">
      <w:pPr>
        <w:jc w:val="both"/>
        <w:rPr>
          <w:color w:val="000000"/>
          <w:sz w:val="24"/>
          <w:szCs w:val="24"/>
          <w:shd w:val="clear" w:color="auto" w:fill="FFFFFF"/>
          <w:lang w:val="ru-RU"/>
        </w:rPr>
      </w:pPr>
      <w:r w:rsidRPr="007A5786">
        <w:rPr>
          <w:color w:val="000000"/>
          <w:sz w:val="24"/>
          <w:szCs w:val="24"/>
          <w:shd w:val="clear" w:color="auto" w:fill="FFFFFF"/>
          <w:lang w:val="ru-RU"/>
        </w:rPr>
        <w:t xml:space="preserve">Анализ показал, что обучающиеся достаточно на высоком уровне владеют набором базовых вычислительных умений, необходимых для выполнения заданий ОГЭ по </w:t>
      </w:r>
      <w:r w:rsidRPr="007A5786">
        <w:rPr>
          <w:color w:val="000000"/>
          <w:sz w:val="24"/>
          <w:szCs w:val="24"/>
          <w:shd w:val="clear" w:color="auto" w:fill="FFFFFF"/>
          <w:lang w:val="ru-RU"/>
        </w:rPr>
        <w:lastRenderedPageBreak/>
        <w:t>математике. 75% обучающихся подтвердили свои годовые оценки. Успеваемость по предмету соста</w:t>
      </w:r>
      <w:r w:rsidR="00BF3371">
        <w:rPr>
          <w:color w:val="000000"/>
          <w:sz w:val="24"/>
          <w:szCs w:val="24"/>
          <w:shd w:val="clear" w:color="auto" w:fill="FFFFFF"/>
          <w:lang w:val="ru-RU"/>
        </w:rPr>
        <w:t>вила 100%,качество знаний 100%.</w:t>
      </w:r>
    </w:p>
    <w:p w14:paraId="2A061961" w14:textId="77777777" w:rsidR="00D61ED7" w:rsidRPr="00BF3371" w:rsidRDefault="00BF3371" w:rsidP="00BF3371">
      <w:pPr>
        <w:jc w:val="both"/>
        <w:rPr>
          <w:color w:val="000000"/>
          <w:sz w:val="24"/>
          <w:szCs w:val="24"/>
          <w:shd w:val="clear" w:color="auto" w:fill="FFFFFF"/>
          <w:lang w:val="ru-RU"/>
        </w:rPr>
      </w:pPr>
      <w:r>
        <w:rPr>
          <w:b/>
          <w:color w:val="403152" w:themeColor="accent4" w:themeShade="80"/>
          <w:sz w:val="24"/>
          <w:szCs w:val="24"/>
        </w:rPr>
        <w:t xml:space="preserve">Обществознание               </w:t>
      </w:r>
      <w:r w:rsidR="00D61ED7" w:rsidRPr="00BF3371">
        <w:rPr>
          <w:b/>
          <w:color w:val="403152" w:themeColor="accent4" w:themeShade="80"/>
        </w:rPr>
        <w:t xml:space="preserve">         </w:t>
      </w:r>
    </w:p>
    <w:tbl>
      <w:tblPr>
        <w:tblStyle w:val="-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765"/>
        <w:gridCol w:w="1740"/>
        <w:gridCol w:w="3105"/>
      </w:tblGrid>
      <w:tr w:rsidR="00D61ED7" w:rsidRPr="007A5786" w14:paraId="1B3522B3" w14:textId="77777777" w:rsidTr="00D61E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hideMark/>
          </w:tcPr>
          <w:p w14:paraId="47085888"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w:t>
            </w:r>
          </w:p>
          <w:p w14:paraId="26393F63"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п/п</w:t>
            </w:r>
          </w:p>
        </w:tc>
        <w:tc>
          <w:tcPr>
            <w:tcW w:w="1967" w:type="pct"/>
            <w:hideMark/>
          </w:tcPr>
          <w:p w14:paraId="7D41749B"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Ф.И.  учащихся</w:t>
            </w:r>
          </w:p>
        </w:tc>
        <w:tc>
          <w:tcPr>
            <w:tcW w:w="909" w:type="pct"/>
            <w:hideMark/>
          </w:tcPr>
          <w:p w14:paraId="53234EA0"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Оценка</w:t>
            </w:r>
          </w:p>
          <w:p w14:paraId="0C8C34C2"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ОГЭ</w:t>
            </w:r>
          </w:p>
        </w:tc>
        <w:tc>
          <w:tcPr>
            <w:tcW w:w="1622" w:type="pct"/>
          </w:tcPr>
          <w:p w14:paraId="79D0A7C7"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b w:val="0"/>
                <w:bCs w:val="0"/>
                <w:color w:val="403152" w:themeColor="accent4" w:themeShade="80"/>
                <w:sz w:val="24"/>
                <w:szCs w:val="24"/>
              </w:rPr>
            </w:pPr>
            <w:r w:rsidRPr="007A5786">
              <w:rPr>
                <w:b w:val="0"/>
                <w:bCs w:val="0"/>
                <w:color w:val="403152" w:themeColor="accent4" w:themeShade="80"/>
                <w:sz w:val="24"/>
                <w:szCs w:val="24"/>
              </w:rPr>
              <w:t xml:space="preserve">Итоговая </w:t>
            </w:r>
          </w:p>
          <w:p w14:paraId="54C16B10"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b w:val="0"/>
                <w:bCs w:val="0"/>
                <w:color w:val="403152" w:themeColor="accent4" w:themeShade="80"/>
                <w:sz w:val="24"/>
                <w:szCs w:val="24"/>
              </w:rPr>
            </w:pPr>
            <w:r w:rsidRPr="007A5786">
              <w:rPr>
                <w:b w:val="0"/>
                <w:bCs w:val="0"/>
                <w:color w:val="403152" w:themeColor="accent4" w:themeShade="80"/>
                <w:sz w:val="24"/>
                <w:szCs w:val="24"/>
              </w:rPr>
              <w:t>оценка</w:t>
            </w:r>
          </w:p>
        </w:tc>
      </w:tr>
      <w:tr w:rsidR="00D61ED7" w:rsidRPr="007A5786" w14:paraId="12201690"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hideMark/>
          </w:tcPr>
          <w:p w14:paraId="6080F75B"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1</w:t>
            </w:r>
          </w:p>
        </w:tc>
        <w:tc>
          <w:tcPr>
            <w:tcW w:w="1967" w:type="pct"/>
          </w:tcPr>
          <w:p w14:paraId="4E9E3F17"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Аганов Амаль</w:t>
            </w:r>
          </w:p>
        </w:tc>
        <w:tc>
          <w:tcPr>
            <w:tcW w:w="909" w:type="pct"/>
          </w:tcPr>
          <w:p w14:paraId="27E737D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3</w:t>
            </w:r>
          </w:p>
        </w:tc>
        <w:tc>
          <w:tcPr>
            <w:tcW w:w="1622" w:type="pct"/>
          </w:tcPr>
          <w:p w14:paraId="6C54F3F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r>
      <w:tr w:rsidR="00D61ED7" w:rsidRPr="007A5786" w14:paraId="270EFC73" w14:textId="77777777" w:rsidTr="00D61ED7">
        <w:tc>
          <w:tcPr>
            <w:cnfStyle w:val="001000000000" w:firstRow="0" w:lastRow="0" w:firstColumn="1" w:lastColumn="0" w:oddVBand="0" w:evenVBand="0" w:oddHBand="0" w:evenHBand="0" w:firstRowFirstColumn="0" w:firstRowLastColumn="0" w:lastRowFirstColumn="0" w:lastRowLastColumn="0"/>
            <w:tcW w:w="502" w:type="pct"/>
            <w:hideMark/>
          </w:tcPr>
          <w:p w14:paraId="740E3EE4"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2</w:t>
            </w:r>
          </w:p>
        </w:tc>
        <w:tc>
          <w:tcPr>
            <w:tcW w:w="1967" w:type="pct"/>
          </w:tcPr>
          <w:p w14:paraId="618FB3F3"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sz w:val="24"/>
                <w:szCs w:val="24"/>
              </w:rPr>
              <w:t>Бульжатова Дана</w:t>
            </w:r>
          </w:p>
        </w:tc>
        <w:tc>
          <w:tcPr>
            <w:tcW w:w="909" w:type="pct"/>
          </w:tcPr>
          <w:p w14:paraId="60F76CAF"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3</w:t>
            </w:r>
          </w:p>
        </w:tc>
        <w:tc>
          <w:tcPr>
            <w:tcW w:w="1622" w:type="pct"/>
          </w:tcPr>
          <w:p w14:paraId="0F1155A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3</w:t>
            </w:r>
          </w:p>
        </w:tc>
      </w:tr>
      <w:tr w:rsidR="00D61ED7" w:rsidRPr="007A5786" w14:paraId="56D6366A"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hideMark/>
          </w:tcPr>
          <w:p w14:paraId="04F77E08"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3</w:t>
            </w:r>
          </w:p>
        </w:tc>
        <w:tc>
          <w:tcPr>
            <w:tcW w:w="1967" w:type="pct"/>
          </w:tcPr>
          <w:p w14:paraId="25AA9981"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Гедыгушева Мария</w:t>
            </w:r>
          </w:p>
        </w:tc>
        <w:tc>
          <w:tcPr>
            <w:tcW w:w="909" w:type="pct"/>
          </w:tcPr>
          <w:p w14:paraId="1CCF9DD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1622" w:type="pct"/>
          </w:tcPr>
          <w:p w14:paraId="63E8035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r>
      <w:tr w:rsidR="00D61ED7" w:rsidRPr="007A5786" w14:paraId="4D007CC9" w14:textId="77777777" w:rsidTr="00D61ED7">
        <w:tc>
          <w:tcPr>
            <w:cnfStyle w:val="001000000000" w:firstRow="0" w:lastRow="0" w:firstColumn="1" w:lastColumn="0" w:oddVBand="0" w:evenVBand="0" w:oddHBand="0" w:evenHBand="0" w:firstRowFirstColumn="0" w:firstRowLastColumn="0" w:lastRowFirstColumn="0" w:lastRowLastColumn="0"/>
            <w:tcW w:w="502" w:type="pct"/>
            <w:hideMark/>
          </w:tcPr>
          <w:p w14:paraId="72F277B7"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4</w:t>
            </w:r>
          </w:p>
        </w:tc>
        <w:tc>
          <w:tcPr>
            <w:tcW w:w="1967" w:type="pct"/>
          </w:tcPr>
          <w:p w14:paraId="5AE7A74F"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sz w:val="24"/>
                <w:szCs w:val="24"/>
              </w:rPr>
              <w:t>Дышеков Ислам</w:t>
            </w:r>
          </w:p>
        </w:tc>
        <w:tc>
          <w:tcPr>
            <w:tcW w:w="909" w:type="pct"/>
          </w:tcPr>
          <w:p w14:paraId="040A570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1622" w:type="pct"/>
          </w:tcPr>
          <w:p w14:paraId="1BBA169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r>
      <w:tr w:rsidR="00D61ED7" w:rsidRPr="007A5786" w14:paraId="285CBE58"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tcPr>
          <w:p w14:paraId="26C00922"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5</w:t>
            </w:r>
          </w:p>
        </w:tc>
        <w:tc>
          <w:tcPr>
            <w:tcW w:w="1967" w:type="pct"/>
          </w:tcPr>
          <w:p w14:paraId="302B1639"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Крымова Ариана</w:t>
            </w:r>
          </w:p>
        </w:tc>
        <w:tc>
          <w:tcPr>
            <w:tcW w:w="909" w:type="pct"/>
          </w:tcPr>
          <w:p w14:paraId="00005D6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3</w:t>
            </w:r>
          </w:p>
        </w:tc>
        <w:tc>
          <w:tcPr>
            <w:tcW w:w="1622" w:type="pct"/>
          </w:tcPr>
          <w:p w14:paraId="290B0F75"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r>
      <w:tr w:rsidR="00D61ED7" w:rsidRPr="007A5786" w14:paraId="32C2A718" w14:textId="77777777" w:rsidTr="00D61ED7">
        <w:tc>
          <w:tcPr>
            <w:cnfStyle w:val="001000000000" w:firstRow="0" w:lastRow="0" w:firstColumn="1" w:lastColumn="0" w:oddVBand="0" w:evenVBand="0" w:oddHBand="0" w:evenHBand="0" w:firstRowFirstColumn="0" w:firstRowLastColumn="0" w:lastRowFirstColumn="0" w:lastRowLastColumn="0"/>
            <w:tcW w:w="502" w:type="pct"/>
          </w:tcPr>
          <w:p w14:paraId="08FEF822"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6</w:t>
            </w:r>
          </w:p>
        </w:tc>
        <w:tc>
          <w:tcPr>
            <w:tcW w:w="1967" w:type="pct"/>
          </w:tcPr>
          <w:p w14:paraId="3881F2BD"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sz w:val="24"/>
                <w:szCs w:val="24"/>
              </w:rPr>
              <w:t>Лозин Вениамин</w:t>
            </w:r>
          </w:p>
        </w:tc>
        <w:tc>
          <w:tcPr>
            <w:tcW w:w="909" w:type="pct"/>
          </w:tcPr>
          <w:p w14:paraId="6C4A13F3"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1622" w:type="pct"/>
          </w:tcPr>
          <w:p w14:paraId="70EC429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r>
      <w:tr w:rsidR="00D61ED7" w:rsidRPr="007A5786" w14:paraId="440E39AC"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tcPr>
          <w:p w14:paraId="70910547"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7</w:t>
            </w:r>
          </w:p>
        </w:tc>
        <w:tc>
          <w:tcPr>
            <w:tcW w:w="1967" w:type="pct"/>
          </w:tcPr>
          <w:p w14:paraId="06847287"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Паунежева Даяна</w:t>
            </w:r>
          </w:p>
        </w:tc>
        <w:tc>
          <w:tcPr>
            <w:tcW w:w="909" w:type="pct"/>
          </w:tcPr>
          <w:p w14:paraId="222A50B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1622" w:type="pct"/>
          </w:tcPr>
          <w:p w14:paraId="4C67C57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r>
      <w:tr w:rsidR="00D61ED7" w:rsidRPr="007A5786" w14:paraId="3822A534" w14:textId="77777777" w:rsidTr="00D61ED7">
        <w:tc>
          <w:tcPr>
            <w:cnfStyle w:val="001000000000" w:firstRow="0" w:lastRow="0" w:firstColumn="1" w:lastColumn="0" w:oddVBand="0" w:evenVBand="0" w:oddHBand="0" w:evenHBand="0" w:firstRowFirstColumn="0" w:firstRowLastColumn="0" w:lastRowFirstColumn="0" w:lastRowLastColumn="0"/>
            <w:tcW w:w="502" w:type="pct"/>
          </w:tcPr>
          <w:p w14:paraId="70C7491C"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8</w:t>
            </w:r>
          </w:p>
        </w:tc>
        <w:tc>
          <w:tcPr>
            <w:tcW w:w="1967" w:type="pct"/>
          </w:tcPr>
          <w:p w14:paraId="284C97E8"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sz w:val="24"/>
                <w:szCs w:val="24"/>
              </w:rPr>
              <w:t>Паунежев Аскер</w:t>
            </w:r>
          </w:p>
        </w:tc>
        <w:tc>
          <w:tcPr>
            <w:tcW w:w="909" w:type="pct"/>
          </w:tcPr>
          <w:p w14:paraId="1D6C65F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3</w:t>
            </w:r>
          </w:p>
        </w:tc>
        <w:tc>
          <w:tcPr>
            <w:tcW w:w="1622" w:type="pct"/>
          </w:tcPr>
          <w:p w14:paraId="628F8D0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r>
      <w:tr w:rsidR="00D61ED7" w:rsidRPr="007A5786" w14:paraId="3409C1A3"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tcPr>
          <w:p w14:paraId="24289D4D"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9</w:t>
            </w:r>
          </w:p>
        </w:tc>
        <w:tc>
          <w:tcPr>
            <w:tcW w:w="1967" w:type="pct"/>
          </w:tcPr>
          <w:p w14:paraId="45274B8B"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Паунежев Ануар</w:t>
            </w:r>
          </w:p>
        </w:tc>
        <w:tc>
          <w:tcPr>
            <w:tcW w:w="909" w:type="pct"/>
          </w:tcPr>
          <w:p w14:paraId="0F89F2A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1622" w:type="pct"/>
          </w:tcPr>
          <w:p w14:paraId="3A2EE4B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r>
      <w:tr w:rsidR="00D61ED7" w:rsidRPr="007A5786" w14:paraId="4F63F8C8" w14:textId="77777777" w:rsidTr="00D61ED7">
        <w:tc>
          <w:tcPr>
            <w:cnfStyle w:val="001000000000" w:firstRow="0" w:lastRow="0" w:firstColumn="1" w:lastColumn="0" w:oddVBand="0" w:evenVBand="0" w:oddHBand="0" w:evenHBand="0" w:firstRowFirstColumn="0" w:firstRowLastColumn="0" w:lastRowFirstColumn="0" w:lastRowLastColumn="0"/>
            <w:tcW w:w="502" w:type="pct"/>
          </w:tcPr>
          <w:p w14:paraId="75564CAC"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10</w:t>
            </w:r>
          </w:p>
        </w:tc>
        <w:tc>
          <w:tcPr>
            <w:tcW w:w="1967" w:type="pct"/>
          </w:tcPr>
          <w:p w14:paraId="0AC8671C"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sz w:val="24"/>
                <w:szCs w:val="24"/>
              </w:rPr>
              <w:t>Шовканов Амаль</w:t>
            </w:r>
          </w:p>
        </w:tc>
        <w:tc>
          <w:tcPr>
            <w:tcW w:w="909" w:type="pct"/>
          </w:tcPr>
          <w:p w14:paraId="4528642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3</w:t>
            </w:r>
          </w:p>
        </w:tc>
        <w:tc>
          <w:tcPr>
            <w:tcW w:w="1622" w:type="pct"/>
          </w:tcPr>
          <w:p w14:paraId="3996205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r>
      <w:tr w:rsidR="00D61ED7" w:rsidRPr="007A5786" w14:paraId="1C0DBC09"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tcPr>
          <w:p w14:paraId="494BF390"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11</w:t>
            </w:r>
          </w:p>
        </w:tc>
        <w:tc>
          <w:tcPr>
            <w:tcW w:w="1967" w:type="pct"/>
          </w:tcPr>
          <w:p w14:paraId="01CBAC2A"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Шовканова Саида</w:t>
            </w:r>
          </w:p>
        </w:tc>
        <w:tc>
          <w:tcPr>
            <w:tcW w:w="909" w:type="pct"/>
          </w:tcPr>
          <w:p w14:paraId="7D987A5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1622" w:type="pct"/>
          </w:tcPr>
          <w:p w14:paraId="5D9AF09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r>
    </w:tbl>
    <w:p w14:paraId="55F3688E" w14:textId="77777777" w:rsidR="00D61ED7" w:rsidRPr="00BF3371" w:rsidRDefault="00D61ED7" w:rsidP="00D61ED7">
      <w:pPr>
        <w:shd w:val="clear" w:color="auto" w:fill="FFFFFF"/>
        <w:spacing w:after="150"/>
        <w:rPr>
          <w:color w:val="000000"/>
          <w:sz w:val="24"/>
          <w:szCs w:val="24"/>
          <w:lang w:val="ru-RU"/>
        </w:rPr>
      </w:pPr>
      <w:r w:rsidRPr="007A5786">
        <w:rPr>
          <w:color w:val="000000"/>
          <w:sz w:val="24"/>
          <w:szCs w:val="24"/>
          <w:lang w:val="ru-RU"/>
        </w:rPr>
        <w:t xml:space="preserve">Анализ результатов выполнения ОГЭ по обществознанию даёт основание утверждать, что учащиеся </w:t>
      </w:r>
      <w:r w:rsidRPr="007A5786">
        <w:rPr>
          <w:color w:val="000000"/>
          <w:sz w:val="24"/>
          <w:szCs w:val="24"/>
        </w:rPr>
        <w:t> </w:t>
      </w:r>
      <w:r w:rsidRPr="007A5786">
        <w:rPr>
          <w:color w:val="000000"/>
          <w:sz w:val="24"/>
          <w:szCs w:val="24"/>
          <w:lang w:val="ru-RU"/>
        </w:rPr>
        <w:t xml:space="preserve">справились с экзаменом на хорошем уровне. </w:t>
      </w:r>
      <w:r w:rsidRPr="00BF3371">
        <w:rPr>
          <w:color w:val="000000"/>
          <w:sz w:val="24"/>
          <w:szCs w:val="24"/>
          <w:lang w:val="ru-RU"/>
        </w:rPr>
        <w:t xml:space="preserve">50% обучающихся подтвердили свои годовые оценки. Успеваемость составила 100%,качество знаний 55%. </w:t>
      </w:r>
    </w:p>
    <w:p w14:paraId="75FEEDC5" w14:textId="77777777" w:rsidR="00D61ED7" w:rsidRPr="00BF3371" w:rsidRDefault="00D61ED7" w:rsidP="00BF3371">
      <w:pPr>
        <w:jc w:val="both"/>
        <w:rPr>
          <w:b/>
          <w:color w:val="403152" w:themeColor="accent4" w:themeShade="80"/>
          <w:sz w:val="24"/>
          <w:szCs w:val="24"/>
        </w:rPr>
      </w:pPr>
      <w:r w:rsidRPr="007A5786">
        <w:rPr>
          <w:b/>
          <w:color w:val="403152" w:themeColor="accent4" w:themeShade="80"/>
          <w:sz w:val="24"/>
          <w:szCs w:val="24"/>
        </w:rPr>
        <w:t xml:space="preserve">География </w:t>
      </w:r>
      <w:r w:rsidRPr="00BF3371">
        <w:rPr>
          <w:b/>
          <w:color w:val="403152" w:themeColor="accent4" w:themeShade="80"/>
        </w:rPr>
        <w:t xml:space="preserve">        </w:t>
      </w:r>
    </w:p>
    <w:tbl>
      <w:tblPr>
        <w:tblStyle w:val="-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765"/>
        <w:gridCol w:w="1740"/>
        <w:gridCol w:w="3105"/>
      </w:tblGrid>
      <w:tr w:rsidR="00D61ED7" w:rsidRPr="007A5786" w14:paraId="248248FD" w14:textId="77777777" w:rsidTr="00D61E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hideMark/>
          </w:tcPr>
          <w:p w14:paraId="4FF484C5"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w:t>
            </w:r>
          </w:p>
          <w:p w14:paraId="72964A1D"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п/п</w:t>
            </w:r>
          </w:p>
        </w:tc>
        <w:tc>
          <w:tcPr>
            <w:tcW w:w="1967" w:type="pct"/>
            <w:hideMark/>
          </w:tcPr>
          <w:p w14:paraId="0AA61E7E"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Ф.И.  учащихся</w:t>
            </w:r>
          </w:p>
        </w:tc>
        <w:tc>
          <w:tcPr>
            <w:tcW w:w="909" w:type="pct"/>
            <w:hideMark/>
          </w:tcPr>
          <w:p w14:paraId="21EC873D"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Оценка</w:t>
            </w:r>
          </w:p>
          <w:p w14:paraId="0A0D033C"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ОГЭ</w:t>
            </w:r>
          </w:p>
        </w:tc>
        <w:tc>
          <w:tcPr>
            <w:tcW w:w="1622" w:type="pct"/>
          </w:tcPr>
          <w:p w14:paraId="3041C0A2"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b w:val="0"/>
                <w:bCs w:val="0"/>
                <w:color w:val="403152" w:themeColor="accent4" w:themeShade="80"/>
                <w:sz w:val="24"/>
                <w:szCs w:val="24"/>
              </w:rPr>
            </w:pPr>
            <w:r w:rsidRPr="007A5786">
              <w:rPr>
                <w:b w:val="0"/>
                <w:bCs w:val="0"/>
                <w:color w:val="403152" w:themeColor="accent4" w:themeShade="80"/>
                <w:sz w:val="24"/>
                <w:szCs w:val="24"/>
              </w:rPr>
              <w:t xml:space="preserve">Итоговая </w:t>
            </w:r>
          </w:p>
          <w:p w14:paraId="6587C44A"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b w:val="0"/>
                <w:bCs w:val="0"/>
                <w:color w:val="403152" w:themeColor="accent4" w:themeShade="80"/>
                <w:sz w:val="24"/>
                <w:szCs w:val="24"/>
              </w:rPr>
            </w:pPr>
            <w:r w:rsidRPr="007A5786">
              <w:rPr>
                <w:b w:val="0"/>
                <w:bCs w:val="0"/>
                <w:color w:val="403152" w:themeColor="accent4" w:themeShade="80"/>
                <w:sz w:val="24"/>
                <w:szCs w:val="24"/>
              </w:rPr>
              <w:t>оценка</w:t>
            </w:r>
          </w:p>
        </w:tc>
      </w:tr>
      <w:tr w:rsidR="00D61ED7" w:rsidRPr="007A5786" w14:paraId="0CE44EFF"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hideMark/>
          </w:tcPr>
          <w:p w14:paraId="3536E049"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1</w:t>
            </w:r>
          </w:p>
        </w:tc>
        <w:tc>
          <w:tcPr>
            <w:tcW w:w="1967" w:type="pct"/>
          </w:tcPr>
          <w:p w14:paraId="15472A36"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Аганов Амаль</w:t>
            </w:r>
          </w:p>
        </w:tc>
        <w:tc>
          <w:tcPr>
            <w:tcW w:w="909" w:type="pct"/>
          </w:tcPr>
          <w:p w14:paraId="662B1D5A"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c>
          <w:tcPr>
            <w:tcW w:w="1622" w:type="pct"/>
          </w:tcPr>
          <w:p w14:paraId="1F11E754"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r>
      <w:tr w:rsidR="00D61ED7" w:rsidRPr="007A5786" w14:paraId="08CC3CD7" w14:textId="77777777" w:rsidTr="00D61ED7">
        <w:tc>
          <w:tcPr>
            <w:cnfStyle w:val="001000000000" w:firstRow="0" w:lastRow="0" w:firstColumn="1" w:lastColumn="0" w:oddVBand="0" w:evenVBand="0" w:oddHBand="0" w:evenHBand="0" w:firstRowFirstColumn="0" w:firstRowLastColumn="0" w:lastRowFirstColumn="0" w:lastRowLastColumn="0"/>
            <w:tcW w:w="502" w:type="pct"/>
            <w:hideMark/>
          </w:tcPr>
          <w:p w14:paraId="2DB73912"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2</w:t>
            </w:r>
          </w:p>
        </w:tc>
        <w:tc>
          <w:tcPr>
            <w:tcW w:w="1967" w:type="pct"/>
          </w:tcPr>
          <w:p w14:paraId="6915365D"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sz w:val="24"/>
                <w:szCs w:val="24"/>
              </w:rPr>
              <w:t>Бульжатова Дана</w:t>
            </w:r>
          </w:p>
        </w:tc>
        <w:tc>
          <w:tcPr>
            <w:tcW w:w="909" w:type="pct"/>
          </w:tcPr>
          <w:p w14:paraId="6DD36AE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1622" w:type="pct"/>
          </w:tcPr>
          <w:p w14:paraId="62B9B11B"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r>
      <w:tr w:rsidR="00D61ED7" w:rsidRPr="007A5786" w14:paraId="00C04BF7"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hideMark/>
          </w:tcPr>
          <w:p w14:paraId="1E46CA64"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3</w:t>
            </w:r>
          </w:p>
        </w:tc>
        <w:tc>
          <w:tcPr>
            <w:tcW w:w="1967" w:type="pct"/>
          </w:tcPr>
          <w:p w14:paraId="1CCF2058"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Дышеков Ислам</w:t>
            </w:r>
          </w:p>
        </w:tc>
        <w:tc>
          <w:tcPr>
            <w:tcW w:w="909" w:type="pct"/>
          </w:tcPr>
          <w:p w14:paraId="5118846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1622" w:type="pct"/>
          </w:tcPr>
          <w:p w14:paraId="349CDC6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r>
      <w:tr w:rsidR="00D61ED7" w:rsidRPr="007A5786" w14:paraId="32AA9EEC" w14:textId="77777777" w:rsidTr="00D61ED7">
        <w:tc>
          <w:tcPr>
            <w:cnfStyle w:val="001000000000" w:firstRow="0" w:lastRow="0" w:firstColumn="1" w:lastColumn="0" w:oddVBand="0" w:evenVBand="0" w:oddHBand="0" w:evenHBand="0" w:firstRowFirstColumn="0" w:firstRowLastColumn="0" w:lastRowFirstColumn="0" w:lastRowLastColumn="0"/>
            <w:tcW w:w="502" w:type="pct"/>
            <w:hideMark/>
          </w:tcPr>
          <w:p w14:paraId="6C2EEF76"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4</w:t>
            </w:r>
          </w:p>
        </w:tc>
        <w:tc>
          <w:tcPr>
            <w:tcW w:w="1967" w:type="pct"/>
          </w:tcPr>
          <w:p w14:paraId="5FA56C91"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sz w:val="24"/>
                <w:szCs w:val="24"/>
              </w:rPr>
              <w:t>Крымова Ариана</w:t>
            </w:r>
          </w:p>
        </w:tc>
        <w:tc>
          <w:tcPr>
            <w:tcW w:w="909" w:type="pct"/>
          </w:tcPr>
          <w:p w14:paraId="6842CEDD"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1622" w:type="pct"/>
          </w:tcPr>
          <w:p w14:paraId="6606EC78"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r>
      <w:tr w:rsidR="00D61ED7" w:rsidRPr="007A5786" w14:paraId="786B27FF"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tcPr>
          <w:p w14:paraId="569F89B7"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5</w:t>
            </w:r>
          </w:p>
        </w:tc>
        <w:tc>
          <w:tcPr>
            <w:tcW w:w="1967" w:type="pct"/>
          </w:tcPr>
          <w:p w14:paraId="41732459"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Паунежев Аскер</w:t>
            </w:r>
          </w:p>
        </w:tc>
        <w:tc>
          <w:tcPr>
            <w:tcW w:w="909" w:type="pct"/>
          </w:tcPr>
          <w:p w14:paraId="79462F43"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c>
          <w:tcPr>
            <w:tcW w:w="1622" w:type="pct"/>
          </w:tcPr>
          <w:p w14:paraId="149021B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r>
      <w:tr w:rsidR="00D61ED7" w:rsidRPr="007A5786" w14:paraId="1EA6C6C9" w14:textId="77777777" w:rsidTr="00D61ED7">
        <w:tc>
          <w:tcPr>
            <w:cnfStyle w:val="001000000000" w:firstRow="0" w:lastRow="0" w:firstColumn="1" w:lastColumn="0" w:oddVBand="0" w:evenVBand="0" w:oddHBand="0" w:evenHBand="0" w:firstRowFirstColumn="0" w:firstRowLastColumn="0" w:lastRowFirstColumn="0" w:lastRowLastColumn="0"/>
            <w:tcW w:w="502" w:type="pct"/>
          </w:tcPr>
          <w:p w14:paraId="41EA67C2"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6</w:t>
            </w:r>
          </w:p>
        </w:tc>
        <w:tc>
          <w:tcPr>
            <w:tcW w:w="1967" w:type="pct"/>
          </w:tcPr>
          <w:p w14:paraId="589B5CB6"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sz w:val="24"/>
                <w:szCs w:val="24"/>
              </w:rPr>
              <w:t>Паунежев Ануар</w:t>
            </w:r>
          </w:p>
        </w:tc>
        <w:tc>
          <w:tcPr>
            <w:tcW w:w="909" w:type="pct"/>
          </w:tcPr>
          <w:p w14:paraId="5B4086C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c>
          <w:tcPr>
            <w:tcW w:w="1622" w:type="pct"/>
          </w:tcPr>
          <w:p w14:paraId="557FB09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r>
      <w:tr w:rsidR="00D61ED7" w:rsidRPr="007A5786" w14:paraId="1A3F7B98"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tcPr>
          <w:p w14:paraId="7F24C164"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7</w:t>
            </w:r>
          </w:p>
        </w:tc>
        <w:tc>
          <w:tcPr>
            <w:tcW w:w="1967" w:type="pct"/>
          </w:tcPr>
          <w:p w14:paraId="401C1842"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Шовканов Амаль</w:t>
            </w:r>
          </w:p>
        </w:tc>
        <w:tc>
          <w:tcPr>
            <w:tcW w:w="909" w:type="pct"/>
          </w:tcPr>
          <w:p w14:paraId="10DB6A6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1622" w:type="pct"/>
          </w:tcPr>
          <w:p w14:paraId="4C8EB84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r>
      <w:tr w:rsidR="00D61ED7" w:rsidRPr="007A5786" w14:paraId="458369FB" w14:textId="77777777" w:rsidTr="00D61ED7">
        <w:tc>
          <w:tcPr>
            <w:cnfStyle w:val="001000000000" w:firstRow="0" w:lastRow="0" w:firstColumn="1" w:lastColumn="0" w:oddVBand="0" w:evenVBand="0" w:oddHBand="0" w:evenHBand="0" w:firstRowFirstColumn="0" w:firstRowLastColumn="0" w:lastRowFirstColumn="0" w:lastRowLastColumn="0"/>
            <w:tcW w:w="502" w:type="pct"/>
          </w:tcPr>
          <w:p w14:paraId="107531DD"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8</w:t>
            </w:r>
          </w:p>
        </w:tc>
        <w:tc>
          <w:tcPr>
            <w:tcW w:w="1967" w:type="pct"/>
          </w:tcPr>
          <w:p w14:paraId="7B06B53C"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sz w:val="24"/>
                <w:szCs w:val="24"/>
              </w:rPr>
              <w:t>Шовканова Саида</w:t>
            </w:r>
          </w:p>
        </w:tc>
        <w:tc>
          <w:tcPr>
            <w:tcW w:w="909" w:type="pct"/>
          </w:tcPr>
          <w:p w14:paraId="4B63C9B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1622" w:type="pct"/>
          </w:tcPr>
          <w:p w14:paraId="4E3E4254"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r>
    </w:tbl>
    <w:p w14:paraId="5D859760" w14:textId="77777777" w:rsidR="00D61ED7" w:rsidRPr="007A5786" w:rsidRDefault="00D61ED7" w:rsidP="00D61ED7">
      <w:pPr>
        <w:shd w:val="clear" w:color="auto" w:fill="FFFFFF"/>
        <w:spacing w:after="150"/>
        <w:rPr>
          <w:color w:val="000000"/>
          <w:sz w:val="24"/>
          <w:szCs w:val="24"/>
          <w:lang w:val="ru-RU"/>
        </w:rPr>
      </w:pPr>
      <w:r w:rsidRPr="007A5786">
        <w:rPr>
          <w:color w:val="000000"/>
          <w:sz w:val="24"/>
          <w:szCs w:val="24"/>
          <w:lang w:val="ru-RU"/>
        </w:rPr>
        <w:t xml:space="preserve">Анализ результатов выполнения ОГЭ по географии показывает, что учащиеся </w:t>
      </w:r>
      <w:r w:rsidRPr="007A5786">
        <w:rPr>
          <w:color w:val="000000"/>
          <w:sz w:val="24"/>
          <w:szCs w:val="24"/>
        </w:rPr>
        <w:t> </w:t>
      </w:r>
      <w:r w:rsidRPr="007A5786">
        <w:rPr>
          <w:color w:val="000000"/>
          <w:sz w:val="24"/>
          <w:szCs w:val="24"/>
          <w:lang w:val="ru-RU"/>
        </w:rPr>
        <w:t xml:space="preserve">справились с экзаменом на высоком уровне. 80% обучающихся подтвердили свои годовые оценки. Успеваемость составила 100%,качество знаний 100 %. </w:t>
      </w:r>
    </w:p>
    <w:p w14:paraId="690D2BDE" w14:textId="77777777" w:rsidR="00D61ED7" w:rsidRPr="007A5786" w:rsidRDefault="00D61ED7" w:rsidP="00D61ED7">
      <w:pPr>
        <w:jc w:val="both"/>
        <w:rPr>
          <w:b/>
          <w:color w:val="403152" w:themeColor="accent4" w:themeShade="80"/>
          <w:sz w:val="24"/>
          <w:szCs w:val="24"/>
        </w:rPr>
      </w:pPr>
      <w:r w:rsidRPr="007A5786">
        <w:rPr>
          <w:b/>
          <w:color w:val="403152" w:themeColor="accent4" w:themeShade="80"/>
          <w:sz w:val="24"/>
          <w:szCs w:val="24"/>
        </w:rPr>
        <w:t xml:space="preserve">Биология                        </w:t>
      </w:r>
    </w:p>
    <w:tbl>
      <w:tblPr>
        <w:tblStyle w:val="-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765"/>
        <w:gridCol w:w="1740"/>
        <w:gridCol w:w="3105"/>
      </w:tblGrid>
      <w:tr w:rsidR="00D61ED7" w:rsidRPr="007A5786" w14:paraId="0C858E22" w14:textId="77777777" w:rsidTr="00D61E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hideMark/>
          </w:tcPr>
          <w:p w14:paraId="3958D65D"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w:t>
            </w:r>
          </w:p>
          <w:p w14:paraId="20248B26"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п/п</w:t>
            </w:r>
          </w:p>
        </w:tc>
        <w:tc>
          <w:tcPr>
            <w:tcW w:w="1967" w:type="pct"/>
            <w:hideMark/>
          </w:tcPr>
          <w:p w14:paraId="34FAF0B8"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Ф.И.  учащихся</w:t>
            </w:r>
          </w:p>
        </w:tc>
        <w:tc>
          <w:tcPr>
            <w:tcW w:w="909" w:type="pct"/>
            <w:hideMark/>
          </w:tcPr>
          <w:p w14:paraId="19F19A5D"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Оценка</w:t>
            </w:r>
          </w:p>
          <w:p w14:paraId="64BB9B41"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ОГЭ</w:t>
            </w:r>
          </w:p>
        </w:tc>
        <w:tc>
          <w:tcPr>
            <w:tcW w:w="1622" w:type="pct"/>
          </w:tcPr>
          <w:p w14:paraId="0C3FF2AB"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b w:val="0"/>
                <w:bCs w:val="0"/>
                <w:color w:val="403152" w:themeColor="accent4" w:themeShade="80"/>
                <w:sz w:val="24"/>
                <w:szCs w:val="24"/>
              </w:rPr>
            </w:pPr>
            <w:r w:rsidRPr="007A5786">
              <w:rPr>
                <w:b w:val="0"/>
                <w:bCs w:val="0"/>
                <w:color w:val="403152" w:themeColor="accent4" w:themeShade="80"/>
                <w:sz w:val="24"/>
                <w:szCs w:val="24"/>
              </w:rPr>
              <w:t xml:space="preserve">Итоговая </w:t>
            </w:r>
          </w:p>
          <w:p w14:paraId="0C4D4CBC"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b w:val="0"/>
                <w:bCs w:val="0"/>
                <w:color w:val="403152" w:themeColor="accent4" w:themeShade="80"/>
                <w:sz w:val="24"/>
                <w:szCs w:val="24"/>
              </w:rPr>
            </w:pPr>
            <w:r w:rsidRPr="007A5786">
              <w:rPr>
                <w:b w:val="0"/>
                <w:bCs w:val="0"/>
                <w:color w:val="403152" w:themeColor="accent4" w:themeShade="80"/>
                <w:sz w:val="24"/>
                <w:szCs w:val="24"/>
              </w:rPr>
              <w:t>оценка</w:t>
            </w:r>
          </w:p>
        </w:tc>
      </w:tr>
      <w:tr w:rsidR="00D61ED7" w:rsidRPr="007A5786" w14:paraId="08D6AF0B"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tcPr>
          <w:p w14:paraId="7AAA6CEA"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1</w:t>
            </w:r>
          </w:p>
        </w:tc>
        <w:tc>
          <w:tcPr>
            <w:tcW w:w="1967" w:type="pct"/>
          </w:tcPr>
          <w:p w14:paraId="7721408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Гедыгушева Мария</w:t>
            </w:r>
          </w:p>
        </w:tc>
        <w:tc>
          <w:tcPr>
            <w:tcW w:w="909" w:type="pct"/>
          </w:tcPr>
          <w:p w14:paraId="51B6184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c>
          <w:tcPr>
            <w:tcW w:w="1622" w:type="pct"/>
          </w:tcPr>
          <w:p w14:paraId="51CEE291"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w:t>
            </w:r>
          </w:p>
        </w:tc>
      </w:tr>
      <w:tr w:rsidR="00D61ED7" w:rsidRPr="007A5786" w14:paraId="50C8498D" w14:textId="77777777" w:rsidTr="00D61ED7">
        <w:tc>
          <w:tcPr>
            <w:cnfStyle w:val="001000000000" w:firstRow="0" w:lastRow="0" w:firstColumn="1" w:lastColumn="0" w:oddVBand="0" w:evenVBand="0" w:oddHBand="0" w:evenHBand="0" w:firstRowFirstColumn="0" w:firstRowLastColumn="0" w:lastRowFirstColumn="0" w:lastRowLastColumn="0"/>
            <w:tcW w:w="502" w:type="pct"/>
          </w:tcPr>
          <w:p w14:paraId="2F05EEB9"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2</w:t>
            </w:r>
          </w:p>
        </w:tc>
        <w:tc>
          <w:tcPr>
            <w:tcW w:w="1967" w:type="pct"/>
          </w:tcPr>
          <w:p w14:paraId="11A3EBC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Лозин Вениамин</w:t>
            </w:r>
          </w:p>
        </w:tc>
        <w:tc>
          <w:tcPr>
            <w:tcW w:w="909" w:type="pct"/>
          </w:tcPr>
          <w:p w14:paraId="5897F59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1622" w:type="pct"/>
          </w:tcPr>
          <w:p w14:paraId="58B5C80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r>
      <w:tr w:rsidR="00D61ED7" w:rsidRPr="007A5786" w14:paraId="511F9A18"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tcPr>
          <w:p w14:paraId="2EBA9438"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3</w:t>
            </w:r>
          </w:p>
        </w:tc>
        <w:tc>
          <w:tcPr>
            <w:tcW w:w="1967" w:type="pct"/>
          </w:tcPr>
          <w:p w14:paraId="46D4F4B2"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Паунежева Даяна</w:t>
            </w:r>
          </w:p>
        </w:tc>
        <w:tc>
          <w:tcPr>
            <w:tcW w:w="909" w:type="pct"/>
          </w:tcPr>
          <w:p w14:paraId="72BC2E0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c>
          <w:tcPr>
            <w:tcW w:w="1622" w:type="pct"/>
          </w:tcPr>
          <w:p w14:paraId="383E8275"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4</w:t>
            </w:r>
          </w:p>
        </w:tc>
      </w:tr>
    </w:tbl>
    <w:p w14:paraId="44677185" w14:textId="77777777" w:rsidR="00D61ED7" w:rsidRPr="007A5786" w:rsidRDefault="00D61ED7" w:rsidP="00D61ED7">
      <w:pPr>
        <w:shd w:val="clear" w:color="auto" w:fill="FFFFFF"/>
        <w:spacing w:after="150"/>
        <w:rPr>
          <w:color w:val="000000"/>
          <w:sz w:val="24"/>
          <w:szCs w:val="24"/>
        </w:rPr>
      </w:pPr>
      <w:r w:rsidRPr="007A5786">
        <w:rPr>
          <w:color w:val="000000"/>
          <w:sz w:val="24"/>
          <w:szCs w:val="24"/>
          <w:lang w:val="ru-RU"/>
        </w:rPr>
        <w:lastRenderedPageBreak/>
        <w:t xml:space="preserve">Анализ результатов выполнения ОГЭ по биологии показывает, что учащиеся </w:t>
      </w:r>
      <w:r w:rsidRPr="007A5786">
        <w:rPr>
          <w:color w:val="000000"/>
          <w:sz w:val="24"/>
          <w:szCs w:val="24"/>
        </w:rPr>
        <w:t> </w:t>
      </w:r>
      <w:r w:rsidRPr="007A5786">
        <w:rPr>
          <w:color w:val="000000"/>
          <w:sz w:val="24"/>
          <w:szCs w:val="24"/>
          <w:lang w:val="ru-RU"/>
        </w:rPr>
        <w:t xml:space="preserve">справились с экзаменом на высоком уровне. </w:t>
      </w:r>
      <w:r w:rsidRPr="007A5786">
        <w:rPr>
          <w:color w:val="000000"/>
          <w:sz w:val="24"/>
          <w:szCs w:val="24"/>
        </w:rPr>
        <w:t>100% обучающихся подтвердили свои годовые оценки. Успеваемость составила 100%,качество знаний 100 %.</w:t>
      </w:r>
    </w:p>
    <w:p w14:paraId="4F7ADD3F" w14:textId="77777777" w:rsidR="00D61ED7" w:rsidRPr="007A5786" w:rsidRDefault="00D61ED7" w:rsidP="000F1101">
      <w:pPr>
        <w:pStyle w:val="af0"/>
        <w:numPr>
          <w:ilvl w:val="0"/>
          <w:numId w:val="46"/>
        </w:numPr>
        <w:jc w:val="both"/>
        <w:rPr>
          <w:color w:val="403152" w:themeColor="accent4" w:themeShade="80"/>
        </w:rPr>
      </w:pPr>
      <w:r w:rsidRPr="007A5786">
        <w:rPr>
          <w:b/>
          <w:color w:val="403152" w:themeColor="accent4" w:themeShade="80"/>
        </w:rPr>
        <w:t>Работа УОУ</w:t>
      </w:r>
    </w:p>
    <w:p w14:paraId="3786A33D" w14:textId="77777777" w:rsidR="00D61ED7" w:rsidRPr="007A5786" w:rsidRDefault="00D61ED7" w:rsidP="00D61ED7">
      <w:pPr>
        <w:shd w:val="clear" w:color="auto" w:fill="FFFFFF"/>
        <w:jc w:val="both"/>
        <w:rPr>
          <w:color w:val="403152" w:themeColor="accent4" w:themeShade="80"/>
          <w:sz w:val="24"/>
          <w:szCs w:val="24"/>
        </w:rPr>
      </w:pPr>
      <w:r w:rsidRPr="007A5786">
        <w:rPr>
          <w:rStyle w:val="c9"/>
          <w:b/>
          <w:bCs/>
          <w:color w:val="403152" w:themeColor="accent4" w:themeShade="80"/>
          <w:sz w:val="24"/>
          <w:szCs w:val="24"/>
        </w:rPr>
        <w:t xml:space="preserve"> Общие положения.</w:t>
      </w:r>
    </w:p>
    <w:p w14:paraId="43311D79" w14:textId="77777777" w:rsidR="00D61ED7" w:rsidRPr="007A5786" w:rsidRDefault="00D61ED7" w:rsidP="000F1101">
      <w:pPr>
        <w:numPr>
          <w:ilvl w:val="0"/>
          <w:numId w:val="31"/>
        </w:numPr>
        <w:shd w:val="clear" w:color="auto" w:fill="FFFFFF"/>
        <w:spacing w:before="0" w:beforeAutospacing="0" w:after="0" w:afterAutospacing="0"/>
        <w:ind w:left="0"/>
        <w:jc w:val="both"/>
        <w:rPr>
          <w:color w:val="403152" w:themeColor="accent4" w:themeShade="80"/>
          <w:sz w:val="24"/>
          <w:szCs w:val="24"/>
          <w:lang w:val="ru-RU"/>
        </w:rPr>
      </w:pPr>
      <w:r w:rsidRPr="007A5786">
        <w:rPr>
          <w:color w:val="403152" w:themeColor="accent4" w:themeShade="80"/>
          <w:sz w:val="24"/>
          <w:szCs w:val="24"/>
          <w:lang w:val="ru-RU"/>
        </w:rPr>
        <w:t xml:space="preserve">Учебно-опытный участок (участок) организуется при школе для проведения в </w:t>
      </w:r>
      <w:r w:rsidRPr="007A5786">
        <w:rPr>
          <w:color w:val="403152" w:themeColor="accent4" w:themeShade="80"/>
          <w:sz w:val="24"/>
          <w:szCs w:val="24"/>
        </w:rPr>
        <w:t>I</w:t>
      </w:r>
      <w:r w:rsidRPr="007A5786">
        <w:rPr>
          <w:color w:val="403152" w:themeColor="accent4" w:themeShade="80"/>
          <w:sz w:val="24"/>
          <w:szCs w:val="24"/>
          <w:lang w:val="ru-RU"/>
        </w:rPr>
        <w:t>-</w:t>
      </w:r>
      <w:r w:rsidRPr="007A5786">
        <w:rPr>
          <w:color w:val="403152" w:themeColor="accent4" w:themeShade="80"/>
          <w:sz w:val="24"/>
          <w:szCs w:val="24"/>
        </w:rPr>
        <w:t>XI</w:t>
      </w:r>
      <w:r w:rsidRPr="007A5786">
        <w:rPr>
          <w:color w:val="403152" w:themeColor="accent4" w:themeShade="80"/>
          <w:sz w:val="24"/>
          <w:szCs w:val="24"/>
          <w:lang w:val="ru-RU"/>
        </w:rPr>
        <w:t xml:space="preserve">  классах учебных занятий по трудовому обучению, и уроков биологии, организации общественно полезного труда, внеклассной опытнической, исследовательской, природоохранной работы.</w:t>
      </w:r>
    </w:p>
    <w:p w14:paraId="4E447B48" w14:textId="77777777" w:rsidR="00D61ED7" w:rsidRPr="007A5786" w:rsidRDefault="00D61ED7" w:rsidP="000F1101">
      <w:pPr>
        <w:numPr>
          <w:ilvl w:val="0"/>
          <w:numId w:val="31"/>
        </w:numPr>
        <w:shd w:val="clear" w:color="auto" w:fill="FFFFFF"/>
        <w:spacing w:before="0" w:beforeAutospacing="0" w:after="0" w:afterAutospacing="0"/>
        <w:ind w:left="0"/>
        <w:jc w:val="both"/>
        <w:rPr>
          <w:color w:val="403152" w:themeColor="accent4" w:themeShade="80"/>
          <w:sz w:val="24"/>
          <w:szCs w:val="24"/>
          <w:lang w:val="ru-RU"/>
        </w:rPr>
      </w:pPr>
      <w:r w:rsidRPr="007A5786">
        <w:rPr>
          <w:color w:val="403152" w:themeColor="accent4" w:themeShade="80"/>
          <w:sz w:val="24"/>
          <w:szCs w:val="24"/>
          <w:lang w:val="ru-RU"/>
        </w:rPr>
        <w:t>Работа учебно-опытного участка осуществляется в соответствии с ФЗ РФ «Об образовании», Уставом школы, Инструкцией по технике безопасности при работе на учебно-опытном участке, настоящим Положением.</w:t>
      </w:r>
    </w:p>
    <w:p w14:paraId="343A4835" w14:textId="77777777" w:rsidR="00D61ED7" w:rsidRPr="007A5786" w:rsidRDefault="00D61ED7" w:rsidP="000F1101">
      <w:pPr>
        <w:numPr>
          <w:ilvl w:val="0"/>
          <w:numId w:val="32"/>
        </w:numPr>
        <w:shd w:val="clear" w:color="auto" w:fill="FFFFFF"/>
        <w:spacing w:before="0" w:beforeAutospacing="0" w:after="0" w:afterAutospacing="0"/>
        <w:ind w:left="540"/>
        <w:jc w:val="both"/>
        <w:rPr>
          <w:color w:val="403152" w:themeColor="accent4" w:themeShade="80"/>
          <w:sz w:val="24"/>
          <w:szCs w:val="24"/>
        </w:rPr>
      </w:pPr>
      <w:r w:rsidRPr="007A5786">
        <w:rPr>
          <w:rStyle w:val="c9"/>
          <w:b/>
          <w:bCs/>
          <w:color w:val="403152" w:themeColor="accent4" w:themeShade="80"/>
          <w:sz w:val="24"/>
          <w:szCs w:val="24"/>
        </w:rPr>
        <w:t>Структура учебно-опытного участка.</w:t>
      </w:r>
    </w:p>
    <w:p w14:paraId="3AF0E4EF" w14:textId="77777777" w:rsidR="00D61ED7" w:rsidRPr="007A5786" w:rsidRDefault="00D61ED7" w:rsidP="00D61ED7">
      <w:pPr>
        <w:shd w:val="clear" w:color="auto" w:fill="FFFFFF"/>
        <w:ind w:firstLine="360"/>
        <w:rPr>
          <w:color w:val="403152" w:themeColor="accent4" w:themeShade="80"/>
          <w:sz w:val="24"/>
          <w:szCs w:val="24"/>
          <w:lang w:val="ru-RU"/>
        </w:rPr>
      </w:pPr>
      <w:r w:rsidRPr="007A5786">
        <w:rPr>
          <w:color w:val="403152" w:themeColor="accent4" w:themeShade="80"/>
          <w:sz w:val="24"/>
          <w:szCs w:val="24"/>
          <w:lang w:val="ru-RU"/>
        </w:rPr>
        <w:t xml:space="preserve">На учебно-опытном участке действуют отделы: овощных культур, плодово-ягодных культур, цветочно-декоративный. </w:t>
      </w:r>
    </w:p>
    <w:p w14:paraId="468B69D5" w14:textId="77777777" w:rsidR="00D61ED7" w:rsidRPr="007A5786" w:rsidRDefault="00D61ED7" w:rsidP="000F1101">
      <w:pPr>
        <w:numPr>
          <w:ilvl w:val="0"/>
          <w:numId w:val="33"/>
        </w:numPr>
        <w:shd w:val="clear" w:color="auto" w:fill="FFFFFF"/>
        <w:spacing w:before="0" w:beforeAutospacing="0" w:after="0" w:afterAutospacing="0"/>
        <w:ind w:left="0"/>
        <w:jc w:val="both"/>
        <w:rPr>
          <w:color w:val="403152" w:themeColor="accent4" w:themeShade="80"/>
          <w:sz w:val="24"/>
          <w:szCs w:val="24"/>
          <w:lang w:val="ru-RU"/>
        </w:rPr>
      </w:pPr>
      <w:r w:rsidRPr="007A5786">
        <w:rPr>
          <w:color w:val="403152" w:themeColor="accent4" w:themeShade="80"/>
          <w:sz w:val="24"/>
          <w:szCs w:val="24"/>
          <w:lang w:val="ru-RU"/>
        </w:rPr>
        <w:t>Площадь каждого отдела определяется директором школы по согласованию с заведующим учебно-опытным участком.</w:t>
      </w:r>
    </w:p>
    <w:p w14:paraId="6D67F561" w14:textId="77777777" w:rsidR="00D61ED7" w:rsidRPr="007A5786" w:rsidRDefault="00D61ED7" w:rsidP="000F1101">
      <w:pPr>
        <w:numPr>
          <w:ilvl w:val="0"/>
          <w:numId w:val="33"/>
        </w:numPr>
        <w:shd w:val="clear" w:color="auto" w:fill="FFFFFF"/>
        <w:spacing w:before="0" w:beforeAutospacing="0" w:after="0" w:afterAutospacing="0"/>
        <w:ind w:left="0"/>
        <w:jc w:val="both"/>
        <w:rPr>
          <w:color w:val="403152" w:themeColor="accent4" w:themeShade="80"/>
          <w:sz w:val="24"/>
          <w:szCs w:val="24"/>
          <w:lang w:val="ru-RU"/>
        </w:rPr>
      </w:pPr>
      <w:r w:rsidRPr="007A5786">
        <w:rPr>
          <w:color w:val="403152" w:themeColor="accent4" w:themeShade="80"/>
          <w:sz w:val="24"/>
          <w:szCs w:val="24"/>
          <w:lang w:val="ru-RU"/>
        </w:rPr>
        <w:t>В отделах полевых и овощных культур выращиваются в системе севооборотов важнейшие культуры данной зоны. В цветочно-декоративном отделе выращиваются однолетние, двулетние и многолетние цветочно-декоративные растения.</w:t>
      </w:r>
    </w:p>
    <w:p w14:paraId="483D84BF" w14:textId="77777777" w:rsidR="00D61ED7" w:rsidRPr="007A5786" w:rsidRDefault="00D61ED7" w:rsidP="000F1101">
      <w:pPr>
        <w:numPr>
          <w:ilvl w:val="0"/>
          <w:numId w:val="33"/>
        </w:numPr>
        <w:shd w:val="clear" w:color="auto" w:fill="FFFFFF"/>
        <w:spacing w:before="0" w:beforeAutospacing="0" w:after="0" w:afterAutospacing="0"/>
        <w:ind w:left="0"/>
        <w:jc w:val="both"/>
        <w:rPr>
          <w:color w:val="403152" w:themeColor="accent4" w:themeShade="80"/>
          <w:sz w:val="24"/>
          <w:szCs w:val="24"/>
          <w:lang w:val="ru-RU"/>
        </w:rPr>
      </w:pPr>
      <w:r w:rsidRPr="007A5786">
        <w:rPr>
          <w:color w:val="403152" w:themeColor="accent4" w:themeShade="80"/>
          <w:sz w:val="24"/>
          <w:szCs w:val="24"/>
          <w:lang w:val="ru-RU"/>
        </w:rPr>
        <w:t>Семенной и посадочный материал, выращенная на учебно-опытном участке продукция хранится в помещении на территории школы, выделенном в качестве хранилища.</w:t>
      </w:r>
    </w:p>
    <w:p w14:paraId="7B1A6C9F" w14:textId="77777777" w:rsidR="00D61ED7" w:rsidRPr="007A5786" w:rsidRDefault="00D61ED7" w:rsidP="00D61ED7">
      <w:pPr>
        <w:shd w:val="clear" w:color="auto" w:fill="FFFFFF"/>
        <w:rPr>
          <w:color w:val="403152" w:themeColor="accent4" w:themeShade="80"/>
          <w:sz w:val="24"/>
          <w:szCs w:val="24"/>
          <w:lang w:val="ru-RU"/>
        </w:rPr>
      </w:pPr>
      <w:r w:rsidRPr="007A5786">
        <w:rPr>
          <w:color w:val="403152" w:themeColor="accent4" w:themeShade="80"/>
          <w:sz w:val="24"/>
          <w:szCs w:val="24"/>
          <w:lang w:val="ru-RU"/>
        </w:rPr>
        <w:t xml:space="preserve">Вокруг участка создана металлическая изгородь. </w:t>
      </w:r>
    </w:p>
    <w:p w14:paraId="3FC61CC7" w14:textId="77777777" w:rsidR="00D61ED7" w:rsidRPr="007A5786" w:rsidRDefault="00D61ED7" w:rsidP="00D61ED7">
      <w:pPr>
        <w:shd w:val="clear" w:color="auto" w:fill="FFFFFF"/>
        <w:rPr>
          <w:color w:val="403152" w:themeColor="accent4" w:themeShade="80"/>
          <w:sz w:val="24"/>
          <w:szCs w:val="24"/>
          <w:lang w:val="ru-RU"/>
        </w:rPr>
      </w:pPr>
      <w:r w:rsidRPr="007A5786">
        <w:rPr>
          <w:rStyle w:val="c9"/>
          <w:b/>
          <w:bCs/>
          <w:color w:val="403152" w:themeColor="accent4" w:themeShade="80"/>
          <w:sz w:val="24"/>
          <w:szCs w:val="24"/>
          <w:lang w:val="ru-RU"/>
        </w:rPr>
        <w:t>Содержание деятельности учащихся на учебно-опытном участке.</w:t>
      </w:r>
    </w:p>
    <w:p w14:paraId="2E4AD270" w14:textId="77777777" w:rsidR="00D61ED7" w:rsidRPr="007A5786" w:rsidRDefault="00D61ED7" w:rsidP="000F1101">
      <w:pPr>
        <w:numPr>
          <w:ilvl w:val="0"/>
          <w:numId w:val="34"/>
        </w:numPr>
        <w:shd w:val="clear" w:color="auto" w:fill="FFFFFF"/>
        <w:spacing w:before="0" w:beforeAutospacing="0" w:after="0" w:afterAutospacing="0"/>
        <w:ind w:left="0" w:firstLine="900"/>
        <w:jc w:val="both"/>
        <w:rPr>
          <w:color w:val="403152" w:themeColor="accent4" w:themeShade="80"/>
          <w:sz w:val="24"/>
          <w:szCs w:val="24"/>
          <w:lang w:val="ru-RU"/>
        </w:rPr>
      </w:pPr>
      <w:r w:rsidRPr="007A5786">
        <w:rPr>
          <w:color w:val="403152" w:themeColor="accent4" w:themeShade="80"/>
          <w:sz w:val="24"/>
          <w:szCs w:val="24"/>
          <w:lang w:val="ru-RU"/>
        </w:rPr>
        <w:t>Основными направлениями деятельности учащихся на учебно-опытном участке являются выращивание растений, наблюдение за их ростом и развитием, проведение сельскохозяйственных опытов в соответствии с программами трудового обучения, природоведения, биологии, кружковых занятий, исследовательская работа.</w:t>
      </w:r>
    </w:p>
    <w:p w14:paraId="0777EBDB" w14:textId="77777777" w:rsidR="00D61ED7" w:rsidRPr="007A5786" w:rsidRDefault="00D61ED7" w:rsidP="000F1101">
      <w:pPr>
        <w:numPr>
          <w:ilvl w:val="0"/>
          <w:numId w:val="34"/>
        </w:numPr>
        <w:shd w:val="clear" w:color="auto" w:fill="FFFFFF"/>
        <w:spacing w:before="0" w:beforeAutospacing="0" w:after="0" w:afterAutospacing="0"/>
        <w:ind w:left="0"/>
        <w:jc w:val="both"/>
        <w:rPr>
          <w:color w:val="403152" w:themeColor="accent4" w:themeShade="80"/>
          <w:sz w:val="24"/>
          <w:szCs w:val="24"/>
          <w:lang w:val="ru-RU"/>
        </w:rPr>
      </w:pPr>
      <w:r w:rsidRPr="007A5786">
        <w:rPr>
          <w:color w:val="403152" w:themeColor="accent4" w:themeShade="80"/>
          <w:sz w:val="24"/>
          <w:szCs w:val="24"/>
          <w:lang w:val="ru-RU"/>
        </w:rPr>
        <w:t>Учащиеся работают на участке в процессе трудового обучения, изучения</w:t>
      </w:r>
    </w:p>
    <w:p w14:paraId="1E9FE9E2" w14:textId="77777777" w:rsidR="00D61ED7" w:rsidRPr="007A5786" w:rsidRDefault="00D61ED7" w:rsidP="000F1101">
      <w:pPr>
        <w:numPr>
          <w:ilvl w:val="0"/>
          <w:numId w:val="35"/>
        </w:numPr>
        <w:shd w:val="clear" w:color="auto" w:fill="FFFFFF"/>
        <w:spacing w:before="0" w:beforeAutospacing="0" w:after="0" w:afterAutospacing="0"/>
        <w:ind w:left="540"/>
        <w:jc w:val="both"/>
        <w:rPr>
          <w:color w:val="403152" w:themeColor="accent4" w:themeShade="80"/>
          <w:sz w:val="24"/>
          <w:szCs w:val="24"/>
          <w:lang w:val="ru-RU"/>
        </w:rPr>
      </w:pPr>
      <w:r w:rsidRPr="007A5786">
        <w:rPr>
          <w:rStyle w:val="c9"/>
          <w:b/>
          <w:bCs/>
          <w:color w:val="403152" w:themeColor="accent4" w:themeShade="80"/>
          <w:sz w:val="24"/>
          <w:szCs w:val="24"/>
          <w:lang w:val="ru-RU"/>
        </w:rPr>
        <w:t>План работы учебно-опытного участка.</w:t>
      </w:r>
    </w:p>
    <w:p w14:paraId="77DC34DA" w14:textId="77777777" w:rsidR="00D61ED7" w:rsidRPr="007A5786" w:rsidRDefault="00D61ED7" w:rsidP="000F1101">
      <w:pPr>
        <w:numPr>
          <w:ilvl w:val="0"/>
          <w:numId w:val="36"/>
        </w:numPr>
        <w:shd w:val="clear" w:color="auto" w:fill="FFFFFF"/>
        <w:spacing w:before="0" w:beforeAutospacing="0" w:after="0" w:afterAutospacing="0"/>
        <w:ind w:left="0"/>
        <w:jc w:val="both"/>
        <w:rPr>
          <w:color w:val="403152" w:themeColor="accent4" w:themeShade="80"/>
          <w:sz w:val="24"/>
          <w:szCs w:val="24"/>
          <w:lang w:val="ru-RU"/>
        </w:rPr>
      </w:pPr>
      <w:r w:rsidRPr="007A5786">
        <w:rPr>
          <w:color w:val="403152" w:themeColor="accent4" w:themeShade="80"/>
          <w:sz w:val="24"/>
          <w:szCs w:val="24"/>
          <w:lang w:val="ru-RU"/>
        </w:rPr>
        <w:t xml:space="preserve">Работа учащихся на участке организуется в соответствии </w:t>
      </w:r>
      <w:r w:rsidRPr="007A5786">
        <w:rPr>
          <w:color w:val="403152" w:themeColor="accent4" w:themeShade="80"/>
          <w:sz w:val="24"/>
          <w:szCs w:val="24"/>
        </w:rPr>
        <w:t> </w:t>
      </w:r>
      <w:r w:rsidRPr="007A5786">
        <w:rPr>
          <w:color w:val="403152" w:themeColor="accent4" w:themeShade="80"/>
          <w:sz w:val="24"/>
          <w:szCs w:val="24"/>
          <w:lang w:val="ru-RU"/>
        </w:rPr>
        <w:t>с планом, являющимся составной частью плана учебно-воспитательной работы школы.</w:t>
      </w:r>
    </w:p>
    <w:p w14:paraId="55E48069" w14:textId="77777777" w:rsidR="00D61ED7" w:rsidRPr="007A5786" w:rsidRDefault="00D61ED7" w:rsidP="000F1101">
      <w:pPr>
        <w:numPr>
          <w:ilvl w:val="0"/>
          <w:numId w:val="36"/>
        </w:numPr>
        <w:shd w:val="clear" w:color="auto" w:fill="FFFFFF"/>
        <w:spacing w:before="0" w:beforeAutospacing="0" w:after="0" w:afterAutospacing="0"/>
        <w:ind w:left="0"/>
        <w:jc w:val="both"/>
        <w:rPr>
          <w:color w:val="403152" w:themeColor="accent4" w:themeShade="80"/>
          <w:sz w:val="24"/>
          <w:szCs w:val="24"/>
          <w:lang w:val="ru-RU"/>
        </w:rPr>
      </w:pPr>
      <w:r w:rsidRPr="007A5786">
        <w:rPr>
          <w:color w:val="403152" w:themeColor="accent4" w:themeShade="80"/>
          <w:sz w:val="24"/>
          <w:szCs w:val="24"/>
          <w:lang w:val="ru-RU"/>
        </w:rPr>
        <w:t>В план входят следующие разделы:</w:t>
      </w:r>
    </w:p>
    <w:p w14:paraId="3A1F27AB" w14:textId="77777777" w:rsidR="00D61ED7" w:rsidRPr="007A5786" w:rsidRDefault="00D61ED7" w:rsidP="000F1101">
      <w:pPr>
        <w:numPr>
          <w:ilvl w:val="0"/>
          <w:numId w:val="37"/>
        </w:numPr>
        <w:shd w:val="clear" w:color="auto" w:fill="FFFFFF"/>
        <w:spacing w:before="0" w:beforeAutospacing="0" w:after="0" w:afterAutospacing="0"/>
        <w:jc w:val="both"/>
        <w:rPr>
          <w:color w:val="403152" w:themeColor="accent4" w:themeShade="80"/>
          <w:sz w:val="24"/>
          <w:szCs w:val="24"/>
          <w:lang w:val="ru-RU"/>
        </w:rPr>
      </w:pPr>
      <w:r w:rsidRPr="007A5786">
        <w:rPr>
          <w:color w:val="403152" w:themeColor="accent4" w:themeShade="80"/>
          <w:sz w:val="24"/>
          <w:szCs w:val="24"/>
          <w:lang w:val="ru-RU"/>
        </w:rPr>
        <w:t>Планировка территории учебно-опытного участка (размещение отделов, их площадь, распределение территории участка между звеньями);</w:t>
      </w:r>
    </w:p>
    <w:p w14:paraId="584197B2" w14:textId="77777777" w:rsidR="00D61ED7" w:rsidRPr="007A5786" w:rsidRDefault="00D61ED7" w:rsidP="000F1101">
      <w:pPr>
        <w:numPr>
          <w:ilvl w:val="0"/>
          <w:numId w:val="37"/>
        </w:numPr>
        <w:shd w:val="clear" w:color="auto" w:fill="FFFFFF"/>
        <w:spacing w:before="0" w:beforeAutospacing="0" w:after="0" w:afterAutospacing="0"/>
        <w:jc w:val="both"/>
        <w:rPr>
          <w:color w:val="403152" w:themeColor="accent4" w:themeShade="80"/>
          <w:sz w:val="24"/>
          <w:szCs w:val="24"/>
          <w:lang w:val="ru-RU"/>
        </w:rPr>
      </w:pPr>
      <w:r w:rsidRPr="007A5786">
        <w:rPr>
          <w:color w:val="403152" w:themeColor="accent4" w:themeShade="80"/>
          <w:sz w:val="24"/>
          <w:szCs w:val="24"/>
          <w:lang w:val="ru-RU"/>
        </w:rPr>
        <w:t>Содержание и организация работы (перечень растений, возделываемых на участке, тематика наблюдений и опытов, распределение опытов между классами, исследовательскими группами, календарные сроки и порядок выполнения учащимися работ, расписание учебных, кружковых занятий, график работы учащихся в процессе общественно-полезного труда, в том числе в период летних каникул);</w:t>
      </w:r>
    </w:p>
    <w:p w14:paraId="676579ED" w14:textId="77777777" w:rsidR="00D61ED7" w:rsidRPr="007A5786" w:rsidRDefault="00D61ED7" w:rsidP="000F1101">
      <w:pPr>
        <w:numPr>
          <w:ilvl w:val="0"/>
          <w:numId w:val="37"/>
        </w:numPr>
        <w:shd w:val="clear" w:color="auto" w:fill="FFFFFF"/>
        <w:spacing w:before="0" w:beforeAutospacing="0" w:after="0" w:afterAutospacing="0"/>
        <w:jc w:val="both"/>
        <w:rPr>
          <w:color w:val="403152" w:themeColor="accent4" w:themeShade="80"/>
          <w:sz w:val="24"/>
          <w:szCs w:val="24"/>
          <w:lang w:val="ru-RU"/>
        </w:rPr>
      </w:pPr>
      <w:r w:rsidRPr="007A5786">
        <w:rPr>
          <w:color w:val="403152" w:themeColor="accent4" w:themeShade="80"/>
          <w:sz w:val="24"/>
          <w:szCs w:val="24"/>
          <w:lang w:val="ru-RU"/>
        </w:rPr>
        <w:t>Руководство работой учащихся на участке (закрепление руководителей из числа педагогов школы за отделами участка, график их работы в период летних каникул);</w:t>
      </w:r>
    </w:p>
    <w:p w14:paraId="3B037960" w14:textId="77777777" w:rsidR="00D61ED7" w:rsidRPr="007A5786" w:rsidRDefault="00D61ED7" w:rsidP="000F1101">
      <w:pPr>
        <w:numPr>
          <w:ilvl w:val="0"/>
          <w:numId w:val="37"/>
        </w:numPr>
        <w:shd w:val="clear" w:color="auto" w:fill="FFFFFF"/>
        <w:spacing w:before="0" w:beforeAutospacing="0" w:after="0" w:afterAutospacing="0"/>
        <w:jc w:val="both"/>
        <w:rPr>
          <w:color w:val="403152" w:themeColor="accent4" w:themeShade="80"/>
          <w:sz w:val="24"/>
          <w:szCs w:val="24"/>
          <w:lang w:val="ru-RU"/>
        </w:rPr>
      </w:pPr>
      <w:r w:rsidRPr="007A5786">
        <w:rPr>
          <w:color w:val="403152" w:themeColor="accent4" w:themeShade="80"/>
          <w:sz w:val="24"/>
          <w:szCs w:val="24"/>
          <w:lang w:val="ru-RU"/>
        </w:rPr>
        <w:lastRenderedPageBreak/>
        <w:t>Материальное обеспечение работы на участке (определение потребности в инвентаре, оборудовании, удобрениях, посевных и посадочных материалах и пр.).</w:t>
      </w:r>
    </w:p>
    <w:p w14:paraId="0F543085" w14:textId="77777777" w:rsidR="00D61ED7" w:rsidRPr="007A5786" w:rsidRDefault="00D61ED7" w:rsidP="000F1101">
      <w:pPr>
        <w:numPr>
          <w:ilvl w:val="0"/>
          <w:numId w:val="38"/>
        </w:numPr>
        <w:shd w:val="clear" w:color="auto" w:fill="FFFFFF"/>
        <w:spacing w:before="0" w:beforeAutospacing="0" w:after="0" w:afterAutospacing="0"/>
        <w:ind w:left="0"/>
        <w:jc w:val="both"/>
        <w:rPr>
          <w:color w:val="403152" w:themeColor="accent4" w:themeShade="80"/>
          <w:sz w:val="24"/>
          <w:szCs w:val="24"/>
          <w:lang w:val="ru-RU"/>
        </w:rPr>
      </w:pPr>
      <w:r w:rsidRPr="007A5786">
        <w:rPr>
          <w:color w:val="403152" w:themeColor="accent4" w:themeShade="80"/>
          <w:sz w:val="24"/>
          <w:szCs w:val="24"/>
          <w:lang w:val="ru-RU"/>
        </w:rPr>
        <w:t>План работы составляется заведующим учебно-опытным участком на учебный год с сентября текущего календарного года, по август следующего календарного года. Допускается отсутствие планирования работ в зимний период. Распределение учащихся для работ в период летних каникул происходит в мае месяце.</w:t>
      </w:r>
    </w:p>
    <w:p w14:paraId="2BD60D39" w14:textId="77777777" w:rsidR="00D61ED7" w:rsidRPr="007A5786" w:rsidRDefault="00D61ED7" w:rsidP="000F1101">
      <w:pPr>
        <w:numPr>
          <w:ilvl w:val="0"/>
          <w:numId w:val="39"/>
        </w:numPr>
        <w:shd w:val="clear" w:color="auto" w:fill="FFFFFF"/>
        <w:spacing w:before="0" w:beforeAutospacing="0" w:after="0" w:afterAutospacing="0"/>
        <w:ind w:left="540"/>
        <w:jc w:val="both"/>
        <w:rPr>
          <w:color w:val="403152" w:themeColor="accent4" w:themeShade="80"/>
          <w:sz w:val="24"/>
          <w:szCs w:val="24"/>
          <w:lang w:val="ru-RU"/>
        </w:rPr>
      </w:pPr>
      <w:r w:rsidRPr="007A5786">
        <w:rPr>
          <w:rStyle w:val="c9"/>
          <w:b/>
          <w:bCs/>
          <w:color w:val="403152" w:themeColor="accent4" w:themeShade="80"/>
          <w:sz w:val="24"/>
          <w:szCs w:val="24"/>
          <w:lang w:val="ru-RU"/>
        </w:rPr>
        <w:t>Руководство работой учебно-опытного участка.</w:t>
      </w:r>
    </w:p>
    <w:p w14:paraId="4DC6124E" w14:textId="77777777" w:rsidR="00D61ED7" w:rsidRPr="007A5786" w:rsidRDefault="00D61ED7" w:rsidP="000F1101">
      <w:pPr>
        <w:numPr>
          <w:ilvl w:val="0"/>
          <w:numId w:val="40"/>
        </w:numPr>
        <w:shd w:val="clear" w:color="auto" w:fill="FFFFFF"/>
        <w:spacing w:before="0" w:beforeAutospacing="0" w:after="0" w:afterAutospacing="0"/>
        <w:ind w:left="0"/>
        <w:jc w:val="both"/>
        <w:rPr>
          <w:color w:val="403152" w:themeColor="accent4" w:themeShade="80"/>
          <w:sz w:val="24"/>
          <w:szCs w:val="24"/>
          <w:lang w:val="ru-RU"/>
        </w:rPr>
      </w:pPr>
      <w:r w:rsidRPr="007A5786">
        <w:rPr>
          <w:color w:val="403152" w:themeColor="accent4" w:themeShade="80"/>
          <w:sz w:val="24"/>
          <w:szCs w:val="24"/>
          <w:lang w:val="ru-RU"/>
        </w:rPr>
        <w:t>Общее руководство работой на учебно-опытном участке осуществляется директором школы.</w:t>
      </w:r>
    </w:p>
    <w:p w14:paraId="42B928EE" w14:textId="77777777" w:rsidR="00D61ED7" w:rsidRPr="007A5786" w:rsidRDefault="00D61ED7" w:rsidP="000F1101">
      <w:pPr>
        <w:numPr>
          <w:ilvl w:val="0"/>
          <w:numId w:val="40"/>
        </w:numPr>
        <w:shd w:val="clear" w:color="auto" w:fill="FFFFFF"/>
        <w:spacing w:before="0" w:beforeAutospacing="0" w:after="0" w:afterAutospacing="0"/>
        <w:ind w:left="0"/>
        <w:jc w:val="both"/>
        <w:rPr>
          <w:color w:val="403152" w:themeColor="accent4" w:themeShade="80"/>
          <w:sz w:val="24"/>
          <w:szCs w:val="24"/>
          <w:lang w:val="ru-RU"/>
        </w:rPr>
      </w:pPr>
      <w:r w:rsidRPr="007A5786">
        <w:rPr>
          <w:color w:val="403152" w:themeColor="accent4" w:themeShade="80"/>
          <w:sz w:val="24"/>
          <w:szCs w:val="24"/>
          <w:lang w:val="ru-RU"/>
        </w:rPr>
        <w:t xml:space="preserve">Директор школы обеспечивает расстановку педагогов, работников школы для руководства работой на участке, назначает ответственного за хранение и реализацию продукции, выращенной на участке, охрану участка, развитие материальной базы учебно-опытного участка. </w:t>
      </w:r>
      <w:r w:rsidRPr="007A5786">
        <w:rPr>
          <w:color w:val="403152" w:themeColor="accent4" w:themeShade="80"/>
          <w:sz w:val="24"/>
          <w:szCs w:val="24"/>
        </w:rPr>
        <w:t> </w:t>
      </w:r>
    </w:p>
    <w:p w14:paraId="54641032" w14:textId="77777777" w:rsidR="00D61ED7" w:rsidRPr="007A5786" w:rsidRDefault="00D61ED7" w:rsidP="000F1101">
      <w:pPr>
        <w:numPr>
          <w:ilvl w:val="0"/>
          <w:numId w:val="40"/>
        </w:numPr>
        <w:shd w:val="clear" w:color="auto" w:fill="FFFFFF"/>
        <w:spacing w:before="0" w:beforeAutospacing="0" w:after="0" w:afterAutospacing="0"/>
        <w:ind w:left="0"/>
        <w:jc w:val="both"/>
        <w:rPr>
          <w:color w:val="403152" w:themeColor="accent4" w:themeShade="80"/>
          <w:sz w:val="24"/>
          <w:szCs w:val="24"/>
          <w:lang w:val="ru-RU"/>
        </w:rPr>
      </w:pPr>
      <w:r w:rsidRPr="007A5786">
        <w:rPr>
          <w:color w:val="403152" w:themeColor="accent4" w:themeShade="80"/>
          <w:sz w:val="24"/>
          <w:szCs w:val="24"/>
          <w:lang w:val="ru-RU"/>
        </w:rPr>
        <w:t>Директор школы имеет право проверять состояние работы на участке, в том числе состояние подсобного помещения, документацию по учебно-опытному участку, давать указания по организации работы на участке.</w:t>
      </w:r>
    </w:p>
    <w:p w14:paraId="1DCE30EC" w14:textId="77777777" w:rsidR="00D61ED7" w:rsidRPr="007A5786" w:rsidRDefault="00D61ED7" w:rsidP="000F1101">
      <w:pPr>
        <w:numPr>
          <w:ilvl w:val="0"/>
          <w:numId w:val="40"/>
        </w:numPr>
        <w:shd w:val="clear" w:color="auto" w:fill="FFFFFF"/>
        <w:spacing w:before="0" w:beforeAutospacing="0" w:after="0" w:afterAutospacing="0"/>
        <w:ind w:left="0"/>
        <w:jc w:val="both"/>
        <w:rPr>
          <w:color w:val="403152" w:themeColor="accent4" w:themeShade="80"/>
          <w:sz w:val="24"/>
          <w:szCs w:val="24"/>
          <w:lang w:val="ru-RU"/>
        </w:rPr>
      </w:pPr>
      <w:r w:rsidRPr="007A5786">
        <w:rPr>
          <w:color w:val="403152" w:themeColor="accent4" w:themeShade="80"/>
          <w:sz w:val="24"/>
          <w:szCs w:val="24"/>
          <w:lang w:val="ru-RU"/>
        </w:rPr>
        <w:t>Непосредственное руководство работой на участке осуществляется заведующим учебно-опытным участком, назначаемым директором школы.</w:t>
      </w:r>
    </w:p>
    <w:p w14:paraId="0A3790A6" w14:textId="77777777" w:rsidR="00D61ED7" w:rsidRPr="007A5786" w:rsidRDefault="00D61ED7" w:rsidP="000F1101">
      <w:pPr>
        <w:numPr>
          <w:ilvl w:val="0"/>
          <w:numId w:val="40"/>
        </w:numPr>
        <w:shd w:val="clear" w:color="auto" w:fill="FFFFFF"/>
        <w:spacing w:before="0" w:beforeAutospacing="0" w:after="0" w:afterAutospacing="0"/>
        <w:ind w:left="0"/>
        <w:jc w:val="both"/>
        <w:rPr>
          <w:color w:val="403152" w:themeColor="accent4" w:themeShade="80"/>
          <w:sz w:val="24"/>
          <w:szCs w:val="24"/>
          <w:lang w:val="ru-RU"/>
        </w:rPr>
      </w:pPr>
      <w:r w:rsidRPr="007A5786">
        <w:rPr>
          <w:color w:val="403152" w:themeColor="accent4" w:themeShade="80"/>
          <w:sz w:val="24"/>
          <w:szCs w:val="24"/>
          <w:lang w:val="ru-RU"/>
        </w:rPr>
        <w:t>Заведующий учебно-опытным участком несет ответственность за состояние участка и содержание работы на нем, инструктирует учителей и учащихся, работающих на участке, обеспечивает соблюдение санитарно-гигиенических норм, правил охраны труда и техники безопасности, а также правил пожарной безопасности.</w:t>
      </w:r>
    </w:p>
    <w:p w14:paraId="10B4EBA7" w14:textId="77777777" w:rsidR="00D61ED7" w:rsidRPr="007A5786" w:rsidRDefault="00D61ED7" w:rsidP="000F1101">
      <w:pPr>
        <w:numPr>
          <w:ilvl w:val="0"/>
          <w:numId w:val="40"/>
        </w:numPr>
        <w:shd w:val="clear" w:color="auto" w:fill="FFFFFF"/>
        <w:spacing w:before="0" w:beforeAutospacing="0" w:after="0" w:afterAutospacing="0"/>
        <w:ind w:left="0"/>
        <w:jc w:val="both"/>
        <w:rPr>
          <w:color w:val="403152" w:themeColor="accent4" w:themeShade="80"/>
          <w:sz w:val="24"/>
          <w:szCs w:val="24"/>
          <w:lang w:val="ru-RU"/>
        </w:rPr>
      </w:pPr>
      <w:r w:rsidRPr="007A5786">
        <w:rPr>
          <w:color w:val="403152" w:themeColor="accent4" w:themeShade="80"/>
          <w:sz w:val="24"/>
          <w:szCs w:val="24"/>
          <w:lang w:val="ru-RU"/>
        </w:rPr>
        <w:t>Имущественно-материальные ценности, необходимые для организации работы на учебно-опытном участке находятся на ответственном хранении у заведующего учебно-опытным участком.</w:t>
      </w:r>
    </w:p>
    <w:p w14:paraId="07C113C1" w14:textId="77777777" w:rsidR="00D61ED7" w:rsidRPr="007A5786" w:rsidRDefault="00D61ED7" w:rsidP="000F1101">
      <w:pPr>
        <w:numPr>
          <w:ilvl w:val="0"/>
          <w:numId w:val="40"/>
        </w:numPr>
        <w:shd w:val="clear" w:color="auto" w:fill="FFFFFF"/>
        <w:spacing w:before="0" w:beforeAutospacing="0" w:after="0" w:afterAutospacing="0"/>
        <w:ind w:left="0"/>
        <w:jc w:val="both"/>
        <w:rPr>
          <w:color w:val="403152" w:themeColor="accent4" w:themeShade="80"/>
          <w:sz w:val="24"/>
          <w:szCs w:val="24"/>
          <w:lang w:val="ru-RU"/>
        </w:rPr>
      </w:pPr>
      <w:r w:rsidRPr="007A5786">
        <w:rPr>
          <w:color w:val="403152" w:themeColor="accent4" w:themeShade="80"/>
          <w:sz w:val="24"/>
          <w:szCs w:val="24"/>
          <w:lang w:val="ru-RU"/>
        </w:rPr>
        <w:t>Учителям за заведование учебно-опытным участком производится дополнительная оплата по приказу директора школы.</w:t>
      </w:r>
    </w:p>
    <w:p w14:paraId="151F7B6D" w14:textId="77777777" w:rsidR="00D61ED7" w:rsidRPr="007A5786" w:rsidRDefault="00D61ED7" w:rsidP="000F1101">
      <w:pPr>
        <w:numPr>
          <w:ilvl w:val="0"/>
          <w:numId w:val="40"/>
        </w:numPr>
        <w:shd w:val="clear" w:color="auto" w:fill="FFFFFF"/>
        <w:spacing w:before="0" w:beforeAutospacing="0" w:after="0" w:afterAutospacing="0"/>
        <w:ind w:left="0"/>
        <w:jc w:val="both"/>
        <w:rPr>
          <w:color w:val="403152" w:themeColor="accent4" w:themeShade="80"/>
          <w:sz w:val="24"/>
          <w:szCs w:val="24"/>
          <w:lang w:val="ru-RU"/>
        </w:rPr>
      </w:pPr>
      <w:r w:rsidRPr="007A5786">
        <w:rPr>
          <w:color w:val="403152" w:themeColor="accent4" w:themeShade="80"/>
          <w:sz w:val="24"/>
          <w:szCs w:val="24"/>
          <w:lang w:val="ru-RU"/>
        </w:rPr>
        <w:t>Заместитель директора по административно-хозяйственной части принимает меры по своевременному обеспечению учебно-опытного участка инвентарем, посевными и посадочными материалами, водой для полива растений.</w:t>
      </w:r>
    </w:p>
    <w:p w14:paraId="73CED3CB" w14:textId="77777777" w:rsidR="00D61ED7" w:rsidRPr="007A5786" w:rsidRDefault="00D61ED7" w:rsidP="000F1101">
      <w:pPr>
        <w:numPr>
          <w:ilvl w:val="0"/>
          <w:numId w:val="40"/>
        </w:numPr>
        <w:shd w:val="clear" w:color="auto" w:fill="FFFFFF"/>
        <w:spacing w:before="0" w:beforeAutospacing="0" w:after="0" w:afterAutospacing="0"/>
        <w:ind w:left="0"/>
        <w:jc w:val="both"/>
        <w:rPr>
          <w:color w:val="403152" w:themeColor="accent4" w:themeShade="80"/>
          <w:sz w:val="24"/>
          <w:szCs w:val="24"/>
          <w:lang w:val="ru-RU"/>
        </w:rPr>
      </w:pPr>
      <w:r w:rsidRPr="007A5786">
        <w:rPr>
          <w:color w:val="403152" w:themeColor="accent4" w:themeShade="80"/>
          <w:sz w:val="24"/>
          <w:szCs w:val="24"/>
          <w:lang w:val="ru-RU"/>
        </w:rPr>
        <w:t>Учителя, привлекаемые к руководству занятиями, трудом учащихся на учебно-опытном участке, обучают их правильным и безопасным приемам работы, обеспечивают соблюдение школьниками правил техники безопасности и санитарно-гигиенического режима, а также осуществляют надзор за исправным состоянием и безопасной эксплуатацией оборудования, инвентаря.</w:t>
      </w:r>
    </w:p>
    <w:p w14:paraId="60A012B9" w14:textId="77777777" w:rsidR="00D61ED7" w:rsidRPr="007A5786" w:rsidRDefault="00D61ED7" w:rsidP="000F1101">
      <w:pPr>
        <w:numPr>
          <w:ilvl w:val="0"/>
          <w:numId w:val="41"/>
        </w:numPr>
        <w:shd w:val="clear" w:color="auto" w:fill="FFFFFF"/>
        <w:spacing w:before="0" w:beforeAutospacing="0" w:after="0" w:afterAutospacing="0"/>
        <w:ind w:left="540"/>
        <w:jc w:val="both"/>
        <w:rPr>
          <w:color w:val="403152" w:themeColor="accent4" w:themeShade="80"/>
          <w:sz w:val="24"/>
          <w:szCs w:val="24"/>
          <w:lang w:val="ru-RU"/>
        </w:rPr>
      </w:pPr>
      <w:r w:rsidRPr="007A5786">
        <w:rPr>
          <w:rStyle w:val="c9"/>
          <w:b/>
          <w:bCs/>
          <w:color w:val="403152" w:themeColor="accent4" w:themeShade="80"/>
          <w:sz w:val="24"/>
          <w:szCs w:val="24"/>
          <w:lang w:val="ru-RU"/>
        </w:rPr>
        <w:t>Организация работы учащихся на учебно-опытном участке.</w:t>
      </w:r>
    </w:p>
    <w:p w14:paraId="77FB2656" w14:textId="77777777" w:rsidR="00D61ED7" w:rsidRPr="007A5786" w:rsidRDefault="00D61ED7" w:rsidP="000F1101">
      <w:pPr>
        <w:numPr>
          <w:ilvl w:val="0"/>
          <w:numId w:val="42"/>
        </w:numPr>
        <w:shd w:val="clear" w:color="auto" w:fill="FFFFFF"/>
        <w:spacing w:before="0" w:beforeAutospacing="0" w:after="0" w:afterAutospacing="0"/>
        <w:ind w:left="0"/>
        <w:jc w:val="both"/>
        <w:rPr>
          <w:color w:val="403152" w:themeColor="accent4" w:themeShade="80"/>
          <w:sz w:val="24"/>
          <w:szCs w:val="24"/>
          <w:lang w:val="ru-RU"/>
        </w:rPr>
      </w:pPr>
      <w:r w:rsidRPr="007A5786">
        <w:rPr>
          <w:color w:val="403152" w:themeColor="accent4" w:themeShade="80"/>
          <w:sz w:val="24"/>
          <w:szCs w:val="24"/>
          <w:lang w:val="ru-RU"/>
        </w:rPr>
        <w:t>Непосредственную организацию работы учащихся на учебно-опытном участке осуществляет заведующий учебно-опытным участком.</w:t>
      </w:r>
    </w:p>
    <w:p w14:paraId="78FA96FE" w14:textId="77777777" w:rsidR="00D61ED7" w:rsidRPr="007A5786" w:rsidRDefault="00D61ED7" w:rsidP="000F1101">
      <w:pPr>
        <w:numPr>
          <w:ilvl w:val="0"/>
          <w:numId w:val="42"/>
        </w:numPr>
        <w:shd w:val="clear" w:color="auto" w:fill="FFFFFF"/>
        <w:spacing w:before="0" w:beforeAutospacing="0" w:after="0" w:afterAutospacing="0"/>
        <w:ind w:left="0"/>
        <w:jc w:val="both"/>
        <w:rPr>
          <w:color w:val="403152" w:themeColor="accent4" w:themeShade="80"/>
          <w:sz w:val="24"/>
          <w:szCs w:val="24"/>
          <w:lang w:val="ru-RU"/>
        </w:rPr>
      </w:pPr>
      <w:r w:rsidRPr="007A5786">
        <w:rPr>
          <w:color w:val="403152" w:themeColor="accent4" w:themeShade="80"/>
          <w:sz w:val="24"/>
          <w:szCs w:val="24"/>
          <w:lang w:val="ru-RU"/>
        </w:rPr>
        <w:t>Перед началом работ на участке заведующий учебно-опытным участком в обязательном порядке проводит с учащимися и педагогами инструктаж по технике безопасности.</w:t>
      </w:r>
    </w:p>
    <w:p w14:paraId="407F81E3" w14:textId="77777777" w:rsidR="00D61ED7" w:rsidRPr="007A5786" w:rsidRDefault="00D61ED7" w:rsidP="000F1101">
      <w:pPr>
        <w:numPr>
          <w:ilvl w:val="0"/>
          <w:numId w:val="42"/>
        </w:numPr>
        <w:shd w:val="clear" w:color="auto" w:fill="FFFFFF"/>
        <w:spacing w:before="0" w:beforeAutospacing="0" w:after="0" w:afterAutospacing="0"/>
        <w:ind w:left="0"/>
        <w:jc w:val="both"/>
        <w:rPr>
          <w:color w:val="403152" w:themeColor="accent4" w:themeShade="80"/>
          <w:sz w:val="24"/>
          <w:szCs w:val="24"/>
          <w:lang w:val="ru-RU"/>
        </w:rPr>
      </w:pPr>
      <w:r w:rsidRPr="007A5786">
        <w:rPr>
          <w:color w:val="403152" w:themeColor="accent4" w:themeShade="80"/>
          <w:sz w:val="24"/>
          <w:szCs w:val="24"/>
          <w:lang w:val="ru-RU"/>
        </w:rPr>
        <w:t xml:space="preserve">Организуя работу учащихся на участке, заведующий учебно-опытным участком руководствуется Нормами предельно допустимых нагрузок для лиц моложе восемнадцати лет </w:t>
      </w:r>
      <w:r w:rsidRPr="007A5786">
        <w:rPr>
          <w:color w:val="403152" w:themeColor="accent4" w:themeShade="80"/>
          <w:sz w:val="24"/>
          <w:szCs w:val="24"/>
        </w:rPr>
        <w:t> </w:t>
      </w:r>
      <w:r w:rsidRPr="007A5786">
        <w:rPr>
          <w:color w:val="403152" w:themeColor="accent4" w:themeShade="80"/>
          <w:sz w:val="24"/>
          <w:szCs w:val="24"/>
          <w:lang w:val="ru-RU"/>
        </w:rPr>
        <w:t>при подъеме и перемещении тяжестей вручную (Постановление Министерства труда и социального развития РФ от 07.04.1997 №7), Перечнем тяжелых работ и работ с вредными и опасными условиями труда, при выполнении которых запрещается применение труда лиц моложе восемнадцати лет (Постановление Правительства РФ от 25.02.2000 №163), а также Инструкцией по технике безопасности при работе на учебно-опытном участке.</w:t>
      </w:r>
    </w:p>
    <w:p w14:paraId="76A6C5CA" w14:textId="77777777" w:rsidR="00D61ED7" w:rsidRPr="007A5786" w:rsidRDefault="00D61ED7" w:rsidP="000F1101">
      <w:pPr>
        <w:numPr>
          <w:ilvl w:val="0"/>
          <w:numId w:val="42"/>
        </w:numPr>
        <w:shd w:val="clear" w:color="auto" w:fill="FFFFFF"/>
        <w:spacing w:before="0" w:beforeAutospacing="0" w:after="0" w:afterAutospacing="0"/>
        <w:ind w:left="0"/>
        <w:jc w:val="both"/>
        <w:rPr>
          <w:color w:val="403152" w:themeColor="accent4" w:themeShade="80"/>
          <w:sz w:val="24"/>
          <w:szCs w:val="24"/>
          <w:lang w:val="ru-RU"/>
        </w:rPr>
      </w:pPr>
      <w:r w:rsidRPr="007A5786">
        <w:rPr>
          <w:color w:val="403152" w:themeColor="accent4" w:themeShade="80"/>
          <w:sz w:val="24"/>
          <w:szCs w:val="24"/>
          <w:lang w:val="ru-RU"/>
        </w:rPr>
        <w:t>При выполнении учащимися работы на учебно-опытном участке, ответственность за их жизнь и здоровье возлагается на педагога, непосредственно руководящего работами.</w:t>
      </w:r>
    </w:p>
    <w:p w14:paraId="76FEDEE6" w14:textId="77777777" w:rsidR="00D61ED7" w:rsidRPr="007A5786" w:rsidRDefault="00D61ED7" w:rsidP="00D61ED7">
      <w:pPr>
        <w:shd w:val="clear" w:color="auto" w:fill="FFFFFF"/>
        <w:rPr>
          <w:color w:val="403152" w:themeColor="accent4" w:themeShade="80"/>
          <w:sz w:val="24"/>
          <w:szCs w:val="24"/>
          <w:lang w:val="ru-RU"/>
        </w:rPr>
      </w:pPr>
      <w:r w:rsidRPr="007A5786">
        <w:rPr>
          <w:color w:val="403152" w:themeColor="accent4" w:themeShade="80"/>
          <w:sz w:val="24"/>
          <w:szCs w:val="24"/>
          <w:lang w:val="ru-RU"/>
        </w:rPr>
        <w:lastRenderedPageBreak/>
        <w:t>В летний период</w:t>
      </w:r>
      <w:r w:rsidRPr="007A5786">
        <w:rPr>
          <w:color w:val="403152" w:themeColor="accent4" w:themeShade="80"/>
          <w:sz w:val="24"/>
          <w:szCs w:val="24"/>
        </w:rPr>
        <w:t> </w:t>
      </w:r>
      <w:r w:rsidRPr="007A5786">
        <w:rPr>
          <w:rStyle w:val="c9"/>
          <w:bCs/>
          <w:color w:val="403152" w:themeColor="accent4" w:themeShade="80"/>
          <w:sz w:val="24"/>
          <w:szCs w:val="24"/>
          <w:lang w:val="ru-RU"/>
        </w:rPr>
        <w:t>обучающиеся</w:t>
      </w:r>
      <w:r w:rsidRPr="007A5786">
        <w:rPr>
          <w:color w:val="403152" w:themeColor="accent4" w:themeShade="80"/>
          <w:sz w:val="24"/>
          <w:szCs w:val="24"/>
        </w:rPr>
        <w:t> </w:t>
      </w:r>
      <w:r w:rsidRPr="007A5786">
        <w:rPr>
          <w:color w:val="403152" w:themeColor="accent4" w:themeShade="80"/>
          <w:sz w:val="24"/>
          <w:szCs w:val="24"/>
          <w:lang w:val="ru-RU"/>
        </w:rPr>
        <w:t>работают на УОУ по графику, составленному заведующим УОУ и утвержденным директором школы. С учетом индивидуальных особенностей из обучающихся 6-8 классов формируются звенья. От прохождения практики освобождаются школьники по состоянию здоровья после предоставления врачебной справки. Работа обучающихся на участке организуется в соответствии с планом работы УОУ.</w:t>
      </w:r>
    </w:p>
    <w:p w14:paraId="2ABA1BF6" w14:textId="77777777" w:rsidR="00D61ED7" w:rsidRPr="007A5786" w:rsidRDefault="00D61ED7" w:rsidP="000F1101">
      <w:pPr>
        <w:pStyle w:val="af0"/>
        <w:numPr>
          <w:ilvl w:val="0"/>
          <w:numId w:val="42"/>
        </w:numPr>
        <w:shd w:val="clear" w:color="auto" w:fill="FFFFFF"/>
        <w:rPr>
          <w:color w:val="403152" w:themeColor="accent4" w:themeShade="80"/>
        </w:rPr>
      </w:pPr>
      <w:r w:rsidRPr="007A5786">
        <w:rPr>
          <w:rStyle w:val="c9"/>
          <w:b/>
          <w:bCs/>
          <w:color w:val="403152" w:themeColor="accent4" w:themeShade="80"/>
        </w:rPr>
        <w:t>Реализация продукции</w:t>
      </w:r>
      <w:r w:rsidRPr="007A5786">
        <w:rPr>
          <w:color w:val="403152" w:themeColor="accent4" w:themeShade="80"/>
        </w:rPr>
        <w:t>.</w:t>
      </w:r>
    </w:p>
    <w:p w14:paraId="40CF7054" w14:textId="77777777" w:rsidR="00D61ED7" w:rsidRPr="007A5786" w:rsidRDefault="00D61ED7" w:rsidP="00D61ED7">
      <w:pPr>
        <w:shd w:val="clear" w:color="auto" w:fill="FFFFFF"/>
        <w:ind w:firstLine="360"/>
        <w:jc w:val="both"/>
        <w:rPr>
          <w:color w:val="403152" w:themeColor="accent4" w:themeShade="80"/>
          <w:sz w:val="24"/>
          <w:szCs w:val="24"/>
          <w:lang w:val="ru-RU"/>
        </w:rPr>
      </w:pPr>
      <w:r w:rsidRPr="007A5786">
        <w:rPr>
          <w:color w:val="403152" w:themeColor="accent4" w:themeShade="80"/>
          <w:sz w:val="24"/>
          <w:szCs w:val="24"/>
          <w:lang w:val="ru-RU"/>
        </w:rPr>
        <w:t>Урожай, продукция полученные с учебно-опытного участка могут быть использованы для организации питания учащихся в школьной столовой, для опытнических и исследовательских целей.</w:t>
      </w:r>
    </w:p>
    <w:p w14:paraId="711516B0" w14:textId="77777777" w:rsidR="00D61ED7" w:rsidRPr="007A5786" w:rsidRDefault="00D61ED7" w:rsidP="000F1101">
      <w:pPr>
        <w:pStyle w:val="af0"/>
        <w:numPr>
          <w:ilvl w:val="0"/>
          <w:numId w:val="42"/>
        </w:numPr>
        <w:jc w:val="both"/>
        <w:rPr>
          <w:b/>
          <w:color w:val="403152" w:themeColor="accent4" w:themeShade="80"/>
        </w:rPr>
      </w:pPr>
      <w:r w:rsidRPr="007A5786">
        <w:rPr>
          <w:b/>
          <w:color w:val="403152" w:themeColor="accent4" w:themeShade="80"/>
        </w:rPr>
        <w:t>Сведения о распределении  выпускников 9х и 11х классов                                     (предварительное).</w:t>
      </w:r>
    </w:p>
    <w:p w14:paraId="5114456A"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9 класс</w:t>
      </w:r>
    </w:p>
    <w:tbl>
      <w:tblPr>
        <w:tblStyle w:val="-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3022"/>
        <w:gridCol w:w="524"/>
        <w:gridCol w:w="5063"/>
      </w:tblGrid>
      <w:tr w:rsidR="00D61ED7" w:rsidRPr="007A5786" w14:paraId="35A02494" w14:textId="77777777" w:rsidTr="00D61E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hideMark/>
          </w:tcPr>
          <w:p w14:paraId="11B7C781"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w:t>
            </w:r>
          </w:p>
          <w:p w14:paraId="526D6B17"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п/п</w:t>
            </w:r>
          </w:p>
        </w:tc>
        <w:tc>
          <w:tcPr>
            <w:tcW w:w="1579" w:type="pct"/>
            <w:hideMark/>
          </w:tcPr>
          <w:p w14:paraId="4AB23948"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ФИО ученика</w:t>
            </w:r>
          </w:p>
        </w:tc>
        <w:tc>
          <w:tcPr>
            <w:tcW w:w="2919" w:type="pct"/>
            <w:gridSpan w:val="2"/>
            <w:hideMark/>
          </w:tcPr>
          <w:p w14:paraId="324C5686"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              Куда собирается поступать</w:t>
            </w:r>
          </w:p>
        </w:tc>
      </w:tr>
      <w:tr w:rsidR="00D61ED7" w:rsidRPr="007D6FBD" w14:paraId="6688FD2A"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hideMark/>
          </w:tcPr>
          <w:p w14:paraId="5BA809B2"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1</w:t>
            </w:r>
          </w:p>
        </w:tc>
        <w:tc>
          <w:tcPr>
            <w:tcW w:w="1853" w:type="pct"/>
            <w:gridSpan w:val="2"/>
          </w:tcPr>
          <w:p w14:paraId="5888D9E3"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Аганов Амаль</w:t>
            </w:r>
          </w:p>
        </w:tc>
        <w:tc>
          <w:tcPr>
            <w:tcW w:w="2645" w:type="pct"/>
          </w:tcPr>
          <w:p w14:paraId="151BCCB5"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ГБПОУ КК «Сочинский профессиональный техникум» г.Сочи</w:t>
            </w:r>
          </w:p>
        </w:tc>
      </w:tr>
      <w:tr w:rsidR="00D61ED7" w:rsidRPr="007D6FBD" w14:paraId="4C1CD580" w14:textId="77777777" w:rsidTr="00D61ED7">
        <w:tc>
          <w:tcPr>
            <w:cnfStyle w:val="001000000000" w:firstRow="0" w:lastRow="0" w:firstColumn="1" w:lastColumn="0" w:oddVBand="0" w:evenVBand="0" w:oddHBand="0" w:evenHBand="0" w:firstRowFirstColumn="0" w:firstRowLastColumn="0" w:lastRowFirstColumn="0" w:lastRowLastColumn="0"/>
            <w:tcW w:w="502" w:type="pct"/>
            <w:hideMark/>
          </w:tcPr>
          <w:p w14:paraId="3065240D"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2</w:t>
            </w:r>
          </w:p>
        </w:tc>
        <w:tc>
          <w:tcPr>
            <w:tcW w:w="1853" w:type="pct"/>
            <w:gridSpan w:val="2"/>
          </w:tcPr>
          <w:p w14:paraId="3324E0DD"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sz w:val="24"/>
                <w:szCs w:val="24"/>
              </w:rPr>
              <w:t>Бульжатова Дана</w:t>
            </w:r>
          </w:p>
        </w:tc>
        <w:tc>
          <w:tcPr>
            <w:tcW w:w="2645" w:type="pct"/>
          </w:tcPr>
          <w:p w14:paraId="28D34578"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sz w:val="24"/>
                <w:szCs w:val="24"/>
              </w:rPr>
              <w:t>КЧР ГБПОО КИПТиС «Колледж индустрии питания,туризма,сервиса  г.Черкесск</w:t>
            </w:r>
          </w:p>
        </w:tc>
      </w:tr>
      <w:tr w:rsidR="00D61ED7" w:rsidRPr="007D6FBD" w14:paraId="7804F6EC"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tcPr>
          <w:p w14:paraId="09375F3A"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3</w:t>
            </w:r>
          </w:p>
        </w:tc>
        <w:tc>
          <w:tcPr>
            <w:tcW w:w="1853" w:type="pct"/>
            <w:gridSpan w:val="2"/>
          </w:tcPr>
          <w:p w14:paraId="2C4CF1BD"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Паунежева Даяна</w:t>
            </w:r>
          </w:p>
        </w:tc>
        <w:tc>
          <w:tcPr>
            <w:tcW w:w="2645" w:type="pct"/>
          </w:tcPr>
          <w:p w14:paraId="1EE2A5F2"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РГБОУ «Карачаево-Черкесский Медицинский колледж»  г.Черкесск</w:t>
            </w:r>
          </w:p>
        </w:tc>
      </w:tr>
      <w:tr w:rsidR="00D61ED7" w:rsidRPr="007D6FBD" w14:paraId="3A3C59CC" w14:textId="77777777" w:rsidTr="00D61ED7">
        <w:tc>
          <w:tcPr>
            <w:cnfStyle w:val="001000000000" w:firstRow="0" w:lastRow="0" w:firstColumn="1" w:lastColumn="0" w:oddVBand="0" w:evenVBand="0" w:oddHBand="0" w:evenHBand="0" w:firstRowFirstColumn="0" w:firstRowLastColumn="0" w:lastRowFirstColumn="0" w:lastRowLastColumn="0"/>
            <w:tcW w:w="502" w:type="pct"/>
          </w:tcPr>
          <w:p w14:paraId="7181BCE8"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4</w:t>
            </w:r>
          </w:p>
        </w:tc>
        <w:tc>
          <w:tcPr>
            <w:tcW w:w="1853" w:type="pct"/>
            <w:gridSpan w:val="2"/>
          </w:tcPr>
          <w:p w14:paraId="1939162E"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sz w:val="24"/>
                <w:szCs w:val="24"/>
              </w:rPr>
              <w:t>Шовканов Амаль</w:t>
            </w:r>
          </w:p>
        </w:tc>
        <w:tc>
          <w:tcPr>
            <w:tcW w:w="2645" w:type="pct"/>
          </w:tcPr>
          <w:p w14:paraId="3E14ACF7"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sz w:val="24"/>
                <w:szCs w:val="24"/>
              </w:rPr>
              <w:t>Индустриально-технологический колледж г.Черкесск</w:t>
            </w:r>
          </w:p>
        </w:tc>
      </w:tr>
      <w:tr w:rsidR="00D61ED7" w:rsidRPr="007D6FBD" w14:paraId="32C5B300"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 w:type="pct"/>
          </w:tcPr>
          <w:p w14:paraId="384DA753"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5</w:t>
            </w:r>
          </w:p>
        </w:tc>
        <w:tc>
          <w:tcPr>
            <w:tcW w:w="1853" w:type="pct"/>
            <w:gridSpan w:val="2"/>
          </w:tcPr>
          <w:p w14:paraId="1618E82E"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Шовканова Саида</w:t>
            </w:r>
          </w:p>
        </w:tc>
        <w:tc>
          <w:tcPr>
            <w:tcW w:w="2645" w:type="pct"/>
          </w:tcPr>
          <w:p w14:paraId="548FFC0F"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АНО СПО «Северо-Кавказский медицинский колледж» г.Ставрополь</w:t>
            </w:r>
          </w:p>
        </w:tc>
      </w:tr>
    </w:tbl>
    <w:p w14:paraId="6570E1E3"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w:t>
      </w:r>
      <w:r w:rsidRPr="007A5786">
        <w:rPr>
          <w:color w:val="403152" w:themeColor="accent4" w:themeShade="80"/>
          <w:sz w:val="24"/>
          <w:szCs w:val="24"/>
        </w:rPr>
        <w:t>11 класс</w:t>
      </w:r>
    </w:p>
    <w:tbl>
      <w:tblPr>
        <w:tblStyle w:val="-6"/>
        <w:tblW w:w="5000" w:type="pct"/>
        <w:tblLook w:val="04A0" w:firstRow="1" w:lastRow="0" w:firstColumn="1" w:lastColumn="0" w:noHBand="0" w:noVBand="1"/>
      </w:tblPr>
      <w:tblGrid>
        <w:gridCol w:w="986"/>
        <w:gridCol w:w="3539"/>
        <w:gridCol w:w="5045"/>
      </w:tblGrid>
      <w:tr w:rsidR="00D61ED7" w:rsidRPr="007A5786" w14:paraId="0AB3A8BE" w14:textId="77777777" w:rsidTr="00D61E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pct"/>
            <w:tcBorders>
              <w:top w:val="single" w:sz="4" w:space="0" w:color="auto"/>
              <w:left w:val="single" w:sz="4" w:space="0" w:color="auto"/>
              <w:bottom w:val="single" w:sz="4" w:space="0" w:color="auto"/>
              <w:right w:val="single" w:sz="4" w:space="0" w:color="auto"/>
            </w:tcBorders>
            <w:hideMark/>
          </w:tcPr>
          <w:p w14:paraId="3696A7F8"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w:t>
            </w:r>
          </w:p>
          <w:p w14:paraId="4CB69B27"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п/п</w:t>
            </w:r>
          </w:p>
        </w:tc>
        <w:tc>
          <w:tcPr>
            <w:tcW w:w="1849" w:type="pct"/>
            <w:tcBorders>
              <w:top w:val="single" w:sz="4" w:space="0" w:color="auto"/>
              <w:left w:val="single" w:sz="4" w:space="0" w:color="auto"/>
              <w:bottom w:val="single" w:sz="4" w:space="0" w:color="auto"/>
              <w:right w:val="single" w:sz="4" w:space="0" w:color="auto"/>
            </w:tcBorders>
            <w:hideMark/>
          </w:tcPr>
          <w:p w14:paraId="146AFAA4"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ФИО ученика</w:t>
            </w:r>
          </w:p>
        </w:tc>
        <w:tc>
          <w:tcPr>
            <w:tcW w:w="2636" w:type="pct"/>
            <w:tcBorders>
              <w:top w:val="single" w:sz="4" w:space="0" w:color="auto"/>
              <w:left w:val="single" w:sz="4" w:space="0" w:color="auto"/>
              <w:bottom w:val="single" w:sz="4" w:space="0" w:color="auto"/>
              <w:right w:val="single" w:sz="4" w:space="0" w:color="auto"/>
            </w:tcBorders>
            <w:hideMark/>
          </w:tcPr>
          <w:p w14:paraId="671E2664"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Куда собирается поступать</w:t>
            </w:r>
          </w:p>
        </w:tc>
      </w:tr>
      <w:tr w:rsidR="00D61ED7" w:rsidRPr="007D6FBD" w14:paraId="5B3DF463"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pct"/>
            <w:tcBorders>
              <w:top w:val="single" w:sz="4" w:space="0" w:color="auto"/>
              <w:left w:val="single" w:sz="4" w:space="0" w:color="auto"/>
              <w:bottom w:val="single" w:sz="4" w:space="0" w:color="auto"/>
              <w:right w:val="single" w:sz="4" w:space="0" w:color="auto"/>
            </w:tcBorders>
            <w:hideMark/>
          </w:tcPr>
          <w:p w14:paraId="295D2F68"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1</w:t>
            </w:r>
          </w:p>
        </w:tc>
        <w:tc>
          <w:tcPr>
            <w:tcW w:w="1849" w:type="pct"/>
            <w:tcBorders>
              <w:top w:val="single" w:sz="4" w:space="0" w:color="auto"/>
              <w:left w:val="single" w:sz="4" w:space="0" w:color="auto"/>
              <w:bottom w:val="single" w:sz="4" w:space="0" w:color="auto"/>
              <w:right w:val="single" w:sz="4" w:space="0" w:color="auto"/>
            </w:tcBorders>
          </w:tcPr>
          <w:p w14:paraId="76F06CF7"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Бекижев Аслан</w:t>
            </w:r>
          </w:p>
        </w:tc>
        <w:tc>
          <w:tcPr>
            <w:tcW w:w="2636" w:type="pct"/>
            <w:tcBorders>
              <w:top w:val="single" w:sz="4" w:space="0" w:color="auto"/>
              <w:left w:val="single" w:sz="4" w:space="0" w:color="auto"/>
              <w:bottom w:val="single" w:sz="4" w:space="0" w:color="auto"/>
              <w:right w:val="single" w:sz="4" w:space="0" w:color="auto"/>
            </w:tcBorders>
          </w:tcPr>
          <w:p w14:paraId="009124D0"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Краснодарский университет МВД России г.Краснодар</w:t>
            </w:r>
          </w:p>
        </w:tc>
      </w:tr>
      <w:tr w:rsidR="00D61ED7" w:rsidRPr="007D6FBD" w14:paraId="40552DDA" w14:textId="77777777" w:rsidTr="00D61ED7">
        <w:tc>
          <w:tcPr>
            <w:cnfStyle w:val="001000000000" w:firstRow="0" w:lastRow="0" w:firstColumn="1" w:lastColumn="0" w:oddVBand="0" w:evenVBand="0" w:oddHBand="0" w:evenHBand="0" w:firstRowFirstColumn="0" w:firstRowLastColumn="0" w:lastRowFirstColumn="0" w:lastRowLastColumn="0"/>
            <w:tcW w:w="515" w:type="pct"/>
            <w:tcBorders>
              <w:top w:val="single" w:sz="4" w:space="0" w:color="auto"/>
              <w:left w:val="single" w:sz="4" w:space="0" w:color="auto"/>
              <w:bottom w:val="single" w:sz="4" w:space="0" w:color="auto"/>
              <w:right w:val="single" w:sz="4" w:space="0" w:color="auto"/>
            </w:tcBorders>
            <w:hideMark/>
          </w:tcPr>
          <w:p w14:paraId="72D555FA"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2</w:t>
            </w:r>
          </w:p>
        </w:tc>
        <w:tc>
          <w:tcPr>
            <w:tcW w:w="1849" w:type="pct"/>
            <w:tcBorders>
              <w:top w:val="single" w:sz="4" w:space="0" w:color="auto"/>
              <w:left w:val="single" w:sz="4" w:space="0" w:color="auto"/>
              <w:bottom w:val="single" w:sz="4" w:space="0" w:color="auto"/>
              <w:right w:val="single" w:sz="4" w:space="0" w:color="auto"/>
            </w:tcBorders>
          </w:tcPr>
          <w:p w14:paraId="7D503F38"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sz w:val="24"/>
                <w:szCs w:val="24"/>
              </w:rPr>
              <w:t>Кумукова Ариадна</w:t>
            </w:r>
          </w:p>
        </w:tc>
        <w:tc>
          <w:tcPr>
            <w:tcW w:w="2636" w:type="pct"/>
            <w:tcBorders>
              <w:top w:val="single" w:sz="4" w:space="0" w:color="auto"/>
              <w:left w:val="single" w:sz="4" w:space="0" w:color="auto"/>
              <w:bottom w:val="single" w:sz="4" w:space="0" w:color="auto"/>
              <w:right w:val="single" w:sz="4" w:space="0" w:color="auto"/>
            </w:tcBorders>
          </w:tcPr>
          <w:p w14:paraId="0A963AA9"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sz w:val="24"/>
                <w:szCs w:val="24"/>
              </w:rPr>
              <w:t>Ростовский государственный медицинский университет г.Ростов</w:t>
            </w:r>
          </w:p>
        </w:tc>
      </w:tr>
      <w:tr w:rsidR="00D61ED7" w:rsidRPr="007D6FBD" w14:paraId="161AE514"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 w:type="pct"/>
            <w:tcBorders>
              <w:top w:val="single" w:sz="4" w:space="0" w:color="auto"/>
              <w:left w:val="single" w:sz="4" w:space="0" w:color="auto"/>
              <w:bottom w:val="single" w:sz="4" w:space="0" w:color="auto"/>
              <w:right w:val="single" w:sz="4" w:space="0" w:color="auto"/>
            </w:tcBorders>
            <w:hideMark/>
          </w:tcPr>
          <w:p w14:paraId="1ECCD07A"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3</w:t>
            </w:r>
          </w:p>
        </w:tc>
        <w:tc>
          <w:tcPr>
            <w:tcW w:w="1849" w:type="pct"/>
            <w:tcBorders>
              <w:top w:val="single" w:sz="4" w:space="0" w:color="auto"/>
              <w:left w:val="single" w:sz="4" w:space="0" w:color="auto"/>
              <w:bottom w:val="single" w:sz="4" w:space="0" w:color="auto"/>
              <w:right w:val="single" w:sz="4" w:space="0" w:color="auto"/>
            </w:tcBorders>
          </w:tcPr>
          <w:p w14:paraId="3266885A"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Нерова Сабина</w:t>
            </w:r>
          </w:p>
        </w:tc>
        <w:tc>
          <w:tcPr>
            <w:tcW w:w="2636" w:type="pct"/>
            <w:tcBorders>
              <w:top w:val="single" w:sz="4" w:space="0" w:color="auto"/>
              <w:left w:val="single" w:sz="4" w:space="0" w:color="auto"/>
              <w:bottom w:val="single" w:sz="4" w:space="0" w:color="auto"/>
              <w:right w:val="single" w:sz="4" w:space="0" w:color="auto"/>
            </w:tcBorders>
          </w:tcPr>
          <w:p w14:paraId="2289A8BB" w14:textId="77777777" w:rsidR="00D61ED7" w:rsidRPr="007A5786" w:rsidRDefault="00D61ED7" w:rsidP="00D61ED7">
            <w:pPr>
              <w:cnfStyle w:val="000000100000" w:firstRow="0" w:lastRow="0" w:firstColumn="0" w:lastColumn="0" w:oddVBand="0" w:evenVBand="0" w:oddHBand="1" w:evenHBand="0" w:firstRowFirstColumn="0" w:firstRowLastColumn="0" w:lastRowFirstColumn="0" w:lastRowLastColumn="0"/>
              <w:rPr>
                <w:sz w:val="24"/>
                <w:szCs w:val="24"/>
              </w:rPr>
            </w:pPr>
            <w:r w:rsidRPr="007A5786">
              <w:rPr>
                <w:sz w:val="24"/>
                <w:szCs w:val="24"/>
              </w:rPr>
              <w:t>КубГУ «Кубанский государственный университет» г.Краснодар</w:t>
            </w:r>
          </w:p>
        </w:tc>
      </w:tr>
      <w:tr w:rsidR="00D61ED7" w:rsidRPr="007D6FBD" w14:paraId="7CADE80F" w14:textId="77777777" w:rsidTr="00D61ED7">
        <w:tc>
          <w:tcPr>
            <w:cnfStyle w:val="001000000000" w:firstRow="0" w:lastRow="0" w:firstColumn="1" w:lastColumn="0" w:oddVBand="0" w:evenVBand="0" w:oddHBand="0" w:evenHBand="0" w:firstRowFirstColumn="0" w:firstRowLastColumn="0" w:lastRowFirstColumn="0" w:lastRowLastColumn="0"/>
            <w:tcW w:w="515" w:type="pct"/>
            <w:tcBorders>
              <w:top w:val="single" w:sz="4" w:space="0" w:color="auto"/>
              <w:left w:val="single" w:sz="4" w:space="0" w:color="auto"/>
              <w:bottom w:val="single" w:sz="4" w:space="0" w:color="auto"/>
              <w:right w:val="single" w:sz="4" w:space="0" w:color="auto"/>
            </w:tcBorders>
          </w:tcPr>
          <w:p w14:paraId="20D2ED42"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4</w:t>
            </w:r>
          </w:p>
        </w:tc>
        <w:tc>
          <w:tcPr>
            <w:tcW w:w="1849" w:type="pct"/>
            <w:tcBorders>
              <w:top w:val="single" w:sz="4" w:space="0" w:color="auto"/>
              <w:left w:val="single" w:sz="4" w:space="0" w:color="auto"/>
              <w:bottom w:val="single" w:sz="4" w:space="0" w:color="auto"/>
              <w:right w:val="single" w:sz="4" w:space="0" w:color="auto"/>
            </w:tcBorders>
          </w:tcPr>
          <w:p w14:paraId="56E4D145"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sz w:val="24"/>
                <w:szCs w:val="24"/>
              </w:rPr>
              <w:t>Шовканова Марида</w:t>
            </w:r>
          </w:p>
        </w:tc>
        <w:tc>
          <w:tcPr>
            <w:tcW w:w="2636" w:type="pct"/>
            <w:tcBorders>
              <w:top w:val="single" w:sz="4" w:space="0" w:color="auto"/>
              <w:left w:val="single" w:sz="4" w:space="0" w:color="auto"/>
              <w:bottom w:val="single" w:sz="4" w:space="0" w:color="auto"/>
              <w:right w:val="single" w:sz="4" w:space="0" w:color="auto"/>
            </w:tcBorders>
          </w:tcPr>
          <w:p w14:paraId="233D2B2B" w14:textId="77777777" w:rsidR="00D61ED7" w:rsidRPr="007A5786" w:rsidRDefault="00D61ED7" w:rsidP="00D61ED7">
            <w:pPr>
              <w:cnfStyle w:val="000000000000" w:firstRow="0" w:lastRow="0" w:firstColumn="0" w:lastColumn="0" w:oddVBand="0" w:evenVBand="0" w:oddHBand="0" w:evenHBand="0" w:firstRowFirstColumn="0" w:firstRowLastColumn="0" w:lastRowFirstColumn="0" w:lastRowLastColumn="0"/>
              <w:rPr>
                <w:sz w:val="24"/>
                <w:szCs w:val="24"/>
              </w:rPr>
            </w:pPr>
            <w:r w:rsidRPr="007A5786">
              <w:rPr>
                <w:sz w:val="24"/>
                <w:szCs w:val="24"/>
              </w:rPr>
              <w:t>СКФУ «Северо-Кавказский федеральный университет» г.Ставрополь</w:t>
            </w:r>
          </w:p>
        </w:tc>
      </w:tr>
    </w:tbl>
    <w:p w14:paraId="36AC86AE" w14:textId="77777777" w:rsidR="00D61ED7" w:rsidRPr="007A5786" w:rsidRDefault="00D61ED7" w:rsidP="00D61ED7">
      <w:pPr>
        <w:pStyle w:val="af0"/>
        <w:jc w:val="both"/>
        <w:rPr>
          <w:b/>
          <w:color w:val="403152" w:themeColor="accent4" w:themeShade="80"/>
        </w:rPr>
      </w:pPr>
    </w:p>
    <w:p w14:paraId="13B7852D" w14:textId="77777777" w:rsidR="00D61ED7" w:rsidRPr="007A5786" w:rsidRDefault="00D61ED7" w:rsidP="00D61ED7">
      <w:pPr>
        <w:pStyle w:val="af0"/>
        <w:jc w:val="both"/>
        <w:rPr>
          <w:b/>
          <w:color w:val="403152" w:themeColor="accent4" w:themeShade="80"/>
        </w:rPr>
      </w:pPr>
      <w:r w:rsidRPr="007A5786">
        <w:rPr>
          <w:b/>
          <w:color w:val="403152" w:themeColor="accent4" w:themeShade="80"/>
        </w:rPr>
        <w:t>7.Анализ работы  Совета  профилактики  за 2023-2024 уч.г.</w:t>
      </w:r>
    </w:p>
    <w:p w14:paraId="027CB929" w14:textId="77777777" w:rsidR="00D61ED7" w:rsidRPr="007A5786" w:rsidRDefault="00D61ED7" w:rsidP="00D61ED7">
      <w:pPr>
        <w:shd w:val="clear" w:color="auto" w:fill="FFFFFF"/>
        <w:ind w:firstLine="708"/>
        <w:jc w:val="both"/>
        <w:rPr>
          <w:color w:val="403152" w:themeColor="accent4" w:themeShade="80"/>
          <w:sz w:val="24"/>
          <w:szCs w:val="24"/>
          <w:lang w:val="ru-RU"/>
        </w:rPr>
      </w:pPr>
      <w:r w:rsidRPr="007A5786">
        <w:rPr>
          <w:color w:val="403152" w:themeColor="accent4" w:themeShade="80"/>
          <w:sz w:val="24"/>
          <w:szCs w:val="24"/>
          <w:lang w:val="ru-RU"/>
        </w:rPr>
        <w:t xml:space="preserve">Совет по профилактике и предупреждению безнадзорности и </w:t>
      </w:r>
      <w:r w:rsidRPr="007A5786">
        <w:rPr>
          <w:color w:val="403152" w:themeColor="accent4" w:themeShade="80"/>
          <w:sz w:val="24"/>
          <w:szCs w:val="24"/>
        </w:rPr>
        <w:t> </w:t>
      </w:r>
      <w:r w:rsidRPr="007A5786">
        <w:rPr>
          <w:color w:val="403152" w:themeColor="accent4" w:themeShade="80"/>
          <w:sz w:val="24"/>
          <w:szCs w:val="24"/>
          <w:lang w:val="ru-RU"/>
        </w:rPr>
        <w:t>правонарушений несовершеннолетних (далее Совет профилактики) осуществляет деятельность по предупреждению правонарушений и преступлений среди обучающихся по месту учебы, работу с социально неблагополучными семьями, для выявления и анализа причин и условий, способствующих антиобщественным действиям несовершеннолетних.</w:t>
      </w:r>
    </w:p>
    <w:p w14:paraId="05D81B03" w14:textId="77777777" w:rsidR="00D61ED7" w:rsidRPr="007A5786" w:rsidRDefault="00D61ED7" w:rsidP="00D61ED7">
      <w:pPr>
        <w:shd w:val="clear" w:color="auto" w:fill="FFFFFF"/>
        <w:ind w:firstLine="708"/>
        <w:jc w:val="both"/>
        <w:rPr>
          <w:color w:val="403152" w:themeColor="accent4" w:themeShade="80"/>
          <w:sz w:val="24"/>
          <w:szCs w:val="24"/>
          <w:lang w:val="ru-RU"/>
        </w:rPr>
      </w:pPr>
      <w:r w:rsidRPr="007A5786">
        <w:rPr>
          <w:color w:val="403152" w:themeColor="accent4" w:themeShade="80"/>
          <w:sz w:val="24"/>
          <w:szCs w:val="24"/>
          <w:lang w:val="ru-RU"/>
        </w:rPr>
        <w:lastRenderedPageBreak/>
        <w:t>Работа Совета профилактики ведется согласно утвержденному плану. В связи с этим, регулярно проводятся плановые заседания Совета профилактики и внеплановые, по заявлению классных руководителей, обучающихся или родителей.</w:t>
      </w:r>
    </w:p>
    <w:p w14:paraId="4E90EFA6" w14:textId="77777777" w:rsidR="00D61ED7" w:rsidRPr="007A5786" w:rsidRDefault="00D61ED7" w:rsidP="00D61ED7">
      <w:pPr>
        <w:shd w:val="clear" w:color="auto" w:fill="FFFFFF"/>
        <w:ind w:firstLine="708"/>
        <w:rPr>
          <w:color w:val="403152" w:themeColor="accent4" w:themeShade="80"/>
          <w:sz w:val="24"/>
          <w:szCs w:val="24"/>
          <w:lang w:val="ru-RU"/>
        </w:rPr>
      </w:pPr>
      <w:r w:rsidRPr="007A5786">
        <w:rPr>
          <w:color w:val="403152" w:themeColor="accent4" w:themeShade="80"/>
          <w:sz w:val="24"/>
          <w:szCs w:val="24"/>
          <w:lang w:val="ru-RU"/>
        </w:rPr>
        <w:t xml:space="preserve">В этом году социальным педагогом составлен подробный социальный паспорт школы, в состав </w:t>
      </w:r>
      <w:r w:rsidRPr="007A5786">
        <w:rPr>
          <w:color w:val="403152" w:themeColor="accent4" w:themeShade="80"/>
          <w:sz w:val="24"/>
          <w:szCs w:val="24"/>
        </w:rPr>
        <w:t> </w:t>
      </w:r>
      <w:r w:rsidRPr="007A5786">
        <w:rPr>
          <w:color w:val="403152" w:themeColor="accent4" w:themeShade="80"/>
          <w:sz w:val="24"/>
          <w:szCs w:val="24"/>
          <w:lang w:val="ru-RU"/>
        </w:rPr>
        <w:t>включены следующие</w:t>
      </w:r>
      <w:r w:rsidRPr="007A5786">
        <w:rPr>
          <w:color w:val="403152" w:themeColor="accent4" w:themeShade="80"/>
          <w:sz w:val="24"/>
          <w:szCs w:val="24"/>
        </w:rPr>
        <w:t> </w:t>
      </w:r>
      <w:r w:rsidRPr="007A5786">
        <w:rPr>
          <w:color w:val="403152" w:themeColor="accent4" w:themeShade="80"/>
          <w:sz w:val="24"/>
          <w:szCs w:val="24"/>
          <w:lang w:val="ru-RU"/>
        </w:rPr>
        <w:t>категории:</w:t>
      </w:r>
    </w:p>
    <w:p w14:paraId="29468E8F" w14:textId="77777777" w:rsidR="00D61ED7" w:rsidRPr="007A5786" w:rsidRDefault="00D61ED7" w:rsidP="000F1101">
      <w:pPr>
        <w:numPr>
          <w:ilvl w:val="0"/>
          <w:numId w:val="43"/>
        </w:numPr>
        <w:shd w:val="clear" w:color="auto" w:fill="FFFFFF"/>
        <w:spacing w:before="0" w:beforeAutospacing="0" w:after="0" w:afterAutospacing="0"/>
        <w:ind w:left="780"/>
        <w:rPr>
          <w:color w:val="403152" w:themeColor="accent4" w:themeShade="80"/>
          <w:sz w:val="24"/>
          <w:szCs w:val="24"/>
        </w:rPr>
      </w:pPr>
      <w:r w:rsidRPr="007A5786">
        <w:rPr>
          <w:color w:val="403152" w:themeColor="accent4" w:themeShade="80"/>
          <w:sz w:val="24"/>
          <w:szCs w:val="24"/>
        </w:rPr>
        <w:t>всего обучающихся (152);</w:t>
      </w:r>
    </w:p>
    <w:p w14:paraId="12D7D7A6" w14:textId="77777777" w:rsidR="00D61ED7" w:rsidRPr="007A5786" w:rsidRDefault="00D61ED7" w:rsidP="000F1101">
      <w:pPr>
        <w:numPr>
          <w:ilvl w:val="0"/>
          <w:numId w:val="43"/>
        </w:numPr>
        <w:shd w:val="clear" w:color="auto" w:fill="FFFFFF"/>
        <w:spacing w:before="0" w:beforeAutospacing="0" w:after="0" w:afterAutospacing="0"/>
        <w:ind w:left="780"/>
        <w:rPr>
          <w:color w:val="403152" w:themeColor="accent4" w:themeShade="80"/>
          <w:sz w:val="24"/>
          <w:szCs w:val="24"/>
        </w:rPr>
      </w:pPr>
      <w:r w:rsidRPr="007A5786">
        <w:rPr>
          <w:color w:val="403152" w:themeColor="accent4" w:themeShade="80"/>
          <w:sz w:val="24"/>
          <w:szCs w:val="24"/>
        </w:rPr>
        <w:t>многодетных семей (25);</w:t>
      </w:r>
    </w:p>
    <w:p w14:paraId="7D78AAA8" w14:textId="77777777" w:rsidR="00D61ED7" w:rsidRPr="007A5786" w:rsidRDefault="00D61ED7" w:rsidP="000F1101">
      <w:pPr>
        <w:numPr>
          <w:ilvl w:val="0"/>
          <w:numId w:val="43"/>
        </w:numPr>
        <w:shd w:val="clear" w:color="auto" w:fill="FFFFFF"/>
        <w:spacing w:before="0" w:beforeAutospacing="0" w:after="0" w:afterAutospacing="0"/>
        <w:ind w:left="780"/>
        <w:rPr>
          <w:color w:val="403152" w:themeColor="accent4" w:themeShade="80"/>
          <w:sz w:val="24"/>
          <w:szCs w:val="24"/>
        </w:rPr>
      </w:pPr>
      <w:r w:rsidRPr="007A5786">
        <w:rPr>
          <w:color w:val="403152" w:themeColor="accent4" w:themeShade="80"/>
          <w:sz w:val="24"/>
          <w:szCs w:val="24"/>
        </w:rPr>
        <w:t>неполных семей ();</w:t>
      </w:r>
    </w:p>
    <w:p w14:paraId="1937E772" w14:textId="77777777" w:rsidR="00D61ED7" w:rsidRPr="007A5786" w:rsidRDefault="00D61ED7" w:rsidP="000F1101">
      <w:pPr>
        <w:numPr>
          <w:ilvl w:val="0"/>
          <w:numId w:val="43"/>
        </w:numPr>
        <w:shd w:val="clear" w:color="auto" w:fill="FFFFFF"/>
        <w:spacing w:before="0" w:beforeAutospacing="0" w:after="0" w:afterAutospacing="0"/>
        <w:ind w:left="780"/>
        <w:rPr>
          <w:color w:val="403152" w:themeColor="accent4" w:themeShade="80"/>
          <w:sz w:val="24"/>
          <w:szCs w:val="24"/>
        </w:rPr>
      </w:pPr>
      <w:r w:rsidRPr="007A5786">
        <w:rPr>
          <w:color w:val="403152" w:themeColor="accent4" w:themeShade="80"/>
          <w:sz w:val="24"/>
          <w:szCs w:val="24"/>
        </w:rPr>
        <w:t>опекаемые дети (0);</w:t>
      </w:r>
    </w:p>
    <w:p w14:paraId="10B6AFFF" w14:textId="77777777" w:rsidR="00D61ED7" w:rsidRPr="007A5786" w:rsidRDefault="00D61ED7" w:rsidP="00D61ED7">
      <w:pPr>
        <w:shd w:val="clear" w:color="auto" w:fill="FFFFFF"/>
        <w:ind w:firstLine="708"/>
        <w:jc w:val="both"/>
        <w:rPr>
          <w:color w:val="403152" w:themeColor="accent4" w:themeShade="80"/>
          <w:sz w:val="24"/>
          <w:szCs w:val="24"/>
          <w:lang w:val="ru-RU"/>
        </w:rPr>
      </w:pPr>
      <w:r w:rsidRPr="007A5786">
        <w:rPr>
          <w:color w:val="403152" w:themeColor="accent4" w:themeShade="80"/>
          <w:sz w:val="24"/>
          <w:szCs w:val="24"/>
          <w:lang w:val="ru-RU"/>
        </w:rPr>
        <w:t xml:space="preserve">В 2023-2024 учебном году было проведено 5 заседаний Совета профилактики, в ходе которых рассматривались вопросы по оптимизации воспитательной профилактической работы, велась индивидуальная профилактическая работа с обучающимися и их родителями. </w:t>
      </w:r>
      <w:r w:rsidRPr="007A5786">
        <w:rPr>
          <w:color w:val="403152" w:themeColor="accent4" w:themeShade="80"/>
          <w:sz w:val="24"/>
          <w:szCs w:val="24"/>
        </w:rPr>
        <w:t> </w:t>
      </w:r>
      <w:r w:rsidRPr="007A5786">
        <w:rPr>
          <w:color w:val="403152" w:themeColor="accent4" w:themeShade="80"/>
          <w:sz w:val="24"/>
          <w:szCs w:val="24"/>
          <w:lang w:val="ru-RU"/>
        </w:rPr>
        <w:t xml:space="preserve">Основное внимание уделялось работе с подростками из группы риска. </w:t>
      </w:r>
    </w:p>
    <w:p w14:paraId="4B8A8A39" w14:textId="77777777" w:rsidR="00D61ED7" w:rsidRPr="007A5786" w:rsidRDefault="00D61ED7" w:rsidP="00D61ED7">
      <w:pPr>
        <w:shd w:val="clear" w:color="auto" w:fill="FFFFFF"/>
        <w:ind w:firstLine="708"/>
        <w:jc w:val="both"/>
        <w:rPr>
          <w:color w:val="403152" w:themeColor="accent4" w:themeShade="80"/>
          <w:sz w:val="24"/>
          <w:szCs w:val="24"/>
          <w:lang w:val="ru-RU"/>
        </w:rPr>
      </w:pPr>
      <w:r w:rsidRPr="007A5786">
        <w:rPr>
          <w:color w:val="403152" w:themeColor="accent4" w:themeShade="80"/>
          <w:sz w:val="24"/>
          <w:szCs w:val="24"/>
          <w:lang w:val="ru-RU"/>
        </w:rPr>
        <w:t xml:space="preserve">На этих обучающихся заведены папки, которые </w:t>
      </w:r>
      <w:r w:rsidRPr="007A5786">
        <w:rPr>
          <w:color w:val="403152" w:themeColor="accent4" w:themeShade="80"/>
          <w:sz w:val="24"/>
          <w:szCs w:val="24"/>
        </w:rPr>
        <w:t> </w:t>
      </w:r>
      <w:r w:rsidRPr="007A5786">
        <w:rPr>
          <w:color w:val="403152" w:themeColor="accent4" w:themeShade="80"/>
          <w:sz w:val="24"/>
          <w:szCs w:val="24"/>
          <w:lang w:val="ru-RU"/>
        </w:rPr>
        <w:t xml:space="preserve">постоянно пополняются записями о работе с данными обучающимися, совместно с классными руководителями, социальным педагогом были посещения семьи, составлены акт обследования жилищно-бытовых условий, проведена воспитательно-разъяснительная беседа с родителями. Также с обучающимися </w:t>
      </w:r>
      <w:r w:rsidRPr="007A5786">
        <w:rPr>
          <w:color w:val="403152" w:themeColor="accent4" w:themeShade="80"/>
          <w:sz w:val="24"/>
          <w:szCs w:val="24"/>
        </w:rPr>
        <w:t> </w:t>
      </w:r>
      <w:r w:rsidRPr="007A5786">
        <w:rPr>
          <w:color w:val="403152" w:themeColor="accent4" w:themeShade="80"/>
          <w:sz w:val="24"/>
          <w:szCs w:val="24"/>
          <w:lang w:val="ru-RU"/>
        </w:rPr>
        <w:t xml:space="preserve">неоднократно были проведены </w:t>
      </w:r>
      <w:r w:rsidRPr="007A5786">
        <w:rPr>
          <w:color w:val="403152" w:themeColor="accent4" w:themeShade="80"/>
          <w:sz w:val="24"/>
          <w:szCs w:val="24"/>
        </w:rPr>
        <w:t> </w:t>
      </w:r>
      <w:r w:rsidRPr="007A5786">
        <w:rPr>
          <w:color w:val="403152" w:themeColor="accent4" w:themeShade="80"/>
          <w:sz w:val="24"/>
          <w:szCs w:val="24"/>
          <w:lang w:val="ru-RU"/>
        </w:rPr>
        <w:t>индивидуальные беседы по поводу поведения и учёбы, эти дети привлекались к участию в общественной  жизни класса и школы.</w:t>
      </w:r>
    </w:p>
    <w:p w14:paraId="1CE59C94" w14:textId="77777777" w:rsidR="00D61ED7" w:rsidRPr="007A5786" w:rsidRDefault="00D61ED7" w:rsidP="00D61ED7">
      <w:pPr>
        <w:shd w:val="clear" w:color="auto" w:fill="FFFFFF"/>
        <w:ind w:firstLine="708"/>
        <w:jc w:val="both"/>
        <w:rPr>
          <w:color w:val="403152" w:themeColor="accent4" w:themeShade="80"/>
          <w:sz w:val="24"/>
          <w:szCs w:val="24"/>
          <w:lang w:val="ru-RU"/>
        </w:rPr>
      </w:pPr>
      <w:r w:rsidRPr="007A5786">
        <w:rPr>
          <w:color w:val="403152" w:themeColor="accent4" w:themeShade="80"/>
          <w:sz w:val="24"/>
          <w:szCs w:val="24"/>
          <w:lang w:val="ru-RU"/>
        </w:rPr>
        <w:t>План\программа профилактической работы, включает: беседы о поведении и успеваемости, контроль над посещаемостью и готовностью к учебным занятиям, вовлечение данных ребят в кружковую работу и во внеурочную деятельность, в социально значимую деятельность, общественную жизнь школы, индивидуальные беседы, направленные на предупреждение противоправных действий. Ежеквартально оформляются отчеты по выполненной работе. Такая планомерная и систематическая работа дает свои результаты. За последние годы не совершено ни одного неправомерного поступка.</w:t>
      </w:r>
    </w:p>
    <w:p w14:paraId="2FB49483" w14:textId="77777777" w:rsidR="00D61ED7" w:rsidRPr="007A5786" w:rsidRDefault="00D61ED7" w:rsidP="00D61ED7">
      <w:pPr>
        <w:shd w:val="clear" w:color="auto" w:fill="FFFFFF"/>
        <w:ind w:firstLine="708"/>
        <w:jc w:val="both"/>
        <w:rPr>
          <w:color w:val="403152" w:themeColor="accent4" w:themeShade="80"/>
          <w:sz w:val="24"/>
          <w:szCs w:val="24"/>
          <w:lang w:val="ru-RU"/>
        </w:rPr>
      </w:pPr>
      <w:r w:rsidRPr="007A5786">
        <w:rPr>
          <w:color w:val="403152" w:themeColor="accent4" w:themeShade="80"/>
          <w:sz w:val="24"/>
          <w:szCs w:val="24"/>
          <w:lang w:val="ru-RU"/>
        </w:rPr>
        <w:t xml:space="preserve">При активном содействии Членов Совета профилактики в школе проводятся мероприятия по пропаганде правовых знаний, по профилактике правонарушений, пропаганде ЗОЖ, профилактике наркомании, </w:t>
      </w:r>
      <w:r w:rsidRPr="007A5786">
        <w:rPr>
          <w:color w:val="403152" w:themeColor="accent4" w:themeShade="80"/>
          <w:sz w:val="24"/>
          <w:szCs w:val="24"/>
        </w:rPr>
        <w:t> </w:t>
      </w:r>
      <w:r w:rsidRPr="007A5786">
        <w:rPr>
          <w:color w:val="403152" w:themeColor="accent4" w:themeShade="80"/>
          <w:sz w:val="24"/>
          <w:szCs w:val="24"/>
          <w:lang w:val="ru-RU"/>
        </w:rPr>
        <w:t>табакокурения, употребления алкоголя несовершеннолетними, по организации внеурочной занятости и досуга учащихся.</w:t>
      </w:r>
    </w:p>
    <w:p w14:paraId="3DB228A7" w14:textId="77777777" w:rsidR="00D61ED7" w:rsidRPr="007A5786" w:rsidRDefault="00D61ED7" w:rsidP="00D61ED7">
      <w:pPr>
        <w:shd w:val="clear" w:color="auto" w:fill="FFFFFF"/>
        <w:ind w:firstLine="708"/>
        <w:jc w:val="both"/>
        <w:rPr>
          <w:color w:val="403152" w:themeColor="accent4" w:themeShade="80"/>
          <w:sz w:val="24"/>
          <w:szCs w:val="24"/>
          <w:lang w:val="ru-RU"/>
        </w:rPr>
      </w:pPr>
      <w:r w:rsidRPr="007A5786">
        <w:rPr>
          <w:color w:val="403152" w:themeColor="accent4" w:themeShade="80"/>
          <w:sz w:val="24"/>
          <w:szCs w:val="24"/>
          <w:lang w:val="ru-RU"/>
        </w:rPr>
        <w:t>В течение года были проведены следующие мероприятия по разным профилактическим направлениям:</w:t>
      </w:r>
    </w:p>
    <w:p w14:paraId="76CE57F2" w14:textId="77777777" w:rsidR="00D61ED7" w:rsidRPr="007A5786" w:rsidRDefault="00D61ED7" w:rsidP="00D61ED7">
      <w:pPr>
        <w:shd w:val="clear" w:color="auto" w:fill="FFFFFF"/>
        <w:jc w:val="both"/>
        <w:rPr>
          <w:color w:val="403152" w:themeColor="accent4" w:themeShade="80"/>
          <w:sz w:val="24"/>
          <w:szCs w:val="24"/>
          <w:lang w:val="ru-RU"/>
        </w:rPr>
      </w:pPr>
      <w:r w:rsidRPr="007A5786">
        <w:rPr>
          <w:color w:val="403152" w:themeColor="accent4" w:themeShade="80"/>
          <w:sz w:val="24"/>
          <w:szCs w:val="24"/>
          <w:lang w:val="ru-RU"/>
        </w:rPr>
        <w:t>- Проведен инструктаж по предупреждению детского дорожно-транспортного травматизма. Правила поведения в автобусе, с приглашением инспектора по ПБДД. (1-11 классы)</w:t>
      </w:r>
    </w:p>
    <w:p w14:paraId="6510D17A" w14:textId="77777777" w:rsidR="00D61ED7" w:rsidRPr="007A5786" w:rsidRDefault="00D61ED7" w:rsidP="00D61ED7">
      <w:pPr>
        <w:shd w:val="clear" w:color="auto" w:fill="FFFFFF"/>
        <w:jc w:val="both"/>
        <w:rPr>
          <w:color w:val="403152" w:themeColor="accent4" w:themeShade="80"/>
          <w:sz w:val="24"/>
          <w:szCs w:val="24"/>
          <w:lang w:val="ru-RU"/>
        </w:rPr>
      </w:pPr>
      <w:r w:rsidRPr="007A5786">
        <w:rPr>
          <w:color w:val="403152" w:themeColor="accent4" w:themeShade="80"/>
          <w:sz w:val="24"/>
          <w:szCs w:val="24"/>
          <w:lang w:val="ru-RU"/>
        </w:rPr>
        <w:t>- Проведение акции «Безопасный маршрут» (оформление индивидуальных маршрутных листов обучающихся, воспитанников 1-11 классов).</w:t>
      </w:r>
    </w:p>
    <w:p w14:paraId="51412B2F" w14:textId="77777777" w:rsidR="00D61ED7" w:rsidRPr="007A5786" w:rsidRDefault="00D61ED7" w:rsidP="00D61ED7">
      <w:pPr>
        <w:shd w:val="clear" w:color="auto" w:fill="FFFFFF"/>
        <w:jc w:val="both"/>
        <w:rPr>
          <w:color w:val="403152" w:themeColor="accent4" w:themeShade="80"/>
          <w:sz w:val="24"/>
          <w:szCs w:val="24"/>
          <w:lang w:val="ru-RU"/>
        </w:rPr>
      </w:pPr>
      <w:r w:rsidRPr="007A5786">
        <w:rPr>
          <w:color w:val="403152" w:themeColor="accent4" w:themeShade="80"/>
          <w:sz w:val="24"/>
          <w:szCs w:val="24"/>
          <w:lang w:val="ru-RU"/>
        </w:rPr>
        <w:t>- Проведена линейка «Гуляя по городу», посвященная Всемирному Дню памяти жертв дорожно-транспортных происшествий. (1-11 классы)</w:t>
      </w:r>
    </w:p>
    <w:p w14:paraId="4C227933" w14:textId="77777777" w:rsidR="00D61ED7" w:rsidRPr="007A5786" w:rsidRDefault="00D61ED7" w:rsidP="00D61ED7">
      <w:pPr>
        <w:shd w:val="clear" w:color="auto" w:fill="FFFFFF"/>
        <w:jc w:val="both"/>
        <w:rPr>
          <w:color w:val="403152" w:themeColor="accent4" w:themeShade="80"/>
          <w:sz w:val="24"/>
          <w:szCs w:val="24"/>
          <w:lang w:val="ru-RU"/>
        </w:rPr>
      </w:pPr>
      <w:r w:rsidRPr="007A5786">
        <w:rPr>
          <w:color w:val="403152" w:themeColor="accent4" w:themeShade="80"/>
          <w:sz w:val="24"/>
          <w:szCs w:val="24"/>
          <w:lang w:val="ru-RU"/>
        </w:rPr>
        <w:lastRenderedPageBreak/>
        <w:t>- Проведена беседа для учащихся 1-4 классов «Профилактика правонарушений» с приглашением инспектора ОДН  МВД Адыге-Хабльского района. Проведена беседа для учащихся 5-11 классов «Профилактика правонарушений несовершеннолетних».</w:t>
      </w:r>
    </w:p>
    <w:p w14:paraId="61906C2C" w14:textId="77777777" w:rsidR="00D61ED7" w:rsidRPr="007A5786" w:rsidRDefault="00D61ED7" w:rsidP="00D61ED7">
      <w:pPr>
        <w:shd w:val="clear" w:color="auto" w:fill="FFFFFF"/>
        <w:jc w:val="both"/>
        <w:rPr>
          <w:color w:val="403152" w:themeColor="accent4" w:themeShade="80"/>
          <w:sz w:val="24"/>
          <w:szCs w:val="24"/>
          <w:lang w:val="ru-RU"/>
        </w:rPr>
      </w:pPr>
      <w:r w:rsidRPr="007A5786">
        <w:rPr>
          <w:color w:val="403152" w:themeColor="accent4" w:themeShade="80"/>
          <w:sz w:val="24"/>
          <w:szCs w:val="24"/>
          <w:lang w:val="ru-RU"/>
        </w:rPr>
        <w:t xml:space="preserve"> - Профилактическая беседа </w:t>
      </w:r>
      <w:r w:rsidRPr="007A5786">
        <w:rPr>
          <w:color w:val="403152" w:themeColor="accent4" w:themeShade="80"/>
          <w:sz w:val="24"/>
          <w:szCs w:val="24"/>
        </w:rPr>
        <w:t> </w:t>
      </w:r>
      <w:r w:rsidRPr="007A5786">
        <w:rPr>
          <w:color w:val="403152" w:themeColor="accent4" w:themeShade="80"/>
          <w:sz w:val="24"/>
          <w:szCs w:val="24"/>
          <w:lang w:val="ru-RU"/>
        </w:rPr>
        <w:t>для учащихся 5-11 классов «Ответственность за размещение в сети-интернет экстремистских и террористических материалов».</w:t>
      </w:r>
    </w:p>
    <w:p w14:paraId="7C92BB3B" w14:textId="77777777" w:rsidR="00D61ED7" w:rsidRPr="007A5786" w:rsidRDefault="00D61ED7" w:rsidP="00D61ED7">
      <w:pPr>
        <w:shd w:val="clear" w:color="auto" w:fill="FFFFFF"/>
        <w:jc w:val="both"/>
        <w:rPr>
          <w:color w:val="403152" w:themeColor="accent4" w:themeShade="80"/>
          <w:sz w:val="24"/>
          <w:szCs w:val="24"/>
          <w:lang w:val="ru-RU"/>
        </w:rPr>
      </w:pPr>
      <w:r w:rsidRPr="007A5786">
        <w:rPr>
          <w:color w:val="403152" w:themeColor="accent4" w:themeShade="80"/>
          <w:sz w:val="24"/>
          <w:szCs w:val="24"/>
          <w:lang w:val="ru-RU"/>
        </w:rPr>
        <w:t>-</w:t>
      </w:r>
      <w:r w:rsidRPr="007A5786">
        <w:rPr>
          <w:color w:val="403152" w:themeColor="accent4" w:themeShade="80"/>
          <w:sz w:val="24"/>
          <w:szCs w:val="24"/>
        </w:rPr>
        <w:t> </w:t>
      </w:r>
      <w:r w:rsidRPr="007A5786">
        <w:rPr>
          <w:color w:val="403152" w:themeColor="accent4" w:themeShade="80"/>
          <w:sz w:val="24"/>
          <w:szCs w:val="24"/>
          <w:lang w:val="ru-RU"/>
        </w:rPr>
        <w:t xml:space="preserve"> Проведены мероприятия (1-11 класс) в рамках Всероссийского месячника безопасности детей.</w:t>
      </w:r>
    </w:p>
    <w:p w14:paraId="2425D22D" w14:textId="77777777" w:rsidR="00D61ED7" w:rsidRPr="007A5786" w:rsidRDefault="00D61ED7" w:rsidP="00D61ED7">
      <w:pPr>
        <w:shd w:val="clear" w:color="auto" w:fill="FFFFFF"/>
        <w:jc w:val="both"/>
        <w:rPr>
          <w:color w:val="403152" w:themeColor="accent4" w:themeShade="80"/>
          <w:sz w:val="24"/>
          <w:szCs w:val="24"/>
          <w:lang w:val="ru-RU"/>
        </w:rPr>
      </w:pPr>
      <w:r w:rsidRPr="007A5786">
        <w:rPr>
          <w:color w:val="403152" w:themeColor="accent4" w:themeShade="80"/>
          <w:sz w:val="24"/>
          <w:szCs w:val="24"/>
          <w:lang w:val="ru-RU"/>
        </w:rPr>
        <w:t>- Мероприятия (1-11 класс) по разъяснению опасностей в осенне-зимний период года.</w:t>
      </w:r>
    </w:p>
    <w:p w14:paraId="59FCD90B" w14:textId="77777777" w:rsidR="00D61ED7" w:rsidRPr="007A5786" w:rsidRDefault="00D61ED7" w:rsidP="00D61ED7">
      <w:pPr>
        <w:shd w:val="clear" w:color="auto" w:fill="FFFFFF"/>
        <w:jc w:val="both"/>
        <w:rPr>
          <w:color w:val="403152" w:themeColor="accent4" w:themeShade="80"/>
          <w:sz w:val="24"/>
          <w:szCs w:val="24"/>
          <w:lang w:val="ru-RU"/>
        </w:rPr>
      </w:pPr>
      <w:r w:rsidRPr="007A5786">
        <w:rPr>
          <w:color w:val="403152" w:themeColor="accent4" w:themeShade="80"/>
          <w:sz w:val="24"/>
          <w:szCs w:val="24"/>
          <w:lang w:val="ru-RU"/>
        </w:rPr>
        <w:t>-Мероприятия (1-11 класс) направленные на соблюдение безопасности и предупреждения гибели и травмирования детей на водных объектах.</w:t>
      </w:r>
    </w:p>
    <w:p w14:paraId="541F6CE3" w14:textId="77777777" w:rsidR="00D61ED7" w:rsidRPr="007A5786" w:rsidRDefault="00D61ED7" w:rsidP="00D61ED7">
      <w:pPr>
        <w:shd w:val="clear" w:color="auto" w:fill="FFFFFF"/>
        <w:jc w:val="both"/>
        <w:rPr>
          <w:color w:val="403152" w:themeColor="accent4" w:themeShade="80"/>
          <w:sz w:val="24"/>
          <w:szCs w:val="24"/>
          <w:lang w:val="ru-RU"/>
        </w:rPr>
      </w:pPr>
      <w:r w:rsidRPr="007A5786">
        <w:rPr>
          <w:color w:val="403152" w:themeColor="accent4" w:themeShade="80"/>
          <w:sz w:val="24"/>
          <w:szCs w:val="24"/>
          <w:lang w:val="ru-RU"/>
        </w:rPr>
        <w:t>-Мероприятия (1-11 класс) направленные на предупреждение и ликвидацию чрезвычайных ситуаций, пожаров, фактов травмирования и гибели детей в результате возникновения опасных ситуаций, в том числе связанных с наступлением зимнего периода.</w:t>
      </w:r>
    </w:p>
    <w:p w14:paraId="54A11DE6" w14:textId="77777777" w:rsidR="00D61ED7" w:rsidRPr="007A5786" w:rsidRDefault="00D61ED7" w:rsidP="00D61ED7">
      <w:pPr>
        <w:shd w:val="clear" w:color="auto" w:fill="FFFFFF"/>
        <w:jc w:val="both"/>
        <w:rPr>
          <w:color w:val="403152" w:themeColor="accent4" w:themeShade="80"/>
          <w:sz w:val="24"/>
          <w:szCs w:val="24"/>
          <w:lang w:val="ru-RU"/>
        </w:rPr>
      </w:pPr>
      <w:r w:rsidRPr="007A5786">
        <w:rPr>
          <w:color w:val="403152" w:themeColor="accent4" w:themeShade="80"/>
          <w:sz w:val="24"/>
          <w:szCs w:val="24"/>
          <w:lang w:val="ru-RU"/>
        </w:rPr>
        <w:t>- Мероприятия (1-11 класс) направленные на правила поведения на льду, меры предупреждения чрезвычайных происшествий в период ледостава, включая недопустимость фактов катания на лыжах и коньках по тонкому льду, нахождения несовершеннолетних на льду без присмотра взрослых, скатывания на лед с обрывов берегов, скатывания с несанкционированных снежных горок.</w:t>
      </w:r>
    </w:p>
    <w:p w14:paraId="4404EDCD" w14:textId="77777777" w:rsidR="00D61ED7" w:rsidRPr="007A5786" w:rsidRDefault="00D61ED7" w:rsidP="00D61ED7">
      <w:pPr>
        <w:shd w:val="clear" w:color="auto" w:fill="FFFFFF"/>
        <w:jc w:val="both"/>
        <w:rPr>
          <w:color w:val="403152" w:themeColor="accent4" w:themeShade="80"/>
          <w:sz w:val="24"/>
          <w:szCs w:val="24"/>
          <w:lang w:val="ru-RU"/>
        </w:rPr>
      </w:pPr>
      <w:r w:rsidRPr="007A5786">
        <w:rPr>
          <w:color w:val="403152" w:themeColor="accent4" w:themeShade="80"/>
          <w:sz w:val="24"/>
          <w:szCs w:val="24"/>
          <w:lang w:val="ru-RU"/>
        </w:rPr>
        <w:t>- В течение года велась работа с несовершеннолетними направленная на недопущение возможности вовлечения подростков в криминальные субкультуры, об уголовной ответственности за преступления террористической и экстремистской направленности.</w:t>
      </w:r>
    </w:p>
    <w:p w14:paraId="0C23A4DF" w14:textId="77777777" w:rsidR="00D61ED7" w:rsidRPr="007A5786" w:rsidRDefault="00D61ED7" w:rsidP="00D61ED7">
      <w:pPr>
        <w:shd w:val="clear" w:color="auto" w:fill="FFFFFF"/>
        <w:jc w:val="both"/>
        <w:rPr>
          <w:color w:val="403152" w:themeColor="accent4" w:themeShade="80"/>
          <w:sz w:val="24"/>
          <w:szCs w:val="24"/>
          <w:lang w:val="ru-RU"/>
        </w:rPr>
      </w:pPr>
      <w:r w:rsidRPr="007A5786">
        <w:rPr>
          <w:color w:val="403152" w:themeColor="accent4" w:themeShade="80"/>
          <w:sz w:val="24"/>
          <w:szCs w:val="24"/>
          <w:lang w:val="ru-RU"/>
        </w:rPr>
        <w:t>- С обучающимися и их родителями (законными представителями) проводились разъяснительные беседы, направленные на профилактику фактов хищения, порчи чужого имущества, предупреждения общественно-опасных деяний, преступлений.</w:t>
      </w:r>
    </w:p>
    <w:p w14:paraId="4E78B8DB" w14:textId="77777777" w:rsidR="00D61ED7" w:rsidRPr="007A5786" w:rsidRDefault="00D61ED7" w:rsidP="00D61ED7">
      <w:pPr>
        <w:shd w:val="clear" w:color="auto" w:fill="FFFFFF"/>
        <w:jc w:val="both"/>
        <w:rPr>
          <w:color w:val="403152" w:themeColor="accent4" w:themeShade="80"/>
          <w:sz w:val="24"/>
          <w:szCs w:val="24"/>
          <w:lang w:val="ru-RU"/>
        </w:rPr>
      </w:pPr>
      <w:r w:rsidRPr="007A5786">
        <w:rPr>
          <w:color w:val="403152" w:themeColor="accent4" w:themeShade="80"/>
          <w:sz w:val="24"/>
          <w:szCs w:val="24"/>
          <w:lang w:val="ru-RU"/>
        </w:rPr>
        <w:t>- Памятки для родителей о соблюдении требований пожарной безопасности при отоплении помещений, использовании нагревательных приборов; применение пиротехнических изделий.</w:t>
      </w:r>
    </w:p>
    <w:p w14:paraId="08588C18" w14:textId="77777777" w:rsidR="00D61ED7" w:rsidRPr="007A5786" w:rsidRDefault="00D61ED7" w:rsidP="00D61ED7">
      <w:pPr>
        <w:shd w:val="clear" w:color="auto" w:fill="FFFFFF"/>
        <w:jc w:val="both"/>
        <w:rPr>
          <w:color w:val="403152" w:themeColor="accent4" w:themeShade="80"/>
          <w:sz w:val="24"/>
          <w:szCs w:val="24"/>
          <w:lang w:val="ru-RU"/>
        </w:rPr>
      </w:pPr>
      <w:r w:rsidRPr="007A5786">
        <w:rPr>
          <w:color w:val="403152" w:themeColor="accent4" w:themeShade="80"/>
          <w:sz w:val="24"/>
          <w:szCs w:val="24"/>
          <w:lang w:val="ru-RU"/>
        </w:rPr>
        <w:t>- Общешкольное родительское собрание на тему: «О предупреждении употребления несовершеннолетними никотиносодержащих продуктов табачного и не табачного происхождения».</w:t>
      </w:r>
    </w:p>
    <w:p w14:paraId="480322B9" w14:textId="77777777" w:rsidR="00D61ED7" w:rsidRPr="007A5786" w:rsidRDefault="00D61ED7" w:rsidP="00D61ED7">
      <w:pPr>
        <w:shd w:val="clear" w:color="auto" w:fill="FFFFFF"/>
        <w:jc w:val="both"/>
        <w:rPr>
          <w:color w:val="403152" w:themeColor="accent4" w:themeShade="80"/>
          <w:sz w:val="24"/>
          <w:szCs w:val="24"/>
          <w:lang w:val="ru-RU"/>
        </w:rPr>
      </w:pPr>
      <w:r w:rsidRPr="007A5786">
        <w:rPr>
          <w:color w:val="403152" w:themeColor="accent4" w:themeShade="80"/>
          <w:sz w:val="24"/>
          <w:szCs w:val="24"/>
          <w:lang w:val="ru-RU"/>
        </w:rPr>
        <w:t xml:space="preserve">- </w:t>
      </w:r>
      <w:r w:rsidRPr="007A5786">
        <w:rPr>
          <w:color w:val="403152" w:themeColor="accent4" w:themeShade="80"/>
          <w:sz w:val="24"/>
          <w:szCs w:val="24"/>
        </w:rPr>
        <w:t> </w:t>
      </w:r>
      <w:r w:rsidRPr="007A5786">
        <w:rPr>
          <w:color w:val="403152" w:themeColor="accent4" w:themeShade="80"/>
          <w:sz w:val="24"/>
          <w:szCs w:val="24"/>
          <w:lang w:val="ru-RU"/>
        </w:rPr>
        <w:t xml:space="preserve">Общешкольное родительское собрание на тему: «О недопущении катания на необорудованных для этой цели горках, об административной ответственности за данный вид </w:t>
      </w:r>
      <w:r w:rsidRPr="007A5786">
        <w:rPr>
          <w:color w:val="403152" w:themeColor="accent4" w:themeShade="80"/>
          <w:sz w:val="24"/>
          <w:szCs w:val="24"/>
        </w:rPr>
        <w:t> </w:t>
      </w:r>
      <w:r w:rsidRPr="007A5786">
        <w:rPr>
          <w:color w:val="403152" w:themeColor="accent4" w:themeShade="80"/>
          <w:sz w:val="24"/>
          <w:szCs w:val="24"/>
          <w:lang w:val="ru-RU"/>
        </w:rPr>
        <w:t>нарушения».</w:t>
      </w:r>
    </w:p>
    <w:p w14:paraId="3B580147" w14:textId="77777777" w:rsidR="00D61ED7" w:rsidRPr="007A5786" w:rsidRDefault="00D61ED7" w:rsidP="00D61ED7">
      <w:pPr>
        <w:shd w:val="clear" w:color="auto" w:fill="FFFFFF"/>
        <w:ind w:firstLine="708"/>
        <w:jc w:val="both"/>
        <w:rPr>
          <w:color w:val="403152" w:themeColor="accent4" w:themeShade="80"/>
          <w:sz w:val="24"/>
          <w:szCs w:val="24"/>
          <w:lang w:val="ru-RU"/>
        </w:rPr>
      </w:pPr>
      <w:r w:rsidRPr="007A5786">
        <w:rPr>
          <w:color w:val="403152" w:themeColor="accent4" w:themeShade="80"/>
          <w:sz w:val="24"/>
          <w:szCs w:val="24"/>
          <w:lang w:val="ru-RU"/>
        </w:rPr>
        <w:t>Анализируя работу по социально-педагогическому сопровождению в 2023-2024 учебном году, можно отметить, что поставленные задачи были решены.</w:t>
      </w:r>
    </w:p>
    <w:p w14:paraId="3A35D41D" w14:textId="77777777" w:rsidR="00D61ED7" w:rsidRPr="007A5786" w:rsidRDefault="00D61ED7" w:rsidP="00D61ED7">
      <w:pPr>
        <w:shd w:val="clear" w:color="auto" w:fill="FFFFFF"/>
        <w:ind w:firstLine="708"/>
        <w:jc w:val="both"/>
        <w:rPr>
          <w:color w:val="403152" w:themeColor="accent4" w:themeShade="80"/>
          <w:sz w:val="24"/>
          <w:szCs w:val="24"/>
          <w:lang w:val="ru-RU"/>
        </w:rPr>
      </w:pPr>
      <w:r w:rsidRPr="007A5786">
        <w:rPr>
          <w:color w:val="403152" w:themeColor="accent4" w:themeShade="80"/>
          <w:sz w:val="24"/>
          <w:szCs w:val="24"/>
          <w:lang w:val="ru-RU"/>
        </w:rPr>
        <w:t>Задачи Совета профилактики в 2023-2024 учебном году:</w:t>
      </w:r>
    </w:p>
    <w:p w14:paraId="3E1735C6" w14:textId="77777777" w:rsidR="00D61ED7" w:rsidRPr="007A5786" w:rsidRDefault="00D61ED7" w:rsidP="00D61ED7">
      <w:pPr>
        <w:shd w:val="clear" w:color="auto" w:fill="FFFFFF"/>
        <w:jc w:val="both"/>
        <w:rPr>
          <w:color w:val="403152" w:themeColor="accent4" w:themeShade="80"/>
          <w:sz w:val="24"/>
          <w:szCs w:val="24"/>
          <w:lang w:val="ru-RU"/>
        </w:rPr>
      </w:pPr>
      <w:r w:rsidRPr="007A5786">
        <w:rPr>
          <w:color w:val="403152" w:themeColor="accent4" w:themeShade="80"/>
          <w:sz w:val="24"/>
          <w:szCs w:val="24"/>
          <w:lang w:val="ru-RU"/>
        </w:rPr>
        <w:lastRenderedPageBreak/>
        <w:t>1.</w:t>
      </w:r>
      <w:r w:rsidRPr="007A5786">
        <w:rPr>
          <w:color w:val="403152" w:themeColor="accent4" w:themeShade="80"/>
          <w:sz w:val="24"/>
          <w:szCs w:val="24"/>
        </w:rPr>
        <w:t>        </w:t>
      </w:r>
      <w:r w:rsidRPr="007A5786">
        <w:rPr>
          <w:color w:val="403152" w:themeColor="accent4" w:themeShade="80"/>
          <w:sz w:val="24"/>
          <w:szCs w:val="24"/>
          <w:lang w:val="ru-RU"/>
        </w:rPr>
        <w:t>Осуществление контроля в пределах предоставляемых полномочий за условиями воспитания, обучения обучающихся.</w:t>
      </w:r>
    </w:p>
    <w:p w14:paraId="1B76D396" w14:textId="77777777" w:rsidR="00D61ED7" w:rsidRPr="007A5786" w:rsidRDefault="00D61ED7" w:rsidP="00D61ED7">
      <w:pPr>
        <w:shd w:val="clear" w:color="auto" w:fill="FFFFFF"/>
        <w:jc w:val="both"/>
        <w:rPr>
          <w:color w:val="403152" w:themeColor="accent4" w:themeShade="80"/>
          <w:sz w:val="24"/>
          <w:szCs w:val="24"/>
          <w:lang w:val="ru-RU"/>
        </w:rPr>
      </w:pPr>
      <w:r w:rsidRPr="007A5786">
        <w:rPr>
          <w:color w:val="403152" w:themeColor="accent4" w:themeShade="80"/>
          <w:sz w:val="24"/>
          <w:szCs w:val="24"/>
          <w:lang w:val="ru-RU"/>
        </w:rPr>
        <w:t>2.</w:t>
      </w:r>
      <w:r w:rsidRPr="007A5786">
        <w:rPr>
          <w:color w:val="403152" w:themeColor="accent4" w:themeShade="80"/>
          <w:sz w:val="24"/>
          <w:szCs w:val="24"/>
        </w:rPr>
        <w:t>        </w:t>
      </w:r>
      <w:r w:rsidRPr="007A5786">
        <w:rPr>
          <w:color w:val="403152" w:themeColor="accent4" w:themeShade="80"/>
          <w:sz w:val="24"/>
          <w:szCs w:val="24"/>
          <w:lang w:val="ru-RU"/>
        </w:rPr>
        <w:t>Профилактика правонарушений обучающимися безнадзорности, беспризорности.</w:t>
      </w:r>
    </w:p>
    <w:p w14:paraId="389FCF20" w14:textId="77777777" w:rsidR="00D61ED7" w:rsidRPr="007A5786" w:rsidRDefault="00D61ED7" w:rsidP="00D61ED7">
      <w:pPr>
        <w:shd w:val="clear" w:color="auto" w:fill="FFFFFF"/>
        <w:jc w:val="both"/>
        <w:rPr>
          <w:color w:val="403152" w:themeColor="accent4" w:themeShade="80"/>
          <w:sz w:val="24"/>
          <w:szCs w:val="24"/>
          <w:lang w:val="ru-RU"/>
        </w:rPr>
      </w:pPr>
      <w:r w:rsidRPr="007A5786">
        <w:rPr>
          <w:color w:val="403152" w:themeColor="accent4" w:themeShade="80"/>
          <w:sz w:val="24"/>
          <w:szCs w:val="24"/>
          <w:lang w:val="ru-RU"/>
        </w:rPr>
        <w:t>3.</w:t>
      </w:r>
      <w:r w:rsidRPr="007A5786">
        <w:rPr>
          <w:color w:val="403152" w:themeColor="accent4" w:themeShade="80"/>
          <w:sz w:val="24"/>
          <w:szCs w:val="24"/>
        </w:rPr>
        <w:t>        </w:t>
      </w:r>
      <w:r w:rsidRPr="007A5786">
        <w:rPr>
          <w:color w:val="403152" w:themeColor="accent4" w:themeShade="80"/>
          <w:sz w:val="24"/>
          <w:szCs w:val="24"/>
          <w:lang w:val="ru-RU"/>
        </w:rPr>
        <w:t>Оказание помощи обучающимся в защите и восстановлении прав и законных интересов.</w:t>
      </w:r>
    </w:p>
    <w:p w14:paraId="65D9C9DA" w14:textId="77777777" w:rsidR="00D61ED7" w:rsidRPr="007A5786" w:rsidRDefault="00D61ED7" w:rsidP="00D61ED7">
      <w:pPr>
        <w:shd w:val="clear" w:color="auto" w:fill="FFFFFF"/>
        <w:jc w:val="both"/>
        <w:rPr>
          <w:color w:val="403152" w:themeColor="accent4" w:themeShade="80"/>
          <w:sz w:val="24"/>
          <w:szCs w:val="24"/>
          <w:lang w:val="ru-RU"/>
        </w:rPr>
      </w:pPr>
      <w:r w:rsidRPr="007A5786">
        <w:rPr>
          <w:color w:val="403152" w:themeColor="accent4" w:themeShade="80"/>
          <w:sz w:val="24"/>
          <w:szCs w:val="24"/>
          <w:lang w:val="ru-RU"/>
        </w:rPr>
        <w:t>4.</w:t>
      </w:r>
      <w:r w:rsidRPr="007A5786">
        <w:rPr>
          <w:color w:val="403152" w:themeColor="accent4" w:themeShade="80"/>
          <w:sz w:val="24"/>
          <w:szCs w:val="24"/>
        </w:rPr>
        <w:t>        </w:t>
      </w:r>
      <w:r w:rsidRPr="007A5786">
        <w:rPr>
          <w:color w:val="403152" w:themeColor="accent4" w:themeShade="80"/>
          <w:sz w:val="24"/>
          <w:szCs w:val="24"/>
          <w:lang w:val="ru-RU"/>
        </w:rPr>
        <w:t>Выявление обучающихся (и их семей), находящихся в социально-опасном положении.</w:t>
      </w:r>
    </w:p>
    <w:p w14:paraId="6F21981E" w14:textId="77777777" w:rsidR="00D61ED7" w:rsidRPr="007A5786" w:rsidRDefault="00D61ED7" w:rsidP="00D61ED7">
      <w:pPr>
        <w:shd w:val="clear" w:color="auto" w:fill="FFFFFF"/>
        <w:jc w:val="both"/>
        <w:rPr>
          <w:color w:val="403152" w:themeColor="accent4" w:themeShade="80"/>
          <w:sz w:val="24"/>
          <w:szCs w:val="24"/>
          <w:lang w:val="ru-RU"/>
        </w:rPr>
      </w:pPr>
      <w:r w:rsidRPr="007A5786">
        <w:rPr>
          <w:color w:val="403152" w:themeColor="accent4" w:themeShade="80"/>
          <w:sz w:val="24"/>
          <w:szCs w:val="24"/>
          <w:lang w:val="ru-RU"/>
        </w:rPr>
        <w:t>5.</w:t>
      </w:r>
      <w:r w:rsidRPr="007A5786">
        <w:rPr>
          <w:color w:val="403152" w:themeColor="accent4" w:themeShade="80"/>
          <w:sz w:val="24"/>
          <w:szCs w:val="24"/>
        </w:rPr>
        <w:t>        </w:t>
      </w:r>
      <w:r w:rsidRPr="007A5786">
        <w:rPr>
          <w:color w:val="403152" w:themeColor="accent4" w:themeShade="80"/>
          <w:sz w:val="24"/>
          <w:szCs w:val="24"/>
          <w:lang w:val="ru-RU"/>
        </w:rPr>
        <w:t>Рассмотрение и обсуждение правонарушений и принятие мер по их ликвидации.</w:t>
      </w:r>
    </w:p>
    <w:p w14:paraId="76D5B4A0" w14:textId="77777777" w:rsidR="00D61ED7" w:rsidRPr="007A5786" w:rsidRDefault="00D61ED7" w:rsidP="00D61ED7">
      <w:pPr>
        <w:jc w:val="both"/>
        <w:rPr>
          <w:b/>
          <w:color w:val="403152" w:themeColor="accent4" w:themeShade="80"/>
          <w:sz w:val="24"/>
          <w:szCs w:val="24"/>
          <w:lang w:val="ru-RU"/>
        </w:rPr>
      </w:pPr>
      <w:r w:rsidRPr="007A5786">
        <w:rPr>
          <w:b/>
          <w:color w:val="403152" w:themeColor="accent4" w:themeShade="80"/>
          <w:sz w:val="24"/>
          <w:szCs w:val="24"/>
          <w:lang w:val="ru-RU"/>
        </w:rPr>
        <w:t>8.Анализ работы  ОУ по профилактике  экстремизма, терроризма</w:t>
      </w:r>
    </w:p>
    <w:p w14:paraId="7F7F5688" w14:textId="77777777" w:rsidR="00D61ED7" w:rsidRPr="007A5786" w:rsidRDefault="00D61ED7" w:rsidP="00D61ED7">
      <w:pPr>
        <w:pStyle w:val="af2"/>
        <w:shd w:val="clear" w:color="auto" w:fill="F5F5F5"/>
        <w:spacing w:before="0" w:beforeAutospacing="0" w:after="0" w:afterAutospacing="0"/>
        <w:rPr>
          <w:color w:val="403152" w:themeColor="accent4" w:themeShade="80"/>
        </w:rPr>
      </w:pPr>
      <w:r w:rsidRPr="007A5786">
        <w:rPr>
          <w:color w:val="403152" w:themeColor="accent4" w:themeShade="80"/>
        </w:rPr>
        <w:t>Терроризм и экстремизм - это исключительно большая опасность,</w:t>
      </w:r>
    </w:p>
    <w:p w14:paraId="53279BB6" w14:textId="77777777" w:rsidR="00D61ED7" w:rsidRPr="007A5786" w:rsidRDefault="00D61ED7" w:rsidP="00D61ED7">
      <w:pPr>
        <w:pStyle w:val="af2"/>
        <w:shd w:val="clear" w:color="auto" w:fill="F5F5F5"/>
        <w:spacing w:before="0" w:beforeAutospacing="0" w:after="0" w:afterAutospacing="0"/>
        <w:rPr>
          <w:color w:val="403152" w:themeColor="accent4" w:themeShade="80"/>
        </w:rPr>
      </w:pPr>
      <w:r w:rsidRPr="007A5786">
        <w:rPr>
          <w:color w:val="403152" w:themeColor="accent4" w:themeShade="80"/>
        </w:rPr>
        <w:t>способная расшатать любое, даже самое стабильное и благополучное,</w:t>
      </w:r>
    </w:p>
    <w:p w14:paraId="318D7C25" w14:textId="77777777" w:rsidR="00D61ED7" w:rsidRPr="007A5786" w:rsidRDefault="00D61ED7" w:rsidP="00D61ED7">
      <w:pPr>
        <w:pStyle w:val="af2"/>
        <w:shd w:val="clear" w:color="auto" w:fill="F5F5F5"/>
        <w:spacing w:before="0" w:beforeAutospacing="0" w:after="0" w:afterAutospacing="0"/>
        <w:rPr>
          <w:color w:val="403152" w:themeColor="accent4" w:themeShade="80"/>
        </w:rPr>
      </w:pPr>
      <w:r w:rsidRPr="007A5786">
        <w:rPr>
          <w:color w:val="403152" w:themeColor="accent4" w:themeShade="80"/>
        </w:rPr>
        <w:t>общество.</w:t>
      </w:r>
    </w:p>
    <w:p w14:paraId="1BE067EB" w14:textId="77777777" w:rsidR="00D61ED7" w:rsidRPr="007A5786" w:rsidRDefault="00D61ED7" w:rsidP="00D61ED7">
      <w:pPr>
        <w:pStyle w:val="af2"/>
        <w:shd w:val="clear" w:color="auto" w:fill="F5F5F5"/>
        <w:spacing w:before="0" w:beforeAutospacing="0" w:after="0" w:afterAutospacing="0"/>
        <w:rPr>
          <w:color w:val="403152" w:themeColor="accent4" w:themeShade="80"/>
        </w:rPr>
      </w:pPr>
      <w:r w:rsidRPr="007A5786">
        <w:rPr>
          <w:color w:val="403152" w:themeColor="accent4" w:themeShade="80"/>
        </w:rPr>
        <w:t>        Одним из ключевых направлений борьбы с террористическими и экстремистскими проявлениями в общественной среде выступает их профилактика. Особенно важно проведение такой профилактической работы в среде молодежи,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 Социальная и материальная незащищенность молодежи, частый максимализм в оценках и суждениях, психологическая незрелость, значительная зависимость от чужого мнения - вот только некоторые из причин, позволяющие говорить о возможности легкого распространения радикальных идей среди дагестанской молодежи.</w:t>
      </w:r>
    </w:p>
    <w:p w14:paraId="0AFF58FF" w14:textId="77777777" w:rsidR="00D61ED7" w:rsidRPr="007A5786" w:rsidRDefault="00D61ED7" w:rsidP="00D61ED7">
      <w:pPr>
        <w:pStyle w:val="af2"/>
        <w:shd w:val="clear" w:color="auto" w:fill="F5F5F5"/>
        <w:spacing w:before="0" w:beforeAutospacing="0" w:after="0" w:afterAutospacing="0"/>
        <w:rPr>
          <w:color w:val="403152" w:themeColor="accent4" w:themeShade="80"/>
        </w:rPr>
      </w:pPr>
      <w:r w:rsidRPr="007A5786">
        <w:rPr>
          <w:color w:val="403152" w:themeColor="accent4" w:themeShade="80"/>
        </w:rPr>
        <w:t>Лидеры экстремистских группировок различного толка завлекают молодежь в свои объединения, часто обещая ей легкое решение всех проблем, в том числе и материальных. Неокрепшие молодые умы зачастую даже не задумываются о том, что участвуя в деятельности подобных формирований, они не только не решают свои существующие проблемы, но и создают себе многочисленные новые, по сути, уничтожают свое будущее.</w:t>
      </w:r>
    </w:p>
    <w:p w14:paraId="0105F214" w14:textId="77777777" w:rsidR="00D61ED7" w:rsidRPr="007A5786" w:rsidRDefault="00D61ED7" w:rsidP="00D61ED7">
      <w:pPr>
        <w:pStyle w:val="af2"/>
        <w:shd w:val="clear" w:color="auto" w:fill="F5F5F5"/>
        <w:spacing w:before="0" w:beforeAutospacing="0" w:after="0" w:afterAutospacing="0"/>
        <w:rPr>
          <w:color w:val="403152" w:themeColor="accent4" w:themeShade="80"/>
        </w:rPr>
      </w:pPr>
      <w:r w:rsidRPr="007A5786">
        <w:rPr>
          <w:color w:val="403152" w:themeColor="accent4" w:themeShade="80"/>
        </w:rPr>
        <w:t>Безусловно, проводить профилактику терроризма и экстремизма среди молодежи намного выгоднее, чем ликвидировать последствия подобных явлений.</w:t>
      </w:r>
    </w:p>
    <w:p w14:paraId="5C2488A9" w14:textId="77777777" w:rsidR="00D61ED7" w:rsidRPr="007A5786" w:rsidRDefault="00D61ED7" w:rsidP="00D61ED7">
      <w:pPr>
        <w:pStyle w:val="af2"/>
        <w:shd w:val="clear" w:color="auto" w:fill="FFFFFF"/>
        <w:spacing w:before="0" w:beforeAutospacing="0" w:after="0" w:afterAutospacing="0"/>
        <w:rPr>
          <w:color w:val="403152" w:themeColor="accent4" w:themeShade="80"/>
        </w:rPr>
      </w:pPr>
      <w:r w:rsidRPr="007A5786">
        <w:rPr>
          <w:color w:val="403152" w:themeColor="accent4" w:themeShade="80"/>
        </w:rPr>
        <w:t>Работа в этом направлении носит системный, многоаспектный характер, основанный на межведомственном взаимодействии и партнерских отношениях всех субъектов профилактики экстремизма, терроризма и национализма в детско-подростковой среде.</w:t>
      </w:r>
    </w:p>
    <w:p w14:paraId="009B995C" w14:textId="77777777" w:rsidR="00D61ED7" w:rsidRPr="007A5786" w:rsidRDefault="00D61ED7" w:rsidP="00D61ED7">
      <w:pPr>
        <w:pStyle w:val="af2"/>
        <w:shd w:val="clear" w:color="auto" w:fill="FFFFFF"/>
        <w:spacing w:before="0" w:beforeAutospacing="0" w:after="0" w:afterAutospacing="0"/>
        <w:rPr>
          <w:color w:val="403152" w:themeColor="accent4" w:themeShade="80"/>
        </w:rPr>
      </w:pPr>
      <w:r w:rsidRPr="007A5786">
        <w:rPr>
          <w:color w:val="403152" w:themeColor="accent4" w:themeShade="80"/>
        </w:rPr>
        <w:t>В школе ежегодно планируется система информационно-просветительских, воспитательных мер, направленных на профилактику асоциального поведения обучающихся, в том числе на профилактику экстремизма и терроризма.</w:t>
      </w:r>
    </w:p>
    <w:p w14:paraId="6C5714D1" w14:textId="77777777" w:rsidR="00D61ED7" w:rsidRPr="007A5786" w:rsidRDefault="00D61ED7" w:rsidP="00D61ED7">
      <w:pPr>
        <w:pStyle w:val="af2"/>
        <w:shd w:val="clear" w:color="auto" w:fill="F5F5F5"/>
        <w:spacing w:before="0" w:beforeAutospacing="0" w:after="0" w:afterAutospacing="0"/>
        <w:rPr>
          <w:color w:val="403152" w:themeColor="accent4" w:themeShade="80"/>
        </w:rPr>
      </w:pPr>
      <w:r w:rsidRPr="007A5786">
        <w:rPr>
          <w:color w:val="403152" w:themeColor="accent4" w:themeShade="80"/>
        </w:rPr>
        <w:t>Начиная с первого сентября каждого учебного года в нашей школе совместно с социальным педагогом, классными руководителями и родителями учащихся проводим систематическую работу  по профилактике ваххабизма, экстремизма и терроризма.</w:t>
      </w:r>
    </w:p>
    <w:p w14:paraId="63C6912F" w14:textId="77777777" w:rsidR="00D61ED7" w:rsidRPr="007A5786" w:rsidRDefault="00D61ED7" w:rsidP="00D61ED7">
      <w:pPr>
        <w:pStyle w:val="af2"/>
        <w:shd w:val="clear" w:color="auto" w:fill="F5F5F5"/>
        <w:spacing w:before="0" w:beforeAutospacing="0" w:after="0" w:afterAutospacing="0"/>
        <w:rPr>
          <w:color w:val="403152" w:themeColor="accent4" w:themeShade="80"/>
        </w:rPr>
      </w:pPr>
      <w:r w:rsidRPr="007A5786">
        <w:rPr>
          <w:color w:val="403152" w:themeColor="accent4" w:themeShade="80"/>
        </w:rPr>
        <w:t>Традиционно 3 сентября  проводим общешкольное мероприятие посвященное </w:t>
      </w:r>
      <w:r w:rsidRPr="007A5786">
        <w:rPr>
          <w:i/>
          <w:iCs/>
          <w:color w:val="403152" w:themeColor="accent4" w:themeShade="80"/>
        </w:rPr>
        <w:t>«Дню солидарности в борьбе с терроризмом».</w:t>
      </w:r>
      <w:r w:rsidRPr="007A5786">
        <w:rPr>
          <w:color w:val="403152" w:themeColor="accent4" w:themeShade="80"/>
        </w:rPr>
        <w:t> Провели общешкольную линейку «</w:t>
      </w:r>
      <w:r w:rsidRPr="007A5786">
        <w:rPr>
          <w:i/>
          <w:iCs/>
          <w:color w:val="403152" w:themeColor="accent4" w:themeShade="80"/>
        </w:rPr>
        <w:t>Памяти жертв Беслана</w:t>
      </w:r>
      <w:r w:rsidRPr="007A5786">
        <w:rPr>
          <w:color w:val="403152" w:themeColor="accent4" w:themeShade="80"/>
        </w:rPr>
        <w:t>»,  </w:t>
      </w:r>
      <w:r w:rsidRPr="007A5786">
        <w:rPr>
          <w:b/>
          <w:bCs/>
          <w:color w:val="403152" w:themeColor="accent4" w:themeShade="80"/>
        </w:rPr>
        <w:t>акция</w:t>
      </w:r>
      <w:r w:rsidRPr="007A5786">
        <w:rPr>
          <w:color w:val="403152" w:themeColor="accent4" w:themeShade="80"/>
        </w:rPr>
        <w:t> «</w:t>
      </w:r>
      <w:r w:rsidRPr="007A5786">
        <w:rPr>
          <w:i/>
          <w:iCs/>
          <w:color w:val="403152" w:themeColor="accent4" w:themeShade="80"/>
        </w:rPr>
        <w:t>Мы – против террора</w:t>
      </w:r>
      <w:r w:rsidRPr="007A5786">
        <w:rPr>
          <w:color w:val="403152" w:themeColor="accent4" w:themeShade="80"/>
        </w:rPr>
        <w:t>», где участвовали руководство школы, учащиеся, и родители. Классные руководители провели классные часы по теме: «</w:t>
      </w:r>
      <w:r w:rsidRPr="007A5786">
        <w:rPr>
          <w:i/>
          <w:iCs/>
          <w:color w:val="403152" w:themeColor="accent4" w:themeShade="80"/>
        </w:rPr>
        <w:t>Моя Великая Россия</w:t>
      </w:r>
      <w:r w:rsidRPr="007A5786">
        <w:rPr>
          <w:color w:val="403152" w:themeColor="accent4" w:themeShade="80"/>
        </w:rPr>
        <w:t xml:space="preserve">» </w:t>
      </w:r>
    </w:p>
    <w:p w14:paraId="53BC95CF" w14:textId="77777777" w:rsidR="00D61ED7" w:rsidRPr="007A5786" w:rsidRDefault="00D61ED7" w:rsidP="00D61ED7">
      <w:pPr>
        <w:pStyle w:val="af2"/>
        <w:shd w:val="clear" w:color="auto" w:fill="FFFFFF"/>
        <w:spacing w:before="0" w:beforeAutospacing="0" w:after="0" w:afterAutospacing="0"/>
        <w:rPr>
          <w:color w:val="403152" w:themeColor="accent4" w:themeShade="80"/>
        </w:rPr>
      </w:pPr>
      <w:r w:rsidRPr="007A5786">
        <w:rPr>
          <w:color w:val="403152" w:themeColor="accent4" w:themeShade="80"/>
        </w:rPr>
        <w:t>За десятки лет в школе сложилась система мероприятий по гражданско-патриотическому воспитанию,</w:t>
      </w:r>
      <w:r w:rsidRPr="007A5786">
        <w:rPr>
          <w:b/>
          <w:bCs/>
          <w:color w:val="403152" w:themeColor="accent4" w:themeShade="80"/>
        </w:rPr>
        <w:t> </w:t>
      </w:r>
      <w:r w:rsidRPr="007A5786">
        <w:rPr>
          <w:color w:val="403152" w:themeColor="accent4" w:themeShade="80"/>
        </w:rPr>
        <w:t>формированию здорового образа жизни среди детей. Многие направления этой работы влияют на формирование толерантного сознания,</w:t>
      </w:r>
      <w:r w:rsidRPr="007A5786">
        <w:rPr>
          <w:b/>
          <w:bCs/>
          <w:color w:val="403152" w:themeColor="accent4" w:themeShade="80"/>
        </w:rPr>
        <w:t> </w:t>
      </w:r>
      <w:r w:rsidRPr="007A5786">
        <w:rPr>
          <w:color w:val="403152" w:themeColor="accent4" w:themeShade="80"/>
        </w:rPr>
        <w:t>профилактику экстремизма и терроризма.</w:t>
      </w:r>
    </w:p>
    <w:p w14:paraId="04CC08F5" w14:textId="77777777" w:rsidR="00D61ED7" w:rsidRPr="007A5786" w:rsidRDefault="00D61ED7" w:rsidP="00D61ED7">
      <w:pPr>
        <w:pStyle w:val="af2"/>
        <w:shd w:val="clear" w:color="auto" w:fill="FFFFFF"/>
        <w:spacing w:before="0" w:beforeAutospacing="0" w:after="0" w:afterAutospacing="0"/>
        <w:rPr>
          <w:color w:val="403152" w:themeColor="accent4" w:themeShade="80"/>
        </w:rPr>
      </w:pPr>
      <w:r w:rsidRPr="007A5786">
        <w:rPr>
          <w:color w:val="403152" w:themeColor="accent4" w:themeShade="80"/>
        </w:rPr>
        <w:lastRenderedPageBreak/>
        <w:t xml:space="preserve"> Классные руководители провели кл.часы  «Мы против спида», учитель истории провел урок «</w:t>
      </w:r>
      <w:r w:rsidRPr="007A5786">
        <w:rPr>
          <w:i/>
          <w:iCs/>
          <w:color w:val="403152" w:themeColor="accent4" w:themeShade="80"/>
        </w:rPr>
        <w:t>Ко дню российского парламентаризма</w:t>
      </w:r>
      <w:r w:rsidRPr="007A5786">
        <w:rPr>
          <w:color w:val="403152" w:themeColor="accent4" w:themeShade="80"/>
        </w:rPr>
        <w:t>», а учащиеся 6,9,11 класса написали сочинение «</w:t>
      </w:r>
      <w:r w:rsidRPr="007A5786">
        <w:rPr>
          <w:i/>
          <w:iCs/>
          <w:color w:val="403152" w:themeColor="accent4" w:themeShade="80"/>
        </w:rPr>
        <w:t>Без срока давности</w:t>
      </w:r>
      <w:r w:rsidRPr="007A5786">
        <w:rPr>
          <w:color w:val="403152" w:themeColor="accent4" w:themeShade="80"/>
        </w:rPr>
        <w:t>».</w:t>
      </w:r>
    </w:p>
    <w:p w14:paraId="228061EB" w14:textId="77777777" w:rsidR="00D61ED7" w:rsidRPr="007A5786" w:rsidRDefault="00D61ED7" w:rsidP="00D61ED7">
      <w:pPr>
        <w:pStyle w:val="af2"/>
        <w:shd w:val="clear" w:color="auto" w:fill="F5F5F5"/>
        <w:spacing w:before="0" w:beforeAutospacing="0" w:after="0" w:afterAutospacing="0"/>
        <w:rPr>
          <w:color w:val="403152" w:themeColor="accent4" w:themeShade="80"/>
        </w:rPr>
      </w:pPr>
      <w:r w:rsidRPr="007A5786">
        <w:rPr>
          <w:color w:val="403152" w:themeColor="accent4" w:themeShade="80"/>
        </w:rPr>
        <w:t>  25 сентября провели собрание с родителями и обучающимися 9-11 классов на тему  «Подрастающее поколение и экстремизм»</w:t>
      </w:r>
    </w:p>
    <w:p w14:paraId="32392FB7" w14:textId="77777777" w:rsidR="00D61ED7" w:rsidRPr="007A5786" w:rsidRDefault="00D61ED7" w:rsidP="00D61ED7">
      <w:pPr>
        <w:pStyle w:val="af2"/>
        <w:shd w:val="clear" w:color="auto" w:fill="F5F5F5"/>
        <w:spacing w:before="0" w:beforeAutospacing="0" w:after="0" w:afterAutospacing="0"/>
        <w:rPr>
          <w:color w:val="403152" w:themeColor="accent4" w:themeShade="80"/>
        </w:rPr>
      </w:pPr>
      <w:r w:rsidRPr="007A5786">
        <w:rPr>
          <w:color w:val="403152" w:themeColor="accent4" w:themeShade="80"/>
        </w:rPr>
        <w:t>В декабре, на МО кл.руководителей школы, рассмотрен вопрос: «</w:t>
      </w:r>
      <w:r w:rsidRPr="007A5786">
        <w:rPr>
          <w:i/>
          <w:iCs/>
          <w:color w:val="403152" w:themeColor="accent4" w:themeShade="80"/>
        </w:rPr>
        <w:t>Проблемы воспитания толерантного сознания и поведения у подрастающего поколения</w:t>
      </w:r>
      <w:r w:rsidRPr="007A5786">
        <w:rPr>
          <w:color w:val="403152" w:themeColor="accent4" w:themeShade="80"/>
        </w:rPr>
        <w:t>».</w:t>
      </w:r>
    </w:p>
    <w:p w14:paraId="56E853EC" w14:textId="77777777" w:rsidR="00D61ED7" w:rsidRPr="007A5786" w:rsidRDefault="00D61ED7" w:rsidP="00D61ED7">
      <w:pPr>
        <w:pStyle w:val="af2"/>
        <w:shd w:val="clear" w:color="auto" w:fill="F5F5F5"/>
        <w:spacing w:before="0" w:beforeAutospacing="0" w:after="0" w:afterAutospacing="0"/>
        <w:rPr>
          <w:color w:val="403152" w:themeColor="accent4" w:themeShade="80"/>
        </w:rPr>
      </w:pPr>
      <w:r w:rsidRPr="007A5786">
        <w:rPr>
          <w:color w:val="403152" w:themeColor="accent4" w:themeShade="80"/>
        </w:rPr>
        <w:t>12 декабря в школе провели мероприятия посвященные «</w:t>
      </w:r>
      <w:r w:rsidRPr="007A5786">
        <w:rPr>
          <w:i/>
          <w:iCs/>
          <w:color w:val="403152" w:themeColor="accent4" w:themeShade="80"/>
        </w:rPr>
        <w:t>Дню конституции России.»</w:t>
      </w:r>
    </w:p>
    <w:p w14:paraId="29E879C6" w14:textId="77777777" w:rsidR="00D61ED7" w:rsidRPr="007A5786" w:rsidRDefault="00D61ED7" w:rsidP="00D61ED7">
      <w:pPr>
        <w:pStyle w:val="af2"/>
        <w:shd w:val="clear" w:color="auto" w:fill="FFFFFF"/>
        <w:spacing w:before="0" w:beforeAutospacing="0" w:after="0" w:afterAutospacing="0"/>
        <w:rPr>
          <w:color w:val="403152" w:themeColor="accent4" w:themeShade="80"/>
        </w:rPr>
      </w:pPr>
      <w:r w:rsidRPr="007A5786">
        <w:rPr>
          <w:color w:val="403152" w:themeColor="accent4" w:themeShade="80"/>
        </w:rPr>
        <w:t>  Большое внимание в этом году мы уделяем празднованию Дня Победы. К числу особенно ярких мероприятий относятся проведение акций «</w:t>
      </w:r>
      <w:r w:rsidRPr="007A5786">
        <w:rPr>
          <w:i/>
          <w:iCs/>
          <w:color w:val="403152" w:themeColor="accent4" w:themeShade="80"/>
        </w:rPr>
        <w:t>Георгиевская ленточка</w:t>
      </w:r>
      <w:r w:rsidRPr="007A5786">
        <w:rPr>
          <w:color w:val="403152" w:themeColor="accent4" w:themeShade="80"/>
        </w:rPr>
        <w:t>» под девизом «</w:t>
      </w:r>
      <w:r w:rsidRPr="007A5786">
        <w:rPr>
          <w:i/>
          <w:iCs/>
          <w:color w:val="403152" w:themeColor="accent4" w:themeShade="80"/>
        </w:rPr>
        <w:t>Я помню! Я горжусь!</w:t>
      </w:r>
      <w:r w:rsidRPr="007A5786">
        <w:rPr>
          <w:color w:val="403152" w:themeColor="accent4" w:themeShade="80"/>
        </w:rPr>
        <w:t>», «</w:t>
      </w:r>
      <w:r w:rsidRPr="007A5786">
        <w:rPr>
          <w:i/>
          <w:iCs/>
          <w:color w:val="403152" w:themeColor="accent4" w:themeShade="80"/>
        </w:rPr>
        <w:t>Вахта памяти</w:t>
      </w:r>
      <w:r w:rsidRPr="007A5786">
        <w:rPr>
          <w:color w:val="403152" w:themeColor="accent4" w:themeShade="80"/>
        </w:rPr>
        <w:t>», спортивные мероприятия посвященные годовщинам Победы в Великой Отечественной войне.</w:t>
      </w:r>
    </w:p>
    <w:p w14:paraId="56947021" w14:textId="77777777" w:rsidR="00D61ED7" w:rsidRPr="007A5786" w:rsidRDefault="00D61ED7" w:rsidP="00D61ED7">
      <w:pPr>
        <w:pStyle w:val="af2"/>
        <w:shd w:val="clear" w:color="auto" w:fill="F5F5F5"/>
        <w:spacing w:before="0" w:beforeAutospacing="0" w:after="0" w:afterAutospacing="0"/>
        <w:rPr>
          <w:color w:val="403152" w:themeColor="accent4" w:themeShade="80"/>
        </w:rPr>
      </w:pPr>
      <w:r w:rsidRPr="007A5786">
        <w:rPr>
          <w:color w:val="403152" w:themeColor="accent4" w:themeShade="80"/>
        </w:rPr>
        <w:t>В феврале мы проводим мероприятие «</w:t>
      </w:r>
      <w:r w:rsidRPr="007A5786">
        <w:rPr>
          <w:i/>
          <w:iCs/>
          <w:color w:val="403152" w:themeColor="accent4" w:themeShade="80"/>
        </w:rPr>
        <w:t>Бессмертен наш народ</w:t>
      </w:r>
      <w:r w:rsidRPr="007A5786">
        <w:rPr>
          <w:color w:val="403152" w:themeColor="accent4" w:themeShade="80"/>
        </w:rPr>
        <w:t>» посвященный Дню юного героя-антифашиста. 9 февраля 2023 года провели уроки мужества- «</w:t>
      </w:r>
      <w:r w:rsidRPr="007A5786">
        <w:rPr>
          <w:i/>
          <w:iCs/>
          <w:color w:val="403152" w:themeColor="accent4" w:themeShade="80"/>
        </w:rPr>
        <w:t>Дни воинской славы России</w:t>
      </w:r>
      <w:r w:rsidRPr="007A5786">
        <w:rPr>
          <w:color w:val="403152" w:themeColor="accent4" w:themeShade="80"/>
        </w:rPr>
        <w:t>» и классные часы- «</w:t>
      </w:r>
      <w:r w:rsidRPr="007A5786">
        <w:rPr>
          <w:i/>
          <w:iCs/>
          <w:color w:val="403152" w:themeColor="accent4" w:themeShade="80"/>
        </w:rPr>
        <w:t>Значение Сталинградской битвы в ВОВ</w:t>
      </w:r>
      <w:r w:rsidRPr="007A5786">
        <w:rPr>
          <w:color w:val="403152" w:themeColor="accent4" w:themeShade="80"/>
        </w:rPr>
        <w:t>». Традиционно среди  мальчиков проводится состязание «</w:t>
      </w:r>
      <w:r w:rsidRPr="007A5786">
        <w:rPr>
          <w:i/>
          <w:iCs/>
          <w:color w:val="403152" w:themeColor="accent4" w:themeShade="80"/>
        </w:rPr>
        <w:t>А ну-ка мальчики</w:t>
      </w:r>
      <w:r w:rsidRPr="007A5786">
        <w:rPr>
          <w:color w:val="403152" w:themeColor="accent4" w:themeShade="80"/>
        </w:rPr>
        <w:t>».</w:t>
      </w:r>
    </w:p>
    <w:p w14:paraId="179E7B9B" w14:textId="77777777" w:rsidR="00D61ED7" w:rsidRPr="007A5786" w:rsidRDefault="00D61ED7" w:rsidP="00D61ED7">
      <w:pPr>
        <w:pStyle w:val="af2"/>
        <w:shd w:val="clear" w:color="auto" w:fill="FFFFFF"/>
        <w:spacing w:before="0" w:beforeAutospacing="0" w:after="0" w:afterAutospacing="0"/>
        <w:rPr>
          <w:color w:val="403152" w:themeColor="accent4" w:themeShade="80"/>
        </w:rPr>
      </w:pPr>
      <w:r w:rsidRPr="007A5786">
        <w:rPr>
          <w:color w:val="403152" w:themeColor="accent4" w:themeShade="80"/>
        </w:rPr>
        <w:t>Регулярно в  школе проходится встречи обучающихся с сотрудниками органов внутренних дел  по разъяснению ответственности за правонарушения экстремистского характера.</w:t>
      </w:r>
    </w:p>
    <w:p w14:paraId="35F8A614" w14:textId="77777777" w:rsidR="00D61ED7" w:rsidRPr="007A5786" w:rsidRDefault="00D61ED7" w:rsidP="00D61ED7">
      <w:pPr>
        <w:pStyle w:val="af2"/>
        <w:shd w:val="clear" w:color="auto" w:fill="FFFFFF"/>
        <w:spacing w:before="0" w:beforeAutospacing="0" w:after="0" w:afterAutospacing="0"/>
        <w:rPr>
          <w:color w:val="403152" w:themeColor="accent4" w:themeShade="80"/>
        </w:rPr>
      </w:pPr>
      <w:r w:rsidRPr="007A5786">
        <w:rPr>
          <w:color w:val="403152" w:themeColor="accent4" w:themeShade="80"/>
        </w:rPr>
        <w:t> Целью всех этих мероприятий является профилактика терроризма и экстремизма среди школьников.</w:t>
      </w:r>
    </w:p>
    <w:p w14:paraId="1F080CA8" w14:textId="77777777" w:rsidR="00D61ED7" w:rsidRPr="007A5786" w:rsidRDefault="00D61ED7" w:rsidP="00D61ED7">
      <w:pPr>
        <w:jc w:val="both"/>
        <w:rPr>
          <w:b/>
          <w:color w:val="403152" w:themeColor="accent4" w:themeShade="80"/>
          <w:sz w:val="24"/>
          <w:szCs w:val="24"/>
          <w:lang w:val="ru-RU"/>
        </w:rPr>
      </w:pPr>
      <w:r w:rsidRPr="007A5786">
        <w:rPr>
          <w:b/>
          <w:color w:val="403152" w:themeColor="accent4" w:themeShade="80"/>
          <w:sz w:val="24"/>
          <w:szCs w:val="24"/>
          <w:lang w:val="ru-RU"/>
        </w:rPr>
        <w:t>9.Сведения о работе с одаренными детьми в т.ч. сведения о спортивных достижениях учащихся школ.</w:t>
      </w:r>
    </w:p>
    <w:tbl>
      <w:tblPr>
        <w:tblW w:w="5000" w:type="pct"/>
        <w:tblLook w:val="01E0" w:firstRow="1" w:lastRow="1" w:firstColumn="1" w:lastColumn="1" w:noHBand="0" w:noVBand="0"/>
      </w:tblPr>
      <w:tblGrid>
        <w:gridCol w:w="561"/>
        <w:gridCol w:w="2274"/>
        <w:gridCol w:w="737"/>
        <w:gridCol w:w="1552"/>
        <w:gridCol w:w="4446"/>
      </w:tblGrid>
      <w:tr w:rsidR="00D61ED7" w:rsidRPr="007D6FBD" w14:paraId="2EF7BB07" w14:textId="77777777" w:rsidTr="00D61ED7">
        <w:trPr>
          <w:trHeight w:val="1537"/>
        </w:trPr>
        <w:tc>
          <w:tcPr>
            <w:tcW w:w="5000" w:type="pct"/>
            <w:gridSpan w:val="5"/>
          </w:tcPr>
          <w:p w14:paraId="12DA5623" w14:textId="77777777" w:rsidR="00D61ED7" w:rsidRPr="007A5786" w:rsidRDefault="00D61ED7" w:rsidP="00D61ED7">
            <w:pPr>
              <w:pStyle w:val="af0"/>
              <w:ind w:left="1080"/>
              <w:rPr>
                <w:b/>
                <w:bCs/>
                <w:color w:val="403152" w:themeColor="accent4" w:themeShade="80"/>
              </w:rPr>
            </w:pPr>
            <w:r w:rsidRPr="007A5786">
              <w:rPr>
                <w:color w:val="403152" w:themeColor="accent4" w:themeShade="80"/>
              </w:rPr>
              <w:t xml:space="preserve">Направление </w:t>
            </w:r>
            <w:r w:rsidRPr="007A5786">
              <w:rPr>
                <w:color w:val="403152" w:themeColor="accent4" w:themeShade="80"/>
                <w:lang w:val="en-US"/>
              </w:rPr>
              <w:t>II</w:t>
            </w:r>
            <w:r w:rsidRPr="007A5786">
              <w:rPr>
                <w:color w:val="403152" w:themeColor="accent4" w:themeShade="80"/>
              </w:rPr>
              <w:t>. Развитие системы поддержки талантливых детей</w:t>
            </w:r>
          </w:p>
          <w:p w14:paraId="5D272CAB" w14:textId="77777777" w:rsidR="00D61ED7" w:rsidRPr="007A5786" w:rsidRDefault="00D61ED7" w:rsidP="00D61ED7">
            <w:pPr>
              <w:pStyle w:val="af0"/>
              <w:ind w:left="1080"/>
              <w:rPr>
                <w:color w:val="403152" w:themeColor="accent4" w:themeShade="80"/>
              </w:rPr>
            </w:pPr>
            <w:r w:rsidRPr="007A5786">
              <w:rPr>
                <w:color w:val="403152" w:themeColor="accent4" w:themeShade="80"/>
              </w:rPr>
              <w:t>1.Нормативная правовая база (нормативные документы)</w:t>
            </w:r>
          </w:p>
          <w:p w14:paraId="42E97F8D" w14:textId="77777777" w:rsidR="00D61ED7" w:rsidRPr="007A5786" w:rsidRDefault="00D61ED7" w:rsidP="00D61ED7">
            <w:pPr>
              <w:pStyle w:val="af0"/>
              <w:ind w:left="1080"/>
              <w:rPr>
                <w:color w:val="403152" w:themeColor="accent4" w:themeShade="80"/>
              </w:rPr>
            </w:pPr>
            <w:r w:rsidRPr="007A5786">
              <w:rPr>
                <w:color w:val="403152" w:themeColor="accent4" w:themeShade="80"/>
              </w:rPr>
              <w:t>2.Финансовое обеспечение мероприятия (средства муниципального бюджета)</w:t>
            </w:r>
          </w:p>
          <w:p w14:paraId="12CF1F7D" w14:textId="77777777" w:rsidR="00D61ED7" w:rsidRPr="007A5786" w:rsidRDefault="00D61ED7" w:rsidP="00D61ED7">
            <w:pPr>
              <w:pStyle w:val="af0"/>
              <w:ind w:left="1080"/>
              <w:rPr>
                <w:color w:val="403152" w:themeColor="accent4" w:themeShade="80"/>
              </w:rPr>
            </w:pPr>
            <w:r w:rsidRPr="007A5786">
              <w:rPr>
                <w:color w:val="403152" w:themeColor="accent4" w:themeShade="80"/>
              </w:rPr>
              <w:t>3.Анализ выполнения мероприятия (эффекты, проблемные вопросы, задачи и планируемые результаты с указанием сроков)</w:t>
            </w:r>
          </w:p>
        </w:tc>
      </w:tr>
      <w:tr w:rsidR="00D61ED7" w:rsidRPr="007D6FBD" w14:paraId="187445D9" w14:textId="77777777" w:rsidTr="00D61ED7">
        <w:trPr>
          <w:trHeight w:val="153"/>
        </w:trPr>
        <w:tc>
          <w:tcPr>
            <w:tcW w:w="5000" w:type="pct"/>
            <w:gridSpan w:val="5"/>
          </w:tcPr>
          <w:p w14:paraId="70CED35B" w14:textId="77777777" w:rsidR="00D61ED7" w:rsidRPr="007A5786" w:rsidRDefault="00D61ED7" w:rsidP="000F1101">
            <w:pPr>
              <w:pStyle w:val="af0"/>
              <w:numPr>
                <w:ilvl w:val="0"/>
                <w:numId w:val="23"/>
              </w:numPr>
              <w:jc w:val="center"/>
              <w:rPr>
                <w:color w:val="403152" w:themeColor="accent4" w:themeShade="80"/>
              </w:rPr>
            </w:pPr>
            <w:r w:rsidRPr="007A5786">
              <w:rPr>
                <w:color w:val="403152" w:themeColor="accent4" w:themeShade="80"/>
              </w:rPr>
              <w:t>Развитие системы поиска одаренных детей:</w:t>
            </w:r>
          </w:p>
          <w:p w14:paraId="498F45C4" w14:textId="77777777" w:rsidR="00D61ED7" w:rsidRPr="007D6FBD" w:rsidRDefault="00D61ED7" w:rsidP="00D61ED7">
            <w:pPr>
              <w:jc w:val="center"/>
              <w:rPr>
                <w:color w:val="403152" w:themeColor="accent4" w:themeShade="80"/>
                <w:sz w:val="24"/>
                <w:szCs w:val="24"/>
                <w:lang w:val="ru-RU"/>
              </w:rPr>
            </w:pPr>
          </w:p>
        </w:tc>
      </w:tr>
      <w:tr w:rsidR="00D61ED7" w:rsidRPr="007D6FBD" w14:paraId="09AC3B82" w14:textId="77777777" w:rsidTr="00D61ED7">
        <w:trPr>
          <w:trHeight w:val="153"/>
        </w:trPr>
        <w:tc>
          <w:tcPr>
            <w:tcW w:w="293" w:type="pct"/>
          </w:tcPr>
          <w:p w14:paraId="3FA860E9" w14:textId="77777777" w:rsidR="00D61ED7" w:rsidRPr="007A5786" w:rsidRDefault="00D61ED7" w:rsidP="00D61ED7">
            <w:pPr>
              <w:jc w:val="center"/>
              <w:rPr>
                <w:b/>
                <w:bCs/>
                <w:color w:val="403152" w:themeColor="accent4" w:themeShade="80"/>
                <w:sz w:val="24"/>
                <w:szCs w:val="24"/>
              </w:rPr>
            </w:pPr>
            <w:r w:rsidRPr="007A5786">
              <w:rPr>
                <w:color w:val="403152" w:themeColor="accent4" w:themeShade="80"/>
                <w:sz w:val="24"/>
                <w:szCs w:val="24"/>
              </w:rPr>
              <w:t>№ п/п</w:t>
            </w:r>
          </w:p>
        </w:tc>
        <w:tc>
          <w:tcPr>
            <w:tcW w:w="1188" w:type="pct"/>
          </w:tcPr>
          <w:p w14:paraId="399AA4A2" w14:textId="77777777" w:rsidR="00D61ED7" w:rsidRPr="007A5786" w:rsidRDefault="00D61ED7" w:rsidP="00D61ED7">
            <w:pPr>
              <w:jc w:val="center"/>
              <w:rPr>
                <w:b/>
                <w:bCs/>
                <w:color w:val="403152" w:themeColor="accent4" w:themeShade="80"/>
                <w:sz w:val="24"/>
                <w:szCs w:val="24"/>
              </w:rPr>
            </w:pPr>
            <w:r w:rsidRPr="007A5786">
              <w:rPr>
                <w:b/>
                <w:bCs/>
                <w:color w:val="403152" w:themeColor="accent4" w:themeShade="80"/>
                <w:sz w:val="24"/>
                <w:szCs w:val="24"/>
              </w:rPr>
              <w:t>Мероприятия</w:t>
            </w:r>
          </w:p>
        </w:tc>
        <w:tc>
          <w:tcPr>
            <w:tcW w:w="1196" w:type="pct"/>
            <w:gridSpan w:val="2"/>
          </w:tcPr>
          <w:p w14:paraId="7CAABA75" w14:textId="77777777" w:rsidR="00D61ED7" w:rsidRPr="007A5786" w:rsidRDefault="00D61ED7" w:rsidP="00D61ED7">
            <w:pPr>
              <w:jc w:val="both"/>
              <w:rPr>
                <w:color w:val="403152" w:themeColor="accent4" w:themeShade="80"/>
                <w:sz w:val="24"/>
                <w:szCs w:val="24"/>
              </w:rPr>
            </w:pPr>
          </w:p>
        </w:tc>
        <w:tc>
          <w:tcPr>
            <w:tcW w:w="2323" w:type="pct"/>
          </w:tcPr>
          <w:p w14:paraId="3CC01204" w14:textId="77777777" w:rsidR="00D61ED7" w:rsidRPr="007D6FBD" w:rsidRDefault="00D61ED7" w:rsidP="00D61ED7">
            <w:pPr>
              <w:rPr>
                <w:b/>
                <w:bCs/>
                <w:color w:val="403152" w:themeColor="accent4" w:themeShade="80"/>
                <w:sz w:val="24"/>
                <w:szCs w:val="24"/>
                <w:lang w:val="ru-RU"/>
              </w:rPr>
            </w:pPr>
            <w:r w:rsidRPr="007D6FBD">
              <w:rPr>
                <w:color w:val="403152" w:themeColor="accent4" w:themeShade="80"/>
                <w:sz w:val="24"/>
                <w:szCs w:val="24"/>
                <w:lang w:val="ru-RU"/>
              </w:rPr>
              <w:t xml:space="preserve">Показатели выполнения </w:t>
            </w:r>
          </w:p>
          <w:p w14:paraId="2F7FF281" w14:textId="77777777" w:rsidR="00D61ED7" w:rsidRPr="007D6FBD" w:rsidRDefault="00D61ED7" w:rsidP="00D61ED7">
            <w:pPr>
              <w:jc w:val="both"/>
              <w:rPr>
                <w:b/>
                <w:bCs/>
                <w:color w:val="403152" w:themeColor="accent4" w:themeShade="80"/>
                <w:sz w:val="24"/>
                <w:szCs w:val="24"/>
                <w:lang w:val="ru-RU"/>
              </w:rPr>
            </w:pPr>
            <w:r w:rsidRPr="007D6FBD">
              <w:rPr>
                <w:color w:val="403152" w:themeColor="accent4" w:themeShade="80"/>
                <w:sz w:val="24"/>
                <w:szCs w:val="24"/>
                <w:lang w:val="ru-RU"/>
              </w:rPr>
              <w:t>(результат реализации мероприятия</w:t>
            </w:r>
          </w:p>
          <w:p w14:paraId="5A870A8A" w14:textId="77777777" w:rsidR="00D61ED7" w:rsidRPr="007D6FBD" w:rsidRDefault="00D61ED7" w:rsidP="00D61ED7">
            <w:pPr>
              <w:jc w:val="both"/>
              <w:rPr>
                <w:color w:val="403152" w:themeColor="accent4" w:themeShade="80"/>
                <w:sz w:val="24"/>
                <w:szCs w:val="24"/>
                <w:lang w:val="ru-RU"/>
              </w:rPr>
            </w:pPr>
            <w:r w:rsidRPr="007D6FBD">
              <w:rPr>
                <w:color w:val="403152" w:themeColor="accent4" w:themeShade="80"/>
                <w:sz w:val="24"/>
                <w:szCs w:val="24"/>
                <w:lang w:val="ru-RU"/>
              </w:rPr>
              <w:t>за 4 квартал 2022г)</w:t>
            </w:r>
          </w:p>
        </w:tc>
      </w:tr>
      <w:tr w:rsidR="00D61ED7" w:rsidRPr="007D6FBD" w14:paraId="4BECD31A" w14:textId="77777777" w:rsidTr="00D61ED7">
        <w:trPr>
          <w:trHeight w:val="3534"/>
        </w:trPr>
        <w:tc>
          <w:tcPr>
            <w:tcW w:w="293" w:type="pct"/>
          </w:tcPr>
          <w:p w14:paraId="2F73A8DE" w14:textId="77777777" w:rsidR="00D61ED7" w:rsidRPr="007D6FBD" w:rsidRDefault="00D61ED7" w:rsidP="00D61ED7">
            <w:pPr>
              <w:rPr>
                <w:color w:val="403152" w:themeColor="accent4" w:themeShade="80"/>
                <w:sz w:val="24"/>
                <w:szCs w:val="24"/>
                <w:lang w:val="ru-RU"/>
              </w:rPr>
            </w:pPr>
          </w:p>
        </w:tc>
        <w:tc>
          <w:tcPr>
            <w:tcW w:w="1188" w:type="pct"/>
          </w:tcPr>
          <w:p w14:paraId="032220CC" w14:textId="77777777" w:rsidR="00D61ED7" w:rsidRPr="007D6FBD" w:rsidRDefault="00D61ED7" w:rsidP="00D61ED7">
            <w:pPr>
              <w:rPr>
                <w:color w:val="403152" w:themeColor="accent4" w:themeShade="80"/>
                <w:sz w:val="24"/>
                <w:szCs w:val="24"/>
                <w:lang w:val="ru-RU"/>
              </w:rPr>
            </w:pPr>
            <w:r w:rsidRPr="007D6FBD">
              <w:rPr>
                <w:color w:val="403152" w:themeColor="accent4" w:themeShade="80"/>
                <w:sz w:val="24"/>
                <w:szCs w:val="24"/>
                <w:lang w:val="ru-RU"/>
              </w:rPr>
              <w:t>а)</w:t>
            </w:r>
            <w:r w:rsidRPr="007A5786">
              <w:rPr>
                <w:color w:val="403152" w:themeColor="accent4" w:themeShade="80"/>
                <w:sz w:val="24"/>
                <w:szCs w:val="24"/>
              </w:rPr>
              <w:t> </w:t>
            </w:r>
            <w:r w:rsidRPr="007D6FBD">
              <w:rPr>
                <w:color w:val="403152" w:themeColor="accent4" w:themeShade="80"/>
                <w:sz w:val="24"/>
                <w:szCs w:val="24"/>
                <w:lang w:val="ru-RU"/>
              </w:rPr>
              <w:t xml:space="preserve">организация конкурсов и иных мероприятий (олимпиад, фестивалей, соревнований) всероссийского, регионального и муниципального уровней для выявления одаренных детей в различных сферах </w:t>
            </w:r>
          </w:p>
        </w:tc>
        <w:tc>
          <w:tcPr>
            <w:tcW w:w="1196" w:type="pct"/>
            <w:gridSpan w:val="2"/>
          </w:tcPr>
          <w:p w14:paraId="4F50E4E9" w14:textId="77777777" w:rsidR="00D61ED7" w:rsidRPr="007D6FBD" w:rsidRDefault="00D61ED7" w:rsidP="00D61ED7">
            <w:pPr>
              <w:jc w:val="both"/>
              <w:rPr>
                <w:color w:val="403152" w:themeColor="accent4" w:themeShade="80"/>
                <w:sz w:val="24"/>
                <w:szCs w:val="24"/>
                <w:lang w:val="ru-RU"/>
              </w:rPr>
            </w:pPr>
            <w:r w:rsidRPr="007D6FBD">
              <w:rPr>
                <w:color w:val="403152" w:themeColor="accent4" w:themeShade="80"/>
                <w:sz w:val="24"/>
                <w:szCs w:val="24"/>
                <w:lang w:val="ru-RU"/>
              </w:rPr>
              <w:t>Муниципальный этап Всероссийской  предметной олимпиады школьников</w:t>
            </w:r>
          </w:p>
          <w:p w14:paraId="6D6A9E54" w14:textId="77777777" w:rsidR="00D61ED7" w:rsidRPr="007D6FBD" w:rsidRDefault="00D61ED7" w:rsidP="00D61ED7">
            <w:pPr>
              <w:jc w:val="both"/>
              <w:rPr>
                <w:color w:val="403152" w:themeColor="accent4" w:themeShade="80"/>
                <w:sz w:val="24"/>
                <w:szCs w:val="24"/>
                <w:lang w:val="ru-RU"/>
              </w:rPr>
            </w:pPr>
          </w:p>
          <w:p w14:paraId="2E48EBA3" w14:textId="77777777" w:rsidR="00D61ED7" w:rsidRPr="007D6FBD" w:rsidRDefault="00D61ED7" w:rsidP="00D61ED7">
            <w:pPr>
              <w:jc w:val="both"/>
              <w:rPr>
                <w:color w:val="403152" w:themeColor="accent4" w:themeShade="80"/>
                <w:sz w:val="24"/>
                <w:szCs w:val="24"/>
                <w:lang w:val="ru-RU"/>
              </w:rPr>
            </w:pPr>
          </w:p>
          <w:p w14:paraId="3E848E14" w14:textId="77777777" w:rsidR="00D61ED7" w:rsidRPr="007D6FBD" w:rsidRDefault="00D61ED7" w:rsidP="00D61ED7">
            <w:pPr>
              <w:jc w:val="both"/>
              <w:rPr>
                <w:color w:val="403152" w:themeColor="accent4" w:themeShade="80"/>
                <w:sz w:val="24"/>
                <w:szCs w:val="24"/>
                <w:lang w:val="ru-RU"/>
              </w:rPr>
            </w:pPr>
          </w:p>
          <w:p w14:paraId="7E4B6223" w14:textId="77777777" w:rsidR="00D61ED7" w:rsidRPr="007D6FBD" w:rsidRDefault="00D61ED7" w:rsidP="00D61ED7">
            <w:pPr>
              <w:jc w:val="both"/>
              <w:rPr>
                <w:color w:val="403152" w:themeColor="accent4" w:themeShade="80"/>
                <w:sz w:val="24"/>
                <w:szCs w:val="24"/>
                <w:lang w:val="ru-RU"/>
              </w:rPr>
            </w:pPr>
          </w:p>
          <w:p w14:paraId="2D00E6DB" w14:textId="77777777" w:rsidR="00D61ED7" w:rsidRPr="007D6FBD" w:rsidRDefault="00D61ED7" w:rsidP="00D61ED7">
            <w:pPr>
              <w:jc w:val="both"/>
              <w:rPr>
                <w:color w:val="403152" w:themeColor="accent4" w:themeShade="80"/>
                <w:sz w:val="24"/>
                <w:szCs w:val="24"/>
                <w:lang w:val="ru-RU"/>
              </w:rPr>
            </w:pPr>
          </w:p>
          <w:p w14:paraId="16A52911" w14:textId="77777777" w:rsidR="00D61ED7" w:rsidRPr="007D6FBD" w:rsidRDefault="00D61ED7" w:rsidP="00D61ED7">
            <w:pPr>
              <w:jc w:val="both"/>
              <w:rPr>
                <w:color w:val="403152" w:themeColor="accent4" w:themeShade="80"/>
                <w:sz w:val="24"/>
                <w:szCs w:val="24"/>
                <w:lang w:val="ru-RU"/>
              </w:rPr>
            </w:pPr>
          </w:p>
        </w:tc>
        <w:tc>
          <w:tcPr>
            <w:tcW w:w="2323" w:type="pct"/>
          </w:tcPr>
          <w:p w14:paraId="59252BEB" w14:textId="77777777" w:rsidR="00D61ED7" w:rsidRPr="007D6FBD" w:rsidRDefault="00D61ED7" w:rsidP="00D61ED7">
            <w:pPr>
              <w:rPr>
                <w:color w:val="403152" w:themeColor="accent4" w:themeShade="80"/>
                <w:sz w:val="24"/>
                <w:szCs w:val="24"/>
                <w:lang w:val="ru-RU"/>
              </w:rPr>
            </w:pPr>
            <w:r w:rsidRPr="007D6FBD">
              <w:rPr>
                <w:color w:val="403152" w:themeColor="accent4" w:themeShade="80"/>
                <w:sz w:val="24"/>
                <w:szCs w:val="24"/>
                <w:lang w:val="ru-RU"/>
              </w:rPr>
              <w:lastRenderedPageBreak/>
              <w:t xml:space="preserve"> Дышекова Инна-4класс</w:t>
            </w:r>
          </w:p>
          <w:p w14:paraId="0212BFCD" w14:textId="77777777" w:rsidR="00D61ED7" w:rsidRPr="007D6FBD" w:rsidRDefault="00D61ED7" w:rsidP="00D61ED7">
            <w:pPr>
              <w:rPr>
                <w:b/>
                <w:color w:val="403152" w:themeColor="accent4" w:themeShade="80"/>
                <w:sz w:val="24"/>
                <w:szCs w:val="24"/>
                <w:lang w:val="ru-RU"/>
              </w:rPr>
            </w:pPr>
            <w:r w:rsidRPr="007D6FBD">
              <w:rPr>
                <w:b/>
                <w:color w:val="403152" w:themeColor="accent4" w:themeShade="80"/>
                <w:sz w:val="24"/>
                <w:szCs w:val="24"/>
                <w:lang w:val="ru-RU"/>
              </w:rPr>
              <w:t>английский язык-призер</w:t>
            </w:r>
          </w:p>
          <w:p w14:paraId="2454BE64" w14:textId="77777777" w:rsidR="00D61ED7" w:rsidRPr="007D6FBD" w:rsidRDefault="00D61ED7" w:rsidP="00D61ED7">
            <w:pPr>
              <w:rPr>
                <w:color w:val="403152" w:themeColor="accent4" w:themeShade="80"/>
                <w:sz w:val="24"/>
                <w:szCs w:val="24"/>
                <w:lang w:val="ru-RU"/>
              </w:rPr>
            </w:pPr>
            <w:r w:rsidRPr="007D6FBD">
              <w:rPr>
                <w:color w:val="403152" w:themeColor="accent4" w:themeShade="80"/>
                <w:sz w:val="24"/>
                <w:szCs w:val="24"/>
                <w:lang w:val="ru-RU"/>
              </w:rPr>
              <w:t>Шовканова Асият-7 класс</w:t>
            </w:r>
          </w:p>
          <w:p w14:paraId="6218CE88" w14:textId="77777777" w:rsidR="00D61ED7" w:rsidRPr="007D6FBD" w:rsidRDefault="00D61ED7" w:rsidP="00D61ED7">
            <w:pPr>
              <w:rPr>
                <w:b/>
                <w:color w:val="403152" w:themeColor="accent4" w:themeShade="80"/>
                <w:sz w:val="24"/>
                <w:szCs w:val="24"/>
                <w:lang w:val="ru-RU"/>
              </w:rPr>
            </w:pPr>
            <w:r w:rsidRPr="007D6FBD">
              <w:rPr>
                <w:b/>
                <w:color w:val="403152" w:themeColor="accent4" w:themeShade="80"/>
                <w:sz w:val="24"/>
                <w:szCs w:val="24"/>
                <w:lang w:val="ru-RU"/>
              </w:rPr>
              <w:t>физика-призер</w:t>
            </w:r>
          </w:p>
          <w:p w14:paraId="6CB81DD5" w14:textId="77777777" w:rsidR="00D61ED7" w:rsidRPr="007D6FBD" w:rsidRDefault="00D61ED7" w:rsidP="00D61ED7">
            <w:pPr>
              <w:rPr>
                <w:color w:val="403152" w:themeColor="accent4" w:themeShade="80"/>
                <w:sz w:val="24"/>
                <w:szCs w:val="24"/>
                <w:lang w:val="ru-RU"/>
              </w:rPr>
            </w:pPr>
            <w:r w:rsidRPr="007D6FBD">
              <w:rPr>
                <w:color w:val="403152" w:themeColor="accent4" w:themeShade="80"/>
                <w:sz w:val="24"/>
                <w:szCs w:val="24"/>
                <w:lang w:val="ru-RU"/>
              </w:rPr>
              <w:t>Нартоков Азамат-8 кл</w:t>
            </w:r>
          </w:p>
          <w:p w14:paraId="6E5D59D4" w14:textId="77777777" w:rsidR="00D61ED7" w:rsidRPr="007D6FBD" w:rsidRDefault="00D61ED7" w:rsidP="00D61ED7">
            <w:pPr>
              <w:rPr>
                <w:b/>
                <w:color w:val="403152" w:themeColor="accent4" w:themeShade="80"/>
                <w:sz w:val="24"/>
                <w:szCs w:val="24"/>
                <w:lang w:val="ru-RU"/>
              </w:rPr>
            </w:pPr>
            <w:r w:rsidRPr="007D6FBD">
              <w:rPr>
                <w:b/>
                <w:color w:val="403152" w:themeColor="accent4" w:themeShade="80"/>
                <w:sz w:val="24"/>
                <w:szCs w:val="24"/>
                <w:lang w:val="ru-RU"/>
              </w:rPr>
              <w:t>физкультура-призер</w:t>
            </w:r>
          </w:p>
          <w:p w14:paraId="0E4C1820" w14:textId="77777777" w:rsidR="00D61ED7" w:rsidRPr="007D6FBD" w:rsidRDefault="00D61ED7" w:rsidP="00D61ED7">
            <w:pPr>
              <w:rPr>
                <w:color w:val="403152" w:themeColor="accent4" w:themeShade="80"/>
                <w:sz w:val="24"/>
                <w:szCs w:val="24"/>
                <w:lang w:val="ru-RU"/>
              </w:rPr>
            </w:pPr>
            <w:r w:rsidRPr="007D6FBD">
              <w:rPr>
                <w:color w:val="403152" w:themeColor="accent4" w:themeShade="80"/>
                <w:sz w:val="24"/>
                <w:szCs w:val="24"/>
                <w:lang w:val="ru-RU"/>
              </w:rPr>
              <w:t>Куштов Амин-8 кл</w:t>
            </w:r>
          </w:p>
          <w:p w14:paraId="18462BB7" w14:textId="77777777" w:rsidR="00BF3371" w:rsidRPr="00BF3371" w:rsidRDefault="00BF3371" w:rsidP="00D61ED7">
            <w:pPr>
              <w:rPr>
                <w:b/>
                <w:color w:val="403152" w:themeColor="accent4" w:themeShade="80"/>
                <w:sz w:val="24"/>
                <w:szCs w:val="24"/>
                <w:lang w:val="ru-RU"/>
              </w:rPr>
            </w:pPr>
            <w:r w:rsidRPr="00BF3371">
              <w:rPr>
                <w:b/>
                <w:color w:val="403152" w:themeColor="accent4" w:themeShade="80"/>
                <w:sz w:val="24"/>
                <w:szCs w:val="24"/>
                <w:lang w:val="ru-RU"/>
              </w:rPr>
              <w:lastRenderedPageBreak/>
              <w:t>литература-призер</w:t>
            </w:r>
          </w:p>
          <w:p w14:paraId="5707C5C6" w14:textId="77777777" w:rsidR="00D61ED7" w:rsidRPr="00BF3371" w:rsidRDefault="00D61ED7" w:rsidP="00D61ED7">
            <w:pPr>
              <w:rPr>
                <w:b/>
                <w:color w:val="403152" w:themeColor="accent4" w:themeShade="80"/>
                <w:sz w:val="24"/>
                <w:szCs w:val="24"/>
                <w:lang w:val="ru-RU"/>
              </w:rPr>
            </w:pPr>
            <w:r w:rsidRPr="00BF3371">
              <w:rPr>
                <w:color w:val="403152" w:themeColor="accent4" w:themeShade="80"/>
                <w:sz w:val="24"/>
                <w:szCs w:val="24"/>
                <w:lang w:val="ru-RU"/>
              </w:rPr>
              <w:t>Ципинова Элина -8 класс</w:t>
            </w:r>
          </w:p>
          <w:p w14:paraId="603B22E8" w14:textId="77777777" w:rsidR="00D61ED7" w:rsidRPr="007D6FBD" w:rsidRDefault="00D61ED7" w:rsidP="00D61ED7">
            <w:pPr>
              <w:rPr>
                <w:b/>
                <w:color w:val="403152" w:themeColor="accent4" w:themeShade="80"/>
                <w:sz w:val="24"/>
                <w:szCs w:val="24"/>
                <w:lang w:val="ru-RU"/>
              </w:rPr>
            </w:pPr>
            <w:r w:rsidRPr="007D6FBD">
              <w:rPr>
                <w:b/>
                <w:color w:val="403152" w:themeColor="accent4" w:themeShade="80"/>
                <w:sz w:val="24"/>
                <w:szCs w:val="24"/>
                <w:lang w:val="ru-RU"/>
              </w:rPr>
              <w:t>русский язык-призер</w:t>
            </w:r>
          </w:p>
          <w:p w14:paraId="57B70049" w14:textId="77777777" w:rsidR="00D61ED7" w:rsidRPr="007D6FBD" w:rsidRDefault="00D61ED7" w:rsidP="00D61ED7">
            <w:pPr>
              <w:rPr>
                <w:b/>
                <w:color w:val="403152" w:themeColor="accent4" w:themeShade="80"/>
                <w:sz w:val="24"/>
                <w:szCs w:val="24"/>
                <w:lang w:val="ru-RU"/>
              </w:rPr>
            </w:pPr>
            <w:r w:rsidRPr="007D6FBD">
              <w:rPr>
                <w:b/>
                <w:color w:val="403152" w:themeColor="accent4" w:themeShade="80"/>
                <w:sz w:val="24"/>
                <w:szCs w:val="24"/>
                <w:lang w:val="ru-RU"/>
              </w:rPr>
              <w:t>биология-призер</w:t>
            </w:r>
          </w:p>
          <w:p w14:paraId="2292E0D7" w14:textId="77777777" w:rsidR="00D61ED7" w:rsidRPr="007D6FBD" w:rsidRDefault="00D61ED7" w:rsidP="00D61ED7">
            <w:pPr>
              <w:rPr>
                <w:b/>
                <w:color w:val="403152" w:themeColor="accent4" w:themeShade="80"/>
                <w:sz w:val="24"/>
                <w:szCs w:val="24"/>
                <w:lang w:val="ru-RU"/>
              </w:rPr>
            </w:pPr>
            <w:r w:rsidRPr="007D6FBD">
              <w:rPr>
                <w:b/>
                <w:color w:val="403152" w:themeColor="accent4" w:themeShade="80"/>
                <w:sz w:val="24"/>
                <w:szCs w:val="24"/>
                <w:lang w:val="ru-RU"/>
              </w:rPr>
              <w:t>ОБЖ-призер</w:t>
            </w:r>
          </w:p>
          <w:p w14:paraId="77C8564B" w14:textId="77777777" w:rsidR="00D61ED7" w:rsidRPr="007D6FBD" w:rsidRDefault="00D61ED7" w:rsidP="00D61ED7">
            <w:pPr>
              <w:rPr>
                <w:b/>
                <w:color w:val="403152" w:themeColor="accent4" w:themeShade="80"/>
                <w:sz w:val="24"/>
                <w:szCs w:val="24"/>
                <w:lang w:val="ru-RU"/>
              </w:rPr>
            </w:pPr>
            <w:r w:rsidRPr="007D6FBD">
              <w:rPr>
                <w:b/>
                <w:color w:val="403152" w:themeColor="accent4" w:themeShade="80"/>
                <w:sz w:val="24"/>
                <w:szCs w:val="24"/>
                <w:lang w:val="ru-RU"/>
              </w:rPr>
              <w:t>технология-призер</w:t>
            </w:r>
          </w:p>
          <w:p w14:paraId="5BA3724E" w14:textId="77777777" w:rsidR="00D61ED7" w:rsidRPr="007D6FBD" w:rsidRDefault="00D61ED7" w:rsidP="00D61ED7">
            <w:pPr>
              <w:rPr>
                <w:b/>
                <w:color w:val="403152" w:themeColor="accent4" w:themeShade="80"/>
                <w:sz w:val="24"/>
                <w:szCs w:val="24"/>
                <w:lang w:val="ru-RU"/>
              </w:rPr>
            </w:pPr>
            <w:r w:rsidRPr="007D6FBD">
              <w:rPr>
                <w:b/>
                <w:color w:val="403152" w:themeColor="accent4" w:themeShade="80"/>
                <w:sz w:val="24"/>
                <w:szCs w:val="24"/>
                <w:lang w:val="ru-RU"/>
              </w:rPr>
              <w:t>английский язык-призер</w:t>
            </w:r>
          </w:p>
          <w:p w14:paraId="28650C4E" w14:textId="77777777" w:rsidR="00D61ED7" w:rsidRPr="007D6FBD" w:rsidRDefault="00D61ED7" w:rsidP="00D61ED7">
            <w:pPr>
              <w:rPr>
                <w:b/>
                <w:color w:val="403152" w:themeColor="accent4" w:themeShade="80"/>
                <w:sz w:val="24"/>
                <w:szCs w:val="24"/>
                <w:shd w:val="clear" w:color="auto" w:fill="FFFFFF"/>
                <w:lang w:val="ru-RU"/>
              </w:rPr>
            </w:pPr>
            <w:r w:rsidRPr="007D6FBD">
              <w:rPr>
                <w:bCs/>
                <w:color w:val="403152" w:themeColor="accent4" w:themeShade="80"/>
                <w:sz w:val="24"/>
                <w:szCs w:val="24"/>
                <w:shd w:val="clear" w:color="auto" w:fill="FFFFFF"/>
                <w:lang w:val="ru-RU"/>
              </w:rPr>
              <w:t>Нартокова Алина -10 класс</w:t>
            </w:r>
          </w:p>
          <w:p w14:paraId="4795CA60" w14:textId="77777777" w:rsidR="00D61ED7" w:rsidRPr="007D6FBD" w:rsidRDefault="00D61ED7" w:rsidP="00D61ED7">
            <w:pPr>
              <w:rPr>
                <w:b/>
                <w:color w:val="403152" w:themeColor="accent4" w:themeShade="80"/>
                <w:sz w:val="24"/>
                <w:szCs w:val="24"/>
                <w:shd w:val="clear" w:color="auto" w:fill="FFFFFF"/>
                <w:lang w:val="ru-RU"/>
              </w:rPr>
            </w:pPr>
            <w:r w:rsidRPr="007D6FBD">
              <w:rPr>
                <w:b/>
                <w:color w:val="403152" w:themeColor="accent4" w:themeShade="80"/>
                <w:sz w:val="24"/>
                <w:szCs w:val="24"/>
                <w:shd w:val="clear" w:color="auto" w:fill="FFFFFF"/>
                <w:lang w:val="ru-RU"/>
              </w:rPr>
              <w:t>родной язык-призер</w:t>
            </w:r>
            <w:r w:rsidRPr="007D6FBD">
              <w:rPr>
                <w:b/>
                <w:color w:val="403152" w:themeColor="accent4" w:themeShade="80"/>
                <w:sz w:val="24"/>
                <w:szCs w:val="24"/>
                <w:lang w:val="ru-RU"/>
              </w:rPr>
              <w:br/>
            </w:r>
            <w:r w:rsidRPr="007D6FBD">
              <w:rPr>
                <w:bCs/>
                <w:color w:val="403152" w:themeColor="accent4" w:themeShade="80"/>
                <w:sz w:val="24"/>
                <w:szCs w:val="24"/>
                <w:shd w:val="clear" w:color="auto" w:fill="FFFFFF"/>
                <w:lang w:val="ru-RU"/>
              </w:rPr>
              <w:t>Нерова Сабина -10 клас</w:t>
            </w:r>
          </w:p>
          <w:p w14:paraId="5881AE00" w14:textId="77777777" w:rsidR="00D61ED7" w:rsidRPr="007D6FBD" w:rsidRDefault="00D61ED7" w:rsidP="00D61ED7">
            <w:pPr>
              <w:rPr>
                <w:b/>
                <w:color w:val="403152" w:themeColor="accent4" w:themeShade="80"/>
                <w:sz w:val="24"/>
                <w:szCs w:val="24"/>
                <w:shd w:val="clear" w:color="auto" w:fill="FFFFFF"/>
                <w:lang w:val="ru-RU"/>
              </w:rPr>
            </w:pPr>
            <w:r w:rsidRPr="007D6FBD">
              <w:rPr>
                <w:b/>
                <w:color w:val="403152" w:themeColor="accent4" w:themeShade="80"/>
                <w:sz w:val="24"/>
                <w:szCs w:val="24"/>
                <w:shd w:val="clear" w:color="auto" w:fill="FFFFFF"/>
                <w:lang w:val="ru-RU"/>
              </w:rPr>
              <w:t>история-победитель</w:t>
            </w:r>
          </w:p>
          <w:p w14:paraId="01FD09C6" w14:textId="77777777" w:rsidR="00D61ED7" w:rsidRPr="007D6FBD" w:rsidRDefault="00D61ED7" w:rsidP="00D61ED7">
            <w:pPr>
              <w:rPr>
                <w:color w:val="403152" w:themeColor="accent4" w:themeShade="80"/>
                <w:sz w:val="24"/>
                <w:szCs w:val="24"/>
                <w:shd w:val="clear" w:color="auto" w:fill="FFFFFF"/>
                <w:lang w:val="ru-RU"/>
              </w:rPr>
            </w:pPr>
            <w:r w:rsidRPr="007D6FBD">
              <w:rPr>
                <w:color w:val="403152" w:themeColor="accent4" w:themeShade="80"/>
                <w:sz w:val="24"/>
                <w:szCs w:val="24"/>
                <w:shd w:val="clear" w:color="auto" w:fill="FFFFFF"/>
                <w:lang w:val="ru-RU"/>
              </w:rPr>
              <w:t>Шовканова Марида-10 класс</w:t>
            </w:r>
          </w:p>
          <w:p w14:paraId="636CA740" w14:textId="77777777" w:rsidR="00D61ED7" w:rsidRPr="007D6FBD" w:rsidRDefault="00D61ED7" w:rsidP="00D61ED7">
            <w:pPr>
              <w:rPr>
                <w:b/>
                <w:color w:val="403152" w:themeColor="accent4" w:themeShade="80"/>
                <w:sz w:val="24"/>
                <w:szCs w:val="24"/>
                <w:lang w:val="ru-RU"/>
              </w:rPr>
            </w:pPr>
            <w:r w:rsidRPr="007D6FBD">
              <w:rPr>
                <w:b/>
                <w:color w:val="403152" w:themeColor="accent4" w:themeShade="80"/>
                <w:sz w:val="24"/>
                <w:szCs w:val="24"/>
                <w:shd w:val="clear" w:color="auto" w:fill="FFFFFF"/>
                <w:lang w:val="ru-RU"/>
              </w:rPr>
              <w:t>родной язык-призер</w:t>
            </w:r>
          </w:p>
          <w:p w14:paraId="5A59368A" w14:textId="77777777" w:rsidR="00D61ED7" w:rsidRPr="007D6FBD" w:rsidRDefault="00D61ED7" w:rsidP="00D61ED7">
            <w:pPr>
              <w:rPr>
                <w:color w:val="403152" w:themeColor="accent4" w:themeShade="80"/>
                <w:sz w:val="24"/>
                <w:szCs w:val="24"/>
                <w:shd w:val="clear" w:color="auto" w:fill="FFFFFF"/>
                <w:lang w:val="ru-RU"/>
              </w:rPr>
            </w:pPr>
            <w:r w:rsidRPr="007D6FBD">
              <w:rPr>
                <w:color w:val="403152" w:themeColor="accent4" w:themeShade="80"/>
                <w:sz w:val="24"/>
                <w:szCs w:val="24"/>
                <w:shd w:val="clear" w:color="auto" w:fill="FFFFFF"/>
                <w:lang w:val="ru-RU"/>
              </w:rPr>
              <w:t>Бекижев Аслан-11 класс</w:t>
            </w:r>
          </w:p>
          <w:p w14:paraId="2B8E3961" w14:textId="77777777" w:rsidR="00D61ED7" w:rsidRPr="007D6FBD" w:rsidRDefault="00D61ED7" w:rsidP="00D61ED7">
            <w:pPr>
              <w:rPr>
                <w:b/>
                <w:color w:val="403152" w:themeColor="accent4" w:themeShade="80"/>
                <w:sz w:val="24"/>
                <w:szCs w:val="24"/>
                <w:shd w:val="clear" w:color="auto" w:fill="FFFFFF"/>
                <w:lang w:val="ru-RU"/>
              </w:rPr>
            </w:pPr>
            <w:r w:rsidRPr="007D6FBD">
              <w:rPr>
                <w:b/>
                <w:color w:val="403152" w:themeColor="accent4" w:themeShade="80"/>
                <w:sz w:val="24"/>
                <w:szCs w:val="24"/>
                <w:shd w:val="clear" w:color="auto" w:fill="FFFFFF"/>
                <w:lang w:val="ru-RU"/>
              </w:rPr>
              <w:t>физкультура-призер</w:t>
            </w:r>
          </w:p>
          <w:p w14:paraId="0A3C11A3" w14:textId="77777777" w:rsidR="00D61ED7" w:rsidRPr="00BF3371" w:rsidRDefault="00D61ED7" w:rsidP="00D61ED7">
            <w:pPr>
              <w:rPr>
                <w:color w:val="403152" w:themeColor="accent4" w:themeShade="80"/>
                <w:sz w:val="24"/>
                <w:szCs w:val="24"/>
                <w:shd w:val="clear" w:color="auto" w:fill="FFFFFF"/>
                <w:lang w:val="ru-RU"/>
              </w:rPr>
            </w:pPr>
            <w:r w:rsidRPr="00BF3371">
              <w:rPr>
                <w:color w:val="403152" w:themeColor="accent4" w:themeShade="80"/>
                <w:sz w:val="24"/>
                <w:szCs w:val="24"/>
                <w:shd w:val="clear" w:color="auto" w:fill="FFFFFF"/>
                <w:lang w:val="ru-RU"/>
              </w:rPr>
              <w:t>Всероссийский проект «Мои родители-учителя»</w:t>
            </w:r>
          </w:p>
          <w:p w14:paraId="3D7D540F" w14:textId="77777777" w:rsidR="00D61ED7" w:rsidRPr="007D6FBD" w:rsidRDefault="00D61ED7" w:rsidP="00D61ED7">
            <w:pPr>
              <w:rPr>
                <w:b/>
                <w:color w:val="403152" w:themeColor="accent4" w:themeShade="80"/>
                <w:sz w:val="24"/>
                <w:szCs w:val="24"/>
                <w:shd w:val="clear" w:color="auto" w:fill="FFFFFF"/>
                <w:lang w:val="ru-RU"/>
              </w:rPr>
            </w:pPr>
            <w:r w:rsidRPr="007D6FBD">
              <w:rPr>
                <w:b/>
                <w:color w:val="403152" w:themeColor="accent4" w:themeShade="80"/>
                <w:sz w:val="24"/>
                <w:szCs w:val="24"/>
                <w:shd w:val="clear" w:color="auto" w:fill="FFFFFF"/>
                <w:lang w:val="ru-RU"/>
              </w:rPr>
              <w:t>Нерова Сабина -победитель</w:t>
            </w:r>
          </w:p>
          <w:p w14:paraId="0C0EA5FC" w14:textId="77777777" w:rsidR="00D61ED7" w:rsidRPr="00BF3371" w:rsidRDefault="00D61ED7" w:rsidP="00D61ED7">
            <w:pPr>
              <w:rPr>
                <w:color w:val="403152" w:themeColor="accent4" w:themeShade="80"/>
                <w:sz w:val="24"/>
                <w:szCs w:val="24"/>
                <w:shd w:val="clear" w:color="auto" w:fill="FFFFFF"/>
                <w:lang w:val="ru-RU"/>
              </w:rPr>
            </w:pPr>
            <w:r w:rsidRPr="00BF3371">
              <w:rPr>
                <w:color w:val="403152" w:themeColor="accent4" w:themeShade="80"/>
                <w:sz w:val="24"/>
                <w:szCs w:val="24"/>
                <w:shd w:val="clear" w:color="auto" w:fill="FFFFFF"/>
                <w:lang w:val="ru-RU"/>
              </w:rPr>
              <w:t>Всероссийская онлайн-олимпиада Учи.ру</w:t>
            </w:r>
          </w:p>
          <w:p w14:paraId="2902628E" w14:textId="77777777" w:rsidR="00D61ED7" w:rsidRPr="007D6FBD" w:rsidRDefault="00D61ED7" w:rsidP="00D61ED7">
            <w:pPr>
              <w:rPr>
                <w:color w:val="403152" w:themeColor="accent4" w:themeShade="80"/>
                <w:sz w:val="24"/>
                <w:szCs w:val="24"/>
                <w:shd w:val="clear" w:color="auto" w:fill="FFFFFF"/>
                <w:lang w:val="ru-RU"/>
              </w:rPr>
            </w:pPr>
            <w:r w:rsidRPr="007D6FBD">
              <w:rPr>
                <w:color w:val="403152" w:themeColor="accent4" w:themeShade="80"/>
                <w:sz w:val="24"/>
                <w:szCs w:val="24"/>
                <w:shd w:val="clear" w:color="auto" w:fill="FFFFFF"/>
                <w:lang w:val="ru-RU"/>
              </w:rPr>
              <w:t>Неров Альберт-3 кл</w:t>
            </w:r>
          </w:p>
          <w:p w14:paraId="5B8BA94A" w14:textId="77777777" w:rsidR="00D61ED7" w:rsidRPr="007D6FBD" w:rsidRDefault="00D61ED7" w:rsidP="00D61ED7">
            <w:pPr>
              <w:rPr>
                <w:b/>
                <w:color w:val="403152" w:themeColor="accent4" w:themeShade="80"/>
                <w:sz w:val="24"/>
                <w:szCs w:val="24"/>
                <w:shd w:val="clear" w:color="auto" w:fill="FFFFFF"/>
                <w:lang w:val="ru-RU"/>
              </w:rPr>
            </w:pPr>
            <w:r w:rsidRPr="007D6FBD">
              <w:rPr>
                <w:b/>
                <w:color w:val="403152" w:themeColor="accent4" w:themeShade="80"/>
                <w:sz w:val="24"/>
                <w:szCs w:val="24"/>
                <w:shd w:val="clear" w:color="auto" w:fill="FFFFFF"/>
                <w:lang w:val="ru-RU"/>
              </w:rPr>
              <w:t>краеведческая онлайн-викторина «Открываем Санкт-Петербург»-победитель</w:t>
            </w:r>
          </w:p>
          <w:p w14:paraId="17EA7592" w14:textId="77777777" w:rsidR="00D61ED7" w:rsidRPr="007D6FBD" w:rsidRDefault="00D61ED7" w:rsidP="00D61ED7">
            <w:pPr>
              <w:rPr>
                <w:b/>
                <w:color w:val="403152" w:themeColor="accent4" w:themeShade="80"/>
                <w:sz w:val="24"/>
                <w:szCs w:val="24"/>
                <w:shd w:val="clear" w:color="auto" w:fill="FFFFFF"/>
                <w:lang w:val="ru-RU"/>
              </w:rPr>
            </w:pPr>
            <w:r w:rsidRPr="007D6FBD">
              <w:rPr>
                <w:b/>
                <w:color w:val="403152" w:themeColor="accent4" w:themeShade="80"/>
                <w:sz w:val="24"/>
                <w:szCs w:val="24"/>
                <w:shd w:val="clear" w:color="auto" w:fill="FFFFFF"/>
                <w:lang w:val="ru-RU"/>
              </w:rPr>
              <w:t>английский язык-победитель</w:t>
            </w:r>
          </w:p>
          <w:p w14:paraId="18AD14EB" w14:textId="77777777" w:rsidR="00D61ED7" w:rsidRPr="007D6FBD" w:rsidRDefault="00D61ED7" w:rsidP="00D61ED7">
            <w:pPr>
              <w:rPr>
                <w:b/>
                <w:color w:val="403152" w:themeColor="accent4" w:themeShade="80"/>
                <w:sz w:val="24"/>
                <w:szCs w:val="24"/>
                <w:shd w:val="clear" w:color="auto" w:fill="FFFFFF"/>
                <w:lang w:val="ru-RU"/>
              </w:rPr>
            </w:pPr>
            <w:r w:rsidRPr="007D6FBD">
              <w:rPr>
                <w:b/>
                <w:color w:val="403152" w:themeColor="accent4" w:themeShade="80"/>
                <w:sz w:val="24"/>
                <w:szCs w:val="24"/>
                <w:shd w:val="clear" w:color="auto" w:fill="FFFFFF"/>
                <w:lang w:val="ru-RU"/>
              </w:rPr>
              <w:t>русский язык и литература-победитель</w:t>
            </w:r>
          </w:p>
          <w:p w14:paraId="43083BA9" w14:textId="77777777" w:rsidR="00D61ED7" w:rsidRPr="007D6FBD" w:rsidRDefault="00D61ED7" w:rsidP="00D61ED7">
            <w:pPr>
              <w:rPr>
                <w:color w:val="403152" w:themeColor="accent4" w:themeShade="80"/>
                <w:sz w:val="24"/>
                <w:szCs w:val="24"/>
                <w:lang w:val="ru-RU"/>
              </w:rPr>
            </w:pPr>
            <w:r w:rsidRPr="007D6FBD">
              <w:rPr>
                <w:color w:val="403152" w:themeColor="accent4" w:themeShade="80"/>
                <w:sz w:val="24"/>
                <w:szCs w:val="24"/>
                <w:lang w:val="ru-RU"/>
              </w:rPr>
              <w:t>Карданова Амина-3 кл</w:t>
            </w:r>
          </w:p>
          <w:p w14:paraId="2DE59664" w14:textId="77777777" w:rsidR="00D61ED7" w:rsidRPr="007D6FBD" w:rsidRDefault="00D61ED7" w:rsidP="00D61ED7">
            <w:pPr>
              <w:rPr>
                <w:b/>
                <w:color w:val="403152" w:themeColor="accent4" w:themeShade="80"/>
                <w:sz w:val="24"/>
                <w:szCs w:val="24"/>
                <w:lang w:val="ru-RU"/>
              </w:rPr>
            </w:pPr>
            <w:r w:rsidRPr="007D6FBD">
              <w:rPr>
                <w:b/>
                <w:color w:val="403152" w:themeColor="accent4" w:themeShade="80"/>
                <w:sz w:val="24"/>
                <w:szCs w:val="24"/>
                <w:lang w:val="ru-RU"/>
              </w:rPr>
              <w:t xml:space="preserve">«Финансовая грамотность и </w:t>
            </w:r>
            <w:r w:rsidRPr="007D6FBD">
              <w:rPr>
                <w:b/>
                <w:color w:val="403152" w:themeColor="accent4" w:themeShade="80"/>
                <w:sz w:val="24"/>
                <w:szCs w:val="24"/>
                <w:lang w:val="ru-RU"/>
              </w:rPr>
              <w:lastRenderedPageBreak/>
              <w:t>предпринимательство»-победитель</w:t>
            </w:r>
          </w:p>
          <w:p w14:paraId="5BC7458E" w14:textId="77777777" w:rsidR="00D61ED7" w:rsidRPr="007D6FBD" w:rsidRDefault="00D61ED7" w:rsidP="00D61ED7">
            <w:pPr>
              <w:rPr>
                <w:b/>
                <w:color w:val="403152" w:themeColor="accent4" w:themeShade="80"/>
                <w:sz w:val="24"/>
                <w:szCs w:val="24"/>
                <w:shd w:val="clear" w:color="auto" w:fill="FFFFFF"/>
                <w:lang w:val="ru-RU"/>
              </w:rPr>
            </w:pPr>
            <w:r w:rsidRPr="007D6FBD">
              <w:rPr>
                <w:b/>
                <w:color w:val="403152" w:themeColor="accent4" w:themeShade="80"/>
                <w:sz w:val="24"/>
                <w:szCs w:val="24"/>
                <w:shd w:val="clear" w:color="auto" w:fill="FFFFFF"/>
                <w:lang w:val="ru-RU"/>
              </w:rPr>
              <w:t>английский язык-победитель</w:t>
            </w:r>
          </w:p>
          <w:p w14:paraId="06C44084" w14:textId="77777777" w:rsidR="00D61ED7" w:rsidRPr="007D6FBD" w:rsidRDefault="00D61ED7" w:rsidP="00D61ED7">
            <w:pPr>
              <w:rPr>
                <w:b/>
                <w:color w:val="403152" w:themeColor="accent4" w:themeShade="80"/>
                <w:sz w:val="24"/>
                <w:szCs w:val="24"/>
                <w:lang w:val="ru-RU"/>
              </w:rPr>
            </w:pPr>
            <w:r w:rsidRPr="007D6FBD">
              <w:rPr>
                <w:b/>
                <w:color w:val="403152" w:themeColor="accent4" w:themeShade="80"/>
                <w:sz w:val="24"/>
                <w:szCs w:val="24"/>
                <w:lang w:val="ru-RU"/>
              </w:rPr>
              <w:t>русский язык и литература-победитель</w:t>
            </w:r>
          </w:p>
          <w:p w14:paraId="31EBB8F5" w14:textId="77777777" w:rsidR="00D61ED7" w:rsidRPr="007D6FBD" w:rsidRDefault="00D61ED7" w:rsidP="00D61ED7">
            <w:pPr>
              <w:rPr>
                <w:color w:val="403152" w:themeColor="accent4" w:themeShade="80"/>
                <w:sz w:val="24"/>
                <w:szCs w:val="24"/>
                <w:lang w:val="ru-RU"/>
              </w:rPr>
            </w:pPr>
            <w:r w:rsidRPr="007D6FBD">
              <w:rPr>
                <w:color w:val="403152" w:themeColor="accent4" w:themeShade="80"/>
                <w:sz w:val="24"/>
                <w:szCs w:val="24"/>
                <w:lang w:val="ru-RU"/>
              </w:rPr>
              <w:t>Саитова Самира-3 кл</w:t>
            </w:r>
          </w:p>
          <w:p w14:paraId="3B2360E7" w14:textId="77777777" w:rsidR="00D61ED7" w:rsidRPr="007D6FBD" w:rsidRDefault="00D61ED7" w:rsidP="00D61ED7">
            <w:pPr>
              <w:rPr>
                <w:b/>
                <w:color w:val="403152" w:themeColor="accent4" w:themeShade="80"/>
                <w:sz w:val="24"/>
                <w:szCs w:val="24"/>
                <w:lang w:val="ru-RU"/>
              </w:rPr>
            </w:pPr>
            <w:r w:rsidRPr="007D6FBD">
              <w:rPr>
                <w:b/>
                <w:color w:val="403152" w:themeColor="accent4" w:themeShade="80"/>
                <w:sz w:val="24"/>
                <w:szCs w:val="24"/>
                <w:lang w:val="ru-RU"/>
              </w:rPr>
              <w:t>«Финансовая грамотность и предпринимательство»-победитель</w:t>
            </w:r>
          </w:p>
          <w:p w14:paraId="574945D9" w14:textId="77777777" w:rsidR="00D61ED7" w:rsidRPr="007D6FBD" w:rsidRDefault="00D61ED7" w:rsidP="00D61ED7">
            <w:pPr>
              <w:rPr>
                <w:color w:val="403152" w:themeColor="accent4" w:themeShade="80"/>
                <w:sz w:val="24"/>
                <w:szCs w:val="24"/>
                <w:lang w:val="ru-RU"/>
              </w:rPr>
            </w:pPr>
            <w:r w:rsidRPr="007D6FBD">
              <w:rPr>
                <w:color w:val="403152" w:themeColor="accent4" w:themeShade="80"/>
                <w:sz w:val="24"/>
                <w:szCs w:val="24"/>
                <w:lang w:val="ru-RU"/>
              </w:rPr>
              <w:t>Дышеков Артур-3 кл</w:t>
            </w:r>
          </w:p>
          <w:p w14:paraId="31097E0F" w14:textId="77777777" w:rsidR="00D61ED7" w:rsidRPr="007D6FBD" w:rsidRDefault="00D61ED7" w:rsidP="00D61ED7">
            <w:pPr>
              <w:rPr>
                <w:b/>
                <w:color w:val="403152" w:themeColor="accent4" w:themeShade="80"/>
                <w:sz w:val="24"/>
                <w:szCs w:val="24"/>
                <w:lang w:val="ru-RU"/>
              </w:rPr>
            </w:pPr>
            <w:r w:rsidRPr="007D6FBD">
              <w:rPr>
                <w:b/>
                <w:color w:val="403152" w:themeColor="accent4" w:themeShade="80"/>
                <w:sz w:val="24"/>
                <w:szCs w:val="24"/>
                <w:lang w:val="ru-RU"/>
              </w:rPr>
              <w:t>математика-победитель</w:t>
            </w:r>
          </w:p>
          <w:p w14:paraId="5435D253" w14:textId="77777777" w:rsidR="00D61ED7" w:rsidRPr="007D6FBD" w:rsidRDefault="00D61ED7" w:rsidP="00D61ED7">
            <w:pPr>
              <w:rPr>
                <w:b/>
                <w:color w:val="403152" w:themeColor="accent4" w:themeShade="80"/>
                <w:sz w:val="24"/>
                <w:szCs w:val="24"/>
                <w:lang w:val="ru-RU"/>
              </w:rPr>
            </w:pPr>
            <w:r w:rsidRPr="007D6FBD">
              <w:rPr>
                <w:b/>
                <w:color w:val="403152" w:themeColor="accent4" w:themeShade="80"/>
                <w:sz w:val="24"/>
                <w:szCs w:val="24"/>
                <w:lang w:val="ru-RU"/>
              </w:rPr>
              <w:t>«Безопасные дороги»-победитель</w:t>
            </w:r>
          </w:p>
          <w:p w14:paraId="2FD2A1EE" w14:textId="77777777" w:rsidR="00D61ED7" w:rsidRPr="007D6FBD" w:rsidRDefault="00D61ED7" w:rsidP="00D61ED7">
            <w:pPr>
              <w:rPr>
                <w:color w:val="403152" w:themeColor="accent4" w:themeShade="80"/>
                <w:sz w:val="24"/>
                <w:szCs w:val="24"/>
                <w:lang w:val="ru-RU"/>
              </w:rPr>
            </w:pPr>
            <w:r w:rsidRPr="007D6FBD">
              <w:rPr>
                <w:color w:val="403152" w:themeColor="accent4" w:themeShade="80"/>
                <w:sz w:val="24"/>
                <w:szCs w:val="24"/>
                <w:lang w:val="ru-RU"/>
              </w:rPr>
              <w:t>Паунежева Милана-3 кл</w:t>
            </w:r>
          </w:p>
          <w:p w14:paraId="3E9AF0E4" w14:textId="77777777" w:rsidR="00D61ED7" w:rsidRPr="007D6FBD" w:rsidRDefault="00D61ED7" w:rsidP="00D61ED7">
            <w:pPr>
              <w:rPr>
                <w:b/>
                <w:color w:val="403152" w:themeColor="accent4" w:themeShade="80"/>
                <w:sz w:val="24"/>
                <w:szCs w:val="24"/>
                <w:lang w:val="ru-RU"/>
              </w:rPr>
            </w:pPr>
            <w:r w:rsidRPr="007D6FBD">
              <w:rPr>
                <w:b/>
                <w:color w:val="403152" w:themeColor="accent4" w:themeShade="80"/>
                <w:sz w:val="24"/>
                <w:szCs w:val="24"/>
                <w:lang w:val="ru-RU"/>
              </w:rPr>
              <w:t>математика-победитель</w:t>
            </w:r>
          </w:p>
          <w:p w14:paraId="591834F7" w14:textId="77777777" w:rsidR="00D61ED7" w:rsidRPr="007D6FBD" w:rsidRDefault="00D61ED7" w:rsidP="00D61ED7">
            <w:pPr>
              <w:rPr>
                <w:b/>
                <w:color w:val="403152" w:themeColor="accent4" w:themeShade="80"/>
                <w:sz w:val="24"/>
                <w:szCs w:val="24"/>
                <w:lang w:val="ru-RU"/>
              </w:rPr>
            </w:pPr>
            <w:r w:rsidRPr="007D6FBD">
              <w:rPr>
                <w:b/>
                <w:color w:val="403152" w:themeColor="accent4" w:themeShade="80"/>
                <w:sz w:val="24"/>
                <w:szCs w:val="24"/>
                <w:lang w:val="ru-RU"/>
              </w:rPr>
              <w:t>русский язык и литература-победитель</w:t>
            </w:r>
          </w:p>
          <w:p w14:paraId="10B4D547" w14:textId="77777777" w:rsidR="00D61ED7" w:rsidRPr="007D6FBD" w:rsidRDefault="00D61ED7" w:rsidP="00D61ED7">
            <w:pPr>
              <w:rPr>
                <w:color w:val="403152" w:themeColor="accent4" w:themeShade="80"/>
                <w:sz w:val="24"/>
                <w:szCs w:val="24"/>
                <w:lang w:val="ru-RU"/>
              </w:rPr>
            </w:pPr>
            <w:r w:rsidRPr="007D6FBD">
              <w:rPr>
                <w:color w:val="403152" w:themeColor="accent4" w:themeShade="80"/>
                <w:sz w:val="24"/>
                <w:szCs w:val="24"/>
                <w:lang w:val="ru-RU"/>
              </w:rPr>
              <w:t>Дышеков Али-4 кл</w:t>
            </w:r>
          </w:p>
          <w:p w14:paraId="0466CDB4" w14:textId="77777777" w:rsidR="00D61ED7" w:rsidRPr="007D6FBD" w:rsidRDefault="00D61ED7" w:rsidP="00D61ED7">
            <w:pPr>
              <w:rPr>
                <w:b/>
                <w:color w:val="403152" w:themeColor="accent4" w:themeShade="80"/>
                <w:sz w:val="24"/>
                <w:szCs w:val="24"/>
                <w:lang w:val="ru-RU"/>
              </w:rPr>
            </w:pPr>
            <w:r w:rsidRPr="007D6FBD">
              <w:rPr>
                <w:b/>
                <w:color w:val="403152" w:themeColor="accent4" w:themeShade="80"/>
                <w:sz w:val="24"/>
                <w:szCs w:val="24"/>
                <w:lang w:val="ru-RU"/>
              </w:rPr>
              <w:t>«Безопасный интернет»-победитель</w:t>
            </w:r>
          </w:p>
          <w:p w14:paraId="76EE1BBF" w14:textId="77777777" w:rsidR="00D61ED7" w:rsidRPr="007D6FBD" w:rsidRDefault="00D61ED7" w:rsidP="00D61ED7">
            <w:pPr>
              <w:rPr>
                <w:color w:val="403152" w:themeColor="accent4" w:themeShade="80"/>
                <w:sz w:val="24"/>
                <w:szCs w:val="24"/>
                <w:lang w:val="ru-RU"/>
              </w:rPr>
            </w:pPr>
            <w:r w:rsidRPr="007D6FBD">
              <w:rPr>
                <w:color w:val="403152" w:themeColor="accent4" w:themeShade="80"/>
                <w:sz w:val="24"/>
                <w:szCs w:val="24"/>
                <w:lang w:val="ru-RU"/>
              </w:rPr>
              <w:t>Дышекова Инна-4 кл</w:t>
            </w:r>
          </w:p>
          <w:p w14:paraId="27AB78C8" w14:textId="77777777" w:rsidR="00D61ED7" w:rsidRPr="007D6FBD" w:rsidRDefault="00D61ED7" w:rsidP="00D61ED7">
            <w:pPr>
              <w:rPr>
                <w:b/>
                <w:color w:val="403152" w:themeColor="accent4" w:themeShade="80"/>
                <w:sz w:val="24"/>
                <w:szCs w:val="24"/>
                <w:lang w:val="ru-RU"/>
              </w:rPr>
            </w:pPr>
            <w:r w:rsidRPr="007D6FBD">
              <w:rPr>
                <w:b/>
                <w:color w:val="403152" w:themeColor="accent4" w:themeShade="80"/>
                <w:sz w:val="24"/>
                <w:szCs w:val="24"/>
                <w:lang w:val="ru-RU"/>
              </w:rPr>
              <w:t>«Финансовая грамотность и предпринимательство»-победитель</w:t>
            </w:r>
          </w:p>
          <w:p w14:paraId="78455703" w14:textId="77777777" w:rsidR="00D61ED7" w:rsidRPr="007D6FBD" w:rsidRDefault="00D61ED7" w:rsidP="00D61ED7">
            <w:pPr>
              <w:rPr>
                <w:b/>
                <w:color w:val="403152" w:themeColor="accent4" w:themeShade="80"/>
                <w:sz w:val="24"/>
                <w:szCs w:val="24"/>
                <w:shd w:val="clear" w:color="auto" w:fill="FFFFFF"/>
                <w:lang w:val="ru-RU"/>
              </w:rPr>
            </w:pPr>
            <w:r w:rsidRPr="007D6FBD">
              <w:rPr>
                <w:b/>
                <w:color w:val="403152" w:themeColor="accent4" w:themeShade="80"/>
                <w:sz w:val="24"/>
                <w:szCs w:val="24"/>
                <w:shd w:val="clear" w:color="auto" w:fill="FFFFFF"/>
                <w:lang w:val="ru-RU"/>
              </w:rPr>
              <w:t>английский язык-победитель</w:t>
            </w:r>
          </w:p>
          <w:p w14:paraId="1727FD70" w14:textId="77777777" w:rsidR="00D61ED7" w:rsidRPr="007D6FBD" w:rsidRDefault="00D61ED7" w:rsidP="00D61ED7">
            <w:pPr>
              <w:rPr>
                <w:b/>
                <w:color w:val="403152" w:themeColor="accent4" w:themeShade="80"/>
                <w:sz w:val="24"/>
                <w:szCs w:val="24"/>
                <w:lang w:val="ru-RU"/>
              </w:rPr>
            </w:pPr>
            <w:r w:rsidRPr="007D6FBD">
              <w:rPr>
                <w:b/>
                <w:color w:val="403152" w:themeColor="accent4" w:themeShade="80"/>
                <w:sz w:val="24"/>
                <w:szCs w:val="24"/>
                <w:lang w:val="ru-RU"/>
              </w:rPr>
              <w:t>русский язык и литература-победитель</w:t>
            </w:r>
          </w:p>
          <w:p w14:paraId="7432622A" w14:textId="77777777" w:rsidR="00D61ED7" w:rsidRPr="007D6FBD" w:rsidRDefault="00D61ED7" w:rsidP="00D61ED7">
            <w:pPr>
              <w:rPr>
                <w:b/>
                <w:color w:val="403152" w:themeColor="accent4" w:themeShade="80"/>
                <w:sz w:val="24"/>
                <w:szCs w:val="24"/>
                <w:lang w:val="ru-RU"/>
              </w:rPr>
            </w:pPr>
          </w:p>
        </w:tc>
      </w:tr>
      <w:tr w:rsidR="00D61ED7" w:rsidRPr="007D6FBD" w14:paraId="41D7F902" w14:textId="77777777" w:rsidTr="00D61ED7">
        <w:trPr>
          <w:trHeight w:val="153"/>
        </w:trPr>
        <w:tc>
          <w:tcPr>
            <w:tcW w:w="293" w:type="pct"/>
          </w:tcPr>
          <w:p w14:paraId="576B715F" w14:textId="77777777" w:rsidR="00D61ED7" w:rsidRPr="007A5786" w:rsidRDefault="00D61ED7" w:rsidP="00D61ED7">
            <w:pPr>
              <w:ind w:left="-57" w:right="-57"/>
              <w:jc w:val="both"/>
              <w:rPr>
                <w:b/>
                <w:bCs/>
                <w:color w:val="403152" w:themeColor="accent4" w:themeShade="80"/>
                <w:sz w:val="24"/>
                <w:szCs w:val="24"/>
              </w:rPr>
            </w:pPr>
            <w:r w:rsidRPr="007A5786">
              <w:rPr>
                <w:color w:val="403152" w:themeColor="accent4" w:themeShade="80"/>
                <w:sz w:val="24"/>
                <w:szCs w:val="24"/>
              </w:rPr>
              <w:lastRenderedPageBreak/>
              <w:t>5.</w:t>
            </w:r>
          </w:p>
        </w:tc>
        <w:tc>
          <w:tcPr>
            <w:tcW w:w="4707" w:type="pct"/>
            <w:gridSpan w:val="4"/>
          </w:tcPr>
          <w:p w14:paraId="4FE93D0D" w14:textId="77777777" w:rsidR="00D61ED7" w:rsidRPr="007D6FBD" w:rsidRDefault="00D61ED7" w:rsidP="00D61ED7">
            <w:pPr>
              <w:ind w:left="-57" w:right="-57"/>
              <w:jc w:val="both"/>
              <w:rPr>
                <w:b/>
                <w:bCs/>
                <w:color w:val="403152" w:themeColor="accent4" w:themeShade="80"/>
                <w:sz w:val="24"/>
                <w:szCs w:val="24"/>
                <w:lang w:val="ru-RU"/>
              </w:rPr>
            </w:pPr>
            <w:r w:rsidRPr="007D6FBD">
              <w:rPr>
                <w:color w:val="403152" w:themeColor="accent4" w:themeShade="80"/>
                <w:sz w:val="24"/>
                <w:szCs w:val="24"/>
                <w:lang w:val="ru-RU"/>
              </w:rPr>
              <w:t>Совершенствование деятельности общеобразовательных учреждений по сохранению и укреплению здоровья обучающихся и развитию физической культуры</w:t>
            </w:r>
          </w:p>
        </w:tc>
      </w:tr>
      <w:tr w:rsidR="00D61ED7" w:rsidRPr="007D6FBD" w14:paraId="6440A0B7" w14:textId="77777777" w:rsidTr="00D61ED7">
        <w:trPr>
          <w:trHeight w:val="2537"/>
        </w:trPr>
        <w:tc>
          <w:tcPr>
            <w:tcW w:w="293" w:type="pct"/>
          </w:tcPr>
          <w:p w14:paraId="1578A10A" w14:textId="77777777" w:rsidR="00D61ED7" w:rsidRPr="007D6FBD" w:rsidRDefault="00D61ED7" w:rsidP="00D61ED7">
            <w:pPr>
              <w:rPr>
                <w:color w:val="403152" w:themeColor="accent4" w:themeShade="80"/>
                <w:sz w:val="24"/>
                <w:szCs w:val="24"/>
                <w:lang w:val="ru-RU"/>
              </w:rPr>
            </w:pPr>
          </w:p>
        </w:tc>
        <w:tc>
          <w:tcPr>
            <w:tcW w:w="1573" w:type="pct"/>
            <w:gridSpan w:val="2"/>
          </w:tcPr>
          <w:p w14:paraId="4FC6B1E8" w14:textId="77777777" w:rsidR="00D61ED7" w:rsidRPr="007D6FBD" w:rsidRDefault="00D61ED7" w:rsidP="00D61ED7">
            <w:pPr>
              <w:rPr>
                <w:color w:val="403152" w:themeColor="accent4" w:themeShade="80"/>
                <w:sz w:val="24"/>
                <w:szCs w:val="24"/>
                <w:lang w:val="ru-RU"/>
              </w:rPr>
            </w:pPr>
            <w:r w:rsidRPr="007D6FBD">
              <w:rPr>
                <w:color w:val="403152" w:themeColor="accent4" w:themeShade="80"/>
                <w:sz w:val="24"/>
                <w:szCs w:val="24"/>
                <w:lang w:val="ru-RU"/>
              </w:rPr>
              <w:t>г)</w:t>
            </w:r>
            <w:r w:rsidRPr="007A5786">
              <w:rPr>
                <w:color w:val="403152" w:themeColor="accent4" w:themeShade="80"/>
                <w:sz w:val="24"/>
                <w:szCs w:val="24"/>
              </w:rPr>
              <w:t> </w:t>
            </w:r>
            <w:r w:rsidRPr="007D6FBD">
              <w:rPr>
                <w:color w:val="403152" w:themeColor="accent4" w:themeShade="80"/>
                <w:sz w:val="24"/>
                <w:szCs w:val="24"/>
                <w:lang w:val="ru-RU"/>
              </w:rPr>
              <w:t xml:space="preserve">развитие конкурсного движения среди общеобразовательных учреждений по сохранению и укреплению здоровья школьников. </w:t>
            </w:r>
          </w:p>
        </w:tc>
        <w:tc>
          <w:tcPr>
            <w:tcW w:w="3134" w:type="pct"/>
            <w:gridSpan w:val="2"/>
            <w:tcBorders>
              <w:bottom w:val="single" w:sz="4" w:space="0" w:color="auto"/>
            </w:tcBorders>
          </w:tcPr>
          <w:p w14:paraId="14A3F0BE" w14:textId="77777777" w:rsidR="00D61ED7" w:rsidRPr="007D6FBD" w:rsidRDefault="00D61ED7" w:rsidP="00D61ED7">
            <w:pPr>
              <w:rPr>
                <w:color w:val="403152" w:themeColor="accent4" w:themeShade="80"/>
                <w:sz w:val="24"/>
                <w:szCs w:val="24"/>
                <w:lang w:val="ru-RU"/>
              </w:rPr>
            </w:pPr>
            <w:r w:rsidRPr="007D6FBD">
              <w:rPr>
                <w:color w:val="403152" w:themeColor="accent4" w:themeShade="80"/>
                <w:sz w:val="24"/>
                <w:szCs w:val="24"/>
                <w:lang w:val="ru-RU"/>
              </w:rPr>
              <w:t>Первенство района  по  волейболу – 1 место</w:t>
            </w:r>
          </w:p>
          <w:p w14:paraId="70576C3B" w14:textId="77777777" w:rsidR="00D61ED7" w:rsidRPr="007D6FBD" w:rsidRDefault="00D61ED7" w:rsidP="00D61ED7">
            <w:pPr>
              <w:rPr>
                <w:color w:val="403152" w:themeColor="accent4" w:themeShade="80"/>
                <w:sz w:val="24"/>
                <w:szCs w:val="24"/>
                <w:lang w:val="ru-RU"/>
              </w:rPr>
            </w:pPr>
            <w:r w:rsidRPr="007D6FBD">
              <w:rPr>
                <w:color w:val="403152" w:themeColor="accent4" w:themeShade="80"/>
                <w:sz w:val="24"/>
                <w:szCs w:val="24"/>
                <w:lang w:val="ru-RU"/>
              </w:rPr>
              <w:t xml:space="preserve"> Первенство района  по волейболу-2 место</w:t>
            </w:r>
          </w:p>
          <w:p w14:paraId="64E01103" w14:textId="77777777" w:rsidR="00D61ED7" w:rsidRPr="007D6FBD" w:rsidRDefault="00D61ED7" w:rsidP="00D61ED7">
            <w:pPr>
              <w:rPr>
                <w:color w:val="403152" w:themeColor="accent4" w:themeShade="80"/>
                <w:sz w:val="24"/>
                <w:szCs w:val="24"/>
                <w:lang w:val="ru-RU"/>
              </w:rPr>
            </w:pPr>
            <w:r w:rsidRPr="007D6FBD">
              <w:rPr>
                <w:color w:val="403152" w:themeColor="accent4" w:themeShade="80"/>
                <w:sz w:val="24"/>
                <w:szCs w:val="24"/>
                <w:lang w:val="ru-RU"/>
              </w:rPr>
              <w:t>Соревнования по военно-прикладному спорту среди юношей допризывной и призывной молодёжи по</w:t>
            </w:r>
          </w:p>
          <w:p w14:paraId="02F98A6B" w14:textId="77777777" w:rsidR="00D61ED7" w:rsidRPr="007D6FBD" w:rsidRDefault="00D61ED7" w:rsidP="00D61ED7">
            <w:pPr>
              <w:rPr>
                <w:color w:val="403152" w:themeColor="accent4" w:themeShade="80"/>
                <w:sz w:val="24"/>
                <w:szCs w:val="24"/>
                <w:lang w:val="ru-RU"/>
              </w:rPr>
            </w:pPr>
            <w:r w:rsidRPr="007D6FBD">
              <w:rPr>
                <w:color w:val="403152" w:themeColor="accent4" w:themeShade="80"/>
                <w:sz w:val="24"/>
                <w:szCs w:val="24"/>
                <w:lang w:val="ru-RU"/>
              </w:rPr>
              <w:t>легкой атлетике</w:t>
            </w:r>
          </w:p>
          <w:p w14:paraId="3A3FD4AF" w14:textId="77777777" w:rsidR="00D61ED7" w:rsidRPr="007D6FBD" w:rsidRDefault="00D61ED7" w:rsidP="00D61ED7">
            <w:pPr>
              <w:rPr>
                <w:color w:val="403152" w:themeColor="accent4" w:themeShade="80"/>
                <w:sz w:val="24"/>
                <w:szCs w:val="24"/>
                <w:lang w:val="ru-RU"/>
              </w:rPr>
            </w:pPr>
            <w:r w:rsidRPr="007D6FBD">
              <w:rPr>
                <w:b/>
                <w:color w:val="403152" w:themeColor="accent4" w:themeShade="80"/>
                <w:sz w:val="24"/>
                <w:szCs w:val="24"/>
                <w:lang w:val="ru-RU"/>
              </w:rPr>
              <w:lastRenderedPageBreak/>
              <w:t xml:space="preserve"> </w:t>
            </w:r>
            <w:r w:rsidRPr="007D6FBD">
              <w:rPr>
                <w:color w:val="403152" w:themeColor="accent4" w:themeShade="80"/>
                <w:sz w:val="24"/>
                <w:szCs w:val="24"/>
                <w:lang w:val="ru-RU"/>
              </w:rPr>
              <w:t xml:space="preserve">волейболу </w:t>
            </w:r>
            <w:r w:rsidRPr="007D6FBD">
              <w:rPr>
                <w:b/>
                <w:color w:val="403152" w:themeColor="accent4" w:themeShade="80"/>
                <w:sz w:val="24"/>
                <w:szCs w:val="24"/>
                <w:lang w:val="ru-RU"/>
              </w:rPr>
              <w:t xml:space="preserve"> </w:t>
            </w:r>
            <w:r w:rsidRPr="007D6FBD">
              <w:rPr>
                <w:color w:val="403152" w:themeColor="accent4" w:themeShade="80"/>
                <w:sz w:val="24"/>
                <w:szCs w:val="24"/>
                <w:lang w:val="ru-RU"/>
              </w:rPr>
              <w:t>-1 место</w:t>
            </w:r>
          </w:p>
          <w:p w14:paraId="3DCEFEB1" w14:textId="77777777" w:rsidR="00D61ED7" w:rsidRPr="007D6FBD" w:rsidRDefault="00D61ED7" w:rsidP="00D61ED7">
            <w:pPr>
              <w:rPr>
                <w:color w:val="403152" w:themeColor="accent4" w:themeShade="80"/>
                <w:sz w:val="24"/>
                <w:szCs w:val="24"/>
                <w:lang w:val="ru-RU"/>
              </w:rPr>
            </w:pPr>
            <w:r w:rsidRPr="007D6FBD">
              <w:rPr>
                <w:color w:val="403152" w:themeColor="accent4" w:themeShade="80"/>
                <w:sz w:val="24"/>
                <w:szCs w:val="24"/>
                <w:lang w:val="ru-RU"/>
              </w:rPr>
              <w:t>футболу -2 место.</w:t>
            </w:r>
          </w:p>
          <w:p w14:paraId="490D90DC" w14:textId="77777777" w:rsidR="00D61ED7" w:rsidRPr="007D6FBD" w:rsidRDefault="00D61ED7" w:rsidP="00D61ED7">
            <w:pPr>
              <w:rPr>
                <w:color w:val="403152" w:themeColor="accent4" w:themeShade="80"/>
                <w:sz w:val="24"/>
                <w:szCs w:val="24"/>
                <w:lang w:val="ru-RU"/>
              </w:rPr>
            </w:pPr>
            <w:r w:rsidRPr="007D6FBD">
              <w:rPr>
                <w:color w:val="403152" w:themeColor="accent4" w:themeShade="80"/>
                <w:sz w:val="24"/>
                <w:szCs w:val="24"/>
                <w:lang w:val="ru-RU"/>
              </w:rPr>
              <w:t>Баскетболу -3 место</w:t>
            </w:r>
          </w:p>
          <w:p w14:paraId="287B297B" w14:textId="77777777" w:rsidR="00D61ED7" w:rsidRPr="007D6FBD" w:rsidRDefault="00D61ED7" w:rsidP="00D61ED7">
            <w:pPr>
              <w:rPr>
                <w:color w:val="403152" w:themeColor="accent4" w:themeShade="80"/>
                <w:sz w:val="24"/>
                <w:szCs w:val="24"/>
                <w:lang w:val="ru-RU"/>
              </w:rPr>
            </w:pPr>
            <w:r w:rsidRPr="007D6FBD">
              <w:rPr>
                <w:color w:val="403152" w:themeColor="accent4" w:themeShade="80"/>
                <w:sz w:val="24"/>
                <w:szCs w:val="24"/>
                <w:lang w:val="ru-RU"/>
              </w:rPr>
              <w:t>Регби-3 место</w:t>
            </w:r>
          </w:p>
          <w:p w14:paraId="17F31A32" w14:textId="77777777" w:rsidR="00D61ED7" w:rsidRPr="007D6FBD" w:rsidRDefault="00D61ED7" w:rsidP="00D61ED7">
            <w:pPr>
              <w:rPr>
                <w:color w:val="403152" w:themeColor="accent4" w:themeShade="80"/>
                <w:sz w:val="24"/>
                <w:szCs w:val="24"/>
                <w:lang w:val="ru-RU"/>
              </w:rPr>
            </w:pPr>
            <w:r w:rsidRPr="007D6FBD">
              <w:rPr>
                <w:color w:val="403152" w:themeColor="accent4" w:themeShade="80"/>
                <w:sz w:val="24"/>
                <w:szCs w:val="24"/>
                <w:lang w:val="ru-RU"/>
              </w:rPr>
              <w:t>Меткий стрелок -2 место</w:t>
            </w:r>
          </w:p>
        </w:tc>
      </w:tr>
    </w:tbl>
    <w:p w14:paraId="1E62814C" w14:textId="77777777" w:rsidR="00D61ED7" w:rsidRPr="007A5786" w:rsidRDefault="00D61ED7" w:rsidP="00D61ED7">
      <w:pPr>
        <w:jc w:val="both"/>
        <w:rPr>
          <w:b/>
          <w:color w:val="403152" w:themeColor="accent4" w:themeShade="80"/>
          <w:sz w:val="24"/>
          <w:szCs w:val="24"/>
          <w:lang w:val="ru-RU"/>
        </w:rPr>
      </w:pPr>
      <w:r w:rsidRPr="007A5786">
        <w:rPr>
          <w:b/>
          <w:color w:val="403152" w:themeColor="accent4" w:themeShade="80"/>
          <w:sz w:val="24"/>
          <w:szCs w:val="24"/>
          <w:lang w:val="ru-RU"/>
        </w:rPr>
        <w:lastRenderedPageBreak/>
        <w:t>10.Информация о работе школьного самоуправления, о развитии детских организаций</w:t>
      </w:r>
    </w:p>
    <w:p w14:paraId="4406FAE7" w14:textId="77777777" w:rsidR="00D61ED7" w:rsidRPr="007A5786" w:rsidRDefault="00D61ED7" w:rsidP="00D61ED7">
      <w:pPr>
        <w:pStyle w:val="af2"/>
        <w:spacing w:before="0" w:beforeAutospacing="0" w:after="0" w:afterAutospacing="0"/>
        <w:jc w:val="both"/>
        <w:rPr>
          <w:rStyle w:val="af3"/>
          <w:b w:val="0"/>
          <w:iCs/>
          <w:color w:val="403152" w:themeColor="accent4" w:themeShade="80"/>
        </w:rPr>
      </w:pPr>
      <w:r w:rsidRPr="007A5786">
        <w:rPr>
          <w:rStyle w:val="af3"/>
          <w:iCs/>
          <w:color w:val="403152" w:themeColor="accent4" w:themeShade="80"/>
        </w:rPr>
        <w:t>В школе действует  «Школьный парламент», который организует  работу с центрами и секторами, такими как «Пресс-центр», «Учебный центр» и т.д.  кроме того в школьный парламент  входят представители советов классов, также в работе школьного парламента  принимают участие временные советы дела. Школьный парламент регулирует, направляет, планирует работу всех детских объединений в школе.</w:t>
      </w:r>
    </w:p>
    <w:p w14:paraId="5AD455E5" w14:textId="77777777" w:rsidR="00D61ED7" w:rsidRPr="007A5786" w:rsidRDefault="00D61ED7" w:rsidP="00D61ED7">
      <w:pPr>
        <w:pStyle w:val="af2"/>
        <w:spacing w:before="0" w:beforeAutospacing="0" w:after="0" w:afterAutospacing="0"/>
        <w:jc w:val="both"/>
        <w:rPr>
          <w:rStyle w:val="af3"/>
          <w:b w:val="0"/>
          <w:iCs/>
          <w:color w:val="403152" w:themeColor="accent4" w:themeShade="80"/>
        </w:rPr>
      </w:pPr>
      <w:r w:rsidRPr="007A5786">
        <w:rPr>
          <w:rStyle w:val="af3"/>
          <w:iCs/>
          <w:color w:val="403152" w:themeColor="accent4" w:themeShade="80"/>
        </w:rPr>
        <w:t>В 1-4 классах  работает  детская организация  «Орлята России»  В 1-4 классах работают вожатые, которые проводят различные мероприятия с учащимися начальных классов.</w:t>
      </w:r>
      <w:r w:rsidRPr="007A5786">
        <w:rPr>
          <w:color w:val="403152" w:themeColor="accent4" w:themeShade="80"/>
        </w:rPr>
        <w:t xml:space="preserve"> </w:t>
      </w:r>
    </w:p>
    <w:p w14:paraId="1EF01433" w14:textId="77777777" w:rsidR="00D61ED7" w:rsidRPr="007A5786" w:rsidRDefault="00D61ED7" w:rsidP="00D61ED7">
      <w:pPr>
        <w:pStyle w:val="af2"/>
        <w:spacing w:before="0" w:beforeAutospacing="0" w:after="0" w:afterAutospacing="0"/>
        <w:jc w:val="both"/>
        <w:rPr>
          <w:rStyle w:val="af3"/>
          <w:b w:val="0"/>
          <w:iCs/>
          <w:color w:val="403152" w:themeColor="accent4" w:themeShade="80"/>
        </w:rPr>
      </w:pPr>
      <w:r w:rsidRPr="007A5786">
        <w:rPr>
          <w:rStyle w:val="af3"/>
          <w:iCs/>
          <w:color w:val="403152" w:themeColor="accent4" w:themeShade="80"/>
        </w:rPr>
        <w:t>В 5-8 классах работает  детско- юношеская организация «Новое поколение»</w:t>
      </w:r>
    </w:p>
    <w:p w14:paraId="7B43B27A" w14:textId="77777777" w:rsidR="00D61ED7" w:rsidRPr="007A5786" w:rsidRDefault="00D61ED7" w:rsidP="00D61ED7">
      <w:pPr>
        <w:pStyle w:val="af2"/>
        <w:spacing w:before="0" w:beforeAutospacing="0" w:after="0" w:afterAutospacing="0"/>
        <w:jc w:val="both"/>
        <w:rPr>
          <w:rStyle w:val="af3"/>
          <w:b w:val="0"/>
          <w:iCs/>
          <w:color w:val="403152" w:themeColor="accent4" w:themeShade="80"/>
        </w:rPr>
      </w:pPr>
      <w:r w:rsidRPr="007A5786">
        <w:rPr>
          <w:rStyle w:val="af3"/>
          <w:iCs/>
          <w:color w:val="403152" w:themeColor="accent4" w:themeShade="80"/>
        </w:rPr>
        <w:t xml:space="preserve">В 9-11 классах – Клуб старшеклассников «911» </w:t>
      </w:r>
    </w:p>
    <w:p w14:paraId="6F22FD3C" w14:textId="77777777" w:rsidR="00D61ED7" w:rsidRPr="007A5786" w:rsidRDefault="00D61ED7" w:rsidP="00D61ED7">
      <w:pPr>
        <w:pStyle w:val="af2"/>
        <w:spacing w:before="0" w:beforeAutospacing="0" w:after="0" w:afterAutospacing="0"/>
        <w:jc w:val="both"/>
        <w:rPr>
          <w:rStyle w:val="af3"/>
          <w:b w:val="0"/>
          <w:iCs/>
          <w:color w:val="403152" w:themeColor="accent4" w:themeShade="80"/>
        </w:rPr>
      </w:pPr>
      <w:r w:rsidRPr="007A5786">
        <w:rPr>
          <w:rStyle w:val="af3"/>
          <w:iCs/>
          <w:color w:val="403152" w:themeColor="accent4" w:themeShade="80"/>
        </w:rPr>
        <w:t>В 5-11классах-РДДМ.</w:t>
      </w:r>
    </w:p>
    <w:p w14:paraId="2C59DE02" w14:textId="77777777" w:rsidR="00D61ED7" w:rsidRPr="007A5786" w:rsidRDefault="00D61ED7" w:rsidP="00D61ED7">
      <w:pPr>
        <w:pStyle w:val="af2"/>
        <w:spacing w:before="0" w:beforeAutospacing="0" w:after="0" w:afterAutospacing="0"/>
        <w:jc w:val="both"/>
        <w:rPr>
          <w:rStyle w:val="af3"/>
          <w:b w:val="0"/>
          <w:iCs/>
          <w:color w:val="403152" w:themeColor="accent4" w:themeShade="80"/>
        </w:rPr>
      </w:pPr>
      <w:r w:rsidRPr="007A5786">
        <w:rPr>
          <w:rStyle w:val="af3"/>
          <w:iCs/>
          <w:color w:val="403152" w:themeColor="accent4" w:themeShade="80"/>
        </w:rPr>
        <w:t>В 9-11 классах-«Волонтеры России»</w:t>
      </w:r>
    </w:p>
    <w:p w14:paraId="0EA6CC45" w14:textId="77777777" w:rsidR="00D61ED7" w:rsidRPr="007A5786" w:rsidRDefault="00D61ED7" w:rsidP="00D61ED7">
      <w:pPr>
        <w:jc w:val="both"/>
        <w:rPr>
          <w:b/>
          <w:color w:val="403152" w:themeColor="accent4" w:themeShade="80"/>
          <w:sz w:val="24"/>
          <w:szCs w:val="24"/>
          <w:lang w:val="ru-RU"/>
        </w:rPr>
      </w:pPr>
      <w:r w:rsidRPr="007A5786">
        <w:rPr>
          <w:b/>
          <w:color w:val="403152" w:themeColor="accent4" w:themeShade="80"/>
          <w:sz w:val="24"/>
          <w:szCs w:val="24"/>
        </w:rPr>
        <w:t>  </w:t>
      </w:r>
      <w:r w:rsidRPr="007A5786">
        <w:rPr>
          <w:b/>
          <w:color w:val="403152" w:themeColor="accent4" w:themeShade="80"/>
          <w:sz w:val="24"/>
          <w:szCs w:val="24"/>
          <w:lang w:val="ru-RU"/>
        </w:rPr>
        <w:t>11.Информация о реализации муниципальных целевых программ по патриотическому воспитанию учащихся и развитию воспитания в системе образования Адыге-Хабльского муниципального района.</w:t>
      </w:r>
    </w:p>
    <w:p w14:paraId="2FF728DE"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Патриотическое воспитание подрастающего поколения всегда являлось одной из важнейших задач современной школы, ведь детство и юность - самая благодатная пора для привития священного чувства любви к Родине.</w:t>
      </w:r>
    </w:p>
    <w:p w14:paraId="37E79029"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Под патриотическим воспитанием мы понимаем постепенное и неуклонное формирование у учащихся любви к своей Родине. Патриотизм - одна из важнейших черт всесторонне развитой личности. У школьников должно вырабатываться чувство гордости за свою Родину и свой народ, уважение к его великим свершениям и достойным страницам прошлого. Многое требуется от школы: ее роль в этом плане невозможно переоценить.</w:t>
      </w:r>
    </w:p>
    <w:p w14:paraId="4992419F"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Функции, осуществляемые системой военно-патриотического воспитания, определяют ее структуру. В организационном плане частями системы являются: учебный процесс, внеклассная работа. Такая организационная структура, в принципе, характерна для любой подсистемы воспитания. Специфика же системы военно-патриотического воспитания выявляется при рассмотрении структуры данной системы в содержательном плане. В этом случае направлениями системы являются духовно – нравственная, историческая, патриотическая, воинская и физическая подготовка.</w:t>
      </w:r>
    </w:p>
    <w:p w14:paraId="0AEC4A9B"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Задачи каждого направления реализуются в трех аспектах:</w:t>
      </w:r>
    </w:p>
    <w:p w14:paraId="25F6C79E"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lastRenderedPageBreak/>
        <w:t>приобщение к нравственности как первооснове человека, т.е. добру, любви, правде, истине и красоте;</w:t>
      </w:r>
    </w:p>
    <w:p w14:paraId="0754D1CB"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стимулирование главного в человеке – внутренней, собственной духовной работы ученика, осознающего смысл жизни и свое человеческое предназначение;</w:t>
      </w:r>
    </w:p>
    <w:p w14:paraId="5C01009B"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побуждение к творчеству, творческому отношению к своему делу и окружающему миру.</w:t>
      </w:r>
    </w:p>
    <w:p w14:paraId="2D812C6D"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Цель военно – патриотического воспитания: Развитие у учащихся гражданственности, патриотизма, формирование профессионально значимых качеств, умений и готовности к их активному проявлению в различных сферах жизни общества.</w:t>
      </w:r>
    </w:p>
    <w:p w14:paraId="4F921D93"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Военно-патриотическое воспитание в нашей школе проводится по следующим  направлениям:</w:t>
      </w:r>
    </w:p>
    <w:p w14:paraId="33857149"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1. Помощь пожилым и одиноким людям.</w:t>
      </w:r>
    </w:p>
    <w:p w14:paraId="2157D20A"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2.Встречи с интересными людьми.</w:t>
      </w:r>
    </w:p>
    <w:p w14:paraId="41219F47"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3.Участие в торжественных мероприятиях патриотической направленности</w:t>
      </w:r>
    </w:p>
    <w:p w14:paraId="41E831DF"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В рамках проекта « Встречи с  интересными людьми».</w:t>
      </w:r>
    </w:p>
    <w:p w14:paraId="03CE1201"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В этом году ребята провели  на мероприятие «У войны не детское лицо». После мероприятия ребята высадили  елочки возле памятника Карданову М.А.</w:t>
      </w:r>
    </w:p>
    <w:p w14:paraId="1395699D"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На митинге 9 мая  присутствовали жители и  гости   аула  и дочери  Героя Советского Союза Карданова Мурата Асхадовича, чье имя носит наша школа.</w:t>
      </w:r>
    </w:p>
    <w:p w14:paraId="660156D1"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В соответствии с приказом по школе  «Об утверждении плана месячника оборонно-спортивной  и военно-патриотической работы»  проведен цикл мероприятий.</w:t>
      </w:r>
    </w:p>
    <w:p w14:paraId="5C6C8543"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В ходе месячника проведены общешкольные мероприятия, конкурсы, фестивали, а также уроки мужества.  Традиционные линейки, посвященные открытию месячника и Дню защитника Отечества, прошли особенно торжественно.  На этих мероприятиях присутствовали родители учащихся, жители аула.  В подготовке и проведении принимали участие учащихся всех классов.  </w:t>
      </w:r>
    </w:p>
    <w:p w14:paraId="4A414669"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Ежегодный фестиваль-конкурс  песни «Когда поют солдаты» вызвал особый интерес. На репетициях  учащиеся  подбирали, инсценировали  и разучивали песни военных лет, солдатские песни, готовили костюмы.  По итогам фестиваля наибольшее количество баллов набрали учащиеся 9 класса. </w:t>
      </w:r>
    </w:p>
    <w:p w14:paraId="453719A3"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Во всех классах прошли уроки мужества. На них учащиеся слушали и рассказывали о героях и подвигах, о тех, кто защищал Родину.  Трогательный и запоминающийся урок мужества  прошел в 4 классе, классный руководитель Мурзаева С.Н. Урок был посвящен памяти выпускника нашей школы Лафишева Тимура.. На уроке присутствовали   его  одноклассники  и учащиеся нашей школы.  Сегодняшние школьники  внимательно слушали рассказы  учителей о Тимуре Лафишеве.  В завершение урока все посмотрели  фрагмент документального фильма о войне в Афганистане.</w:t>
      </w:r>
    </w:p>
    <w:p w14:paraId="6DDF66D7"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lastRenderedPageBreak/>
        <w:t>В 3 классе, (классный руководитель Карданова С.Н.)  прошел Урок мужества по теме «Спасибо прадеду за победу».  Учащиеся рассказали о прадедушках, воевавших в годы Великой Отечественной войны, принесли фронтовые и послевоенные фотографии, оформили стенгазету.</w:t>
      </w:r>
    </w:p>
    <w:p w14:paraId="2E794423"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В рамках месячника прошла акция «Письмо солдату». В ходе акции учащиеся поздравили семьи ветеранов Великой Отечественной войны, всех выпускников школы, проходящих службу в рядах Российской Армии,также учащиеся написали письма солдатам участвующим в СВО на Украине.</w:t>
      </w:r>
    </w:p>
    <w:p w14:paraId="7D37BA45"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В рамках операции «Герои живут рядом» учащимися  собран поисковый материал об односельчанах, воевавших  на фронтах Великой Отечественной войны. Учащиеся  помогали  одиноким престарелым жителям  расчищали снег, делали уборку в доме.  </w:t>
      </w:r>
    </w:p>
    <w:p w14:paraId="5DF1D4D0"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Проведена операция «Хочу служить в армии».   Участники  кружка «Юный стрелок»  под руководством учителя ОБЖ  Дышекова Р.М.  провели школьные соревнования  по стрельбе из пневматической винтовки и разборке-сборке автомата Калашникова, приняли участие в районных соревнованиях по стрельбе из ПВ.  Проведены также спортивные соревнования  под девизом «Готов к труду и обороне» в 5-9 классах, «Быстрее, выше, сильнее» в 1-4 классах. </w:t>
      </w:r>
    </w:p>
    <w:p w14:paraId="217E1132"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Учащиеся начальных классов готовили вернисаж рисунков  «На службе Отечеству», учащиеся 5-9 классов участвовали в конкурсе стенгазет «Герои Отечества».</w:t>
      </w:r>
    </w:p>
    <w:p w14:paraId="7C6678A3" w14:textId="77777777" w:rsidR="00D61ED7" w:rsidRPr="007A5786" w:rsidRDefault="00D61ED7" w:rsidP="000F1101">
      <w:pPr>
        <w:pStyle w:val="af0"/>
        <w:numPr>
          <w:ilvl w:val="0"/>
          <w:numId w:val="47"/>
        </w:numPr>
        <w:jc w:val="both"/>
        <w:rPr>
          <w:b/>
          <w:color w:val="403152" w:themeColor="accent4" w:themeShade="80"/>
        </w:rPr>
      </w:pPr>
      <w:r w:rsidRPr="007A5786">
        <w:rPr>
          <w:b/>
          <w:color w:val="403152" w:themeColor="accent4" w:themeShade="80"/>
        </w:rPr>
        <w:t>Организация горячего питания, сколько детей питалось, средняя оплата в день (конкретно перечислить цифры, факты), оснащенность пищеблоков.</w:t>
      </w:r>
    </w:p>
    <w:p w14:paraId="022EFE61" w14:textId="77777777" w:rsidR="00D61ED7" w:rsidRPr="007A5786" w:rsidRDefault="00D61ED7" w:rsidP="00D61ED7">
      <w:pPr>
        <w:pStyle w:val="af0"/>
        <w:jc w:val="both"/>
        <w:rPr>
          <w:color w:val="403152" w:themeColor="accent4" w:themeShade="80"/>
        </w:rPr>
      </w:pPr>
      <w:r w:rsidRPr="007A5786">
        <w:rPr>
          <w:color w:val="403152" w:themeColor="accent4" w:themeShade="80"/>
        </w:rPr>
        <w:t>Организация питания в МБОУ СОШ а. Вако-Жиле им. Героя Советского Союза Карданова М.А.» организовано в соответствии с нормативно-правовыми документами федерального, регионального, муниципального и школьного уровней. На начало учебного года изданы приказ «Об организации питания», «О создании бракеражной комиссии», «О создании Комиссии по контролю за организацией и качеством питания», «О родительском контроле». Питание учащихся осуществляется в одну смену, но на разных переменах. За каждым классом в обеденном зале закреплены посадочные места. Учащиеся посещают столовую в сопровождении классного руководителя. Ежедневно в столовой во время приема пищи находится дежурный учитель, согласно утвержденного графика руководителей образовательной организации. При входе в столовую висит стенд «Организация горячего питания». На стенде размещена следующая информация:</w:t>
      </w:r>
    </w:p>
    <w:p w14:paraId="5FE177C6" w14:textId="77777777" w:rsidR="00D61ED7" w:rsidRPr="007A5786" w:rsidRDefault="00D61ED7" w:rsidP="00D61ED7">
      <w:pPr>
        <w:pStyle w:val="af0"/>
        <w:jc w:val="both"/>
        <w:rPr>
          <w:color w:val="403152" w:themeColor="accent4" w:themeShade="80"/>
        </w:rPr>
      </w:pPr>
      <w:r w:rsidRPr="007A5786">
        <w:rPr>
          <w:color w:val="403152" w:themeColor="accent4" w:themeShade="80"/>
        </w:rPr>
        <w:t xml:space="preserve"> - информация об организаторе питания (поставщике); </w:t>
      </w:r>
    </w:p>
    <w:p w14:paraId="67BCCB09" w14:textId="77777777" w:rsidR="00D61ED7" w:rsidRPr="007A5786" w:rsidRDefault="00D61ED7" w:rsidP="00D61ED7">
      <w:pPr>
        <w:pStyle w:val="af0"/>
        <w:jc w:val="both"/>
        <w:rPr>
          <w:color w:val="403152" w:themeColor="accent4" w:themeShade="80"/>
        </w:rPr>
      </w:pPr>
      <w:r w:rsidRPr="007A5786">
        <w:rPr>
          <w:color w:val="403152" w:themeColor="accent4" w:themeShade="80"/>
        </w:rPr>
        <w:t>- порядок разработки и утверждения меню;</w:t>
      </w:r>
    </w:p>
    <w:p w14:paraId="50C5FC86" w14:textId="77777777" w:rsidR="00D61ED7" w:rsidRPr="007A5786" w:rsidRDefault="00D61ED7" w:rsidP="00D61ED7">
      <w:pPr>
        <w:pStyle w:val="af0"/>
        <w:jc w:val="both"/>
        <w:rPr>
          <w:color w:val="403152" w:themeColor="accent4" w:themeShade="80"/>
        </w:rPr>
      </w:pPr>
      <w:r w:rsidRPr="007A5786">
        <w:rPr>
          <w:color w:val="403152" w:themeColor="accent4" w:themeShade="80"/>
        </w:rPr>
        <w:t xml:space="preserve"> - информация о бесплатном горячем питании обучающихся 1-4 классов;</w:t>
      </w:r>
    </w:p>
    <w:p w14:paraId="56757BDE" w14:textId="77777777" w:rsidR="00D61ED7" w:rsidRPr="007A5786" w:rsidRDefault="00D61ED7" w:rsidP="00D61ED7">
      <w:pPr>
        <w:pStyle w:val="af0"/>
        <w:jc w:val="both"/>
        <w:rPr>
          <w:color w:val="403152" w:themeColor="accent4" w:themeShade="80"/>
        </w:rPr>
      </w:pPr>
      <w:r w:rsidRPr="007A5786">
        <w:rPr>
          <w:color w:val="403152" w:themeColor="accent4" w:themeShade="80"/>
        </w:rPr>
        <w:t xml:space="preserve"> - мониторинг за качеством горячего питания (родительский контроль, бракеражная комиссия, комиссия по питанию);</w:t>
      </w:r>
    </w:p>
    <w:p w14:paraId="741DCFA8" w14:textId="77777777" w:rsidR="00D61ED7" w:rsidRPr="007A5786" w:rsidRDefault="00D61ED7" w:rsidP="00D61ED7">
      <w:pPr>
        <w:pStyle w:val="af0"/>
        <w:jc w:val="both"/>
        <w:rPr>
          <w:color w:val="403152" w:themeColor="accent4" w:themeShade="80"/>
        </w:rPr>
      </w:pPr>
      <w:r w:rsidRPr="007A5786">
        <w:rPr>
          <w:color w:val="403152" w:themeColor="accent4" w:themeShade="80"/>
        </w:rPr>
        <w:t xml:space="preserve">- здоровое питание – залог здоровья; </w:t>
      </w:r>
    </w:p>
    <w:p w14:paraId="36B46255" w14:textId="77777777" w:rsidR="00D61ED7" w:rsidRPr="007A5786" w:rsidRDefault="00D61ED7" w:rsidP="00D61ED7">
      <w:pPr>
        <w:pStyle w:val="af0"/>
        <w:jc w:val="both"/>
        <w:rPr>
          <w:color w:val="403152" w:themeColor="accent4" w:themeShade="80"/>
        </w:rPr>
      </w:pPr>
      <w:r w:rsidRPr="007A5786">
        <w:rPr>
          <w:color w:val="403152" w:themeColor="accent4" w:themeShade="80"/>
        </w:rPr>
        <w:t>- горячие линии по вопросам организации горячего питания.</w:t>
      </w:r>
    </w:p>
    <w:p w14:paraId="412D2BEC" w14:textId="77777777" w:rsidR="00D61ED7" w:rsidRPr="007A5786" w:rsidRDefault="00D61ED7" w:rsidP="00D61ED7">
      <w:pPr>
        <w:pStyle w:val="af0"/>
        <w:jc w:val="both"/>
        <w:rPr>
          <w:color w:val="403152" w:themeColor="accent4" w:themeShade="80"/>
        </w:rPr>
      </w:pPr>
      <w:r w:rsidRPr="007A5786">
        <w:rPr>
          <w:color w:val="403152" w:themeColor="accent4" w:themeShade="80"/>
        </w:rPr>
        <w:t xml:space="preserve"> -График работы столовой, Режим работы столовой и ежедневные меню. В результате контрольных мероприятий установлено следующее:</w:t>
      </w:r>
    </w:p>
    <w:p w14:paraId="7CFADCCA"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Охват горячим питанием в школе составляет 100% от общего числа обучающихся, что соответствует первому критерию эффективности организации питания в школе. Ежедневные меню соответствуют Примерному 10-дневному меню. По составу и выходу блюд, соответствию рецептуры приготовления блюд технологическим картам, наличие </w:t>
      </w:r>
      <w:r w:rsidRPr="007A5786">
        <w:rPr>
          <w:color w:val="403152" w:themeColor="accent4" w:themeShade="80"/>
          <w:sz w:val="24"/>
          <w:szCs w:val="24"/>
          <w:lang w:val="ru-RU"/>
        </w:rPr>
        <w:lastRenderedPageBreak/>
        <w:t>меню – раскладок и организации дополнительного питания. Технологические карты блюд и кулинарных изделий соответствуют требованиям СанПин 2.4.5.2409-08. Еженедельно согласно плана-графика осуществлялись проверки родительского контроля. Результаты проверок отражены в актах, которые находятся в открытом доступе на официальном сайте ОО. Бракеражной комиссией осуществляется отдельная проверка два раза в месяц и результатом проверки также является акт. Каждую четверть составляется аналитическая справка по итогам работы бракеражной комиссии. Результаты проверок обсуждались на совещаниях при директоре.</w:t>
      </w:r>
    </w:p>
    <w:p w14:paraId="3EF52C57"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Основным документом, определяющим </w:t>
      </w:r>
      <w:r w:rsidRPr="007A5786">
        <w:rPr>
          <w:color w:val="403152" w:themeColor="accent4" w:themeShade="80"/>
          <w:sz w:val="24"/>
          <w:szCs w:val="24"/>
        </w:rPr>
        <w:t> </w:t>
      </w:r>
      <w:r w:rsidRPr="007A5786">
        <w:rPr>
          <w:color w:val="403152" w:themeColor="accent4" w:themeShade="80"/>
          <w:sz w:val="24"/>
          <w:szCs w:val="24"/>
          <w:lang w:val="ru-RU"/>
        </w:rPr>
        <w:t xml:space="preserve">требования к организации и режиму питания в МБОУ «СОШ а.Вако-Жиле им. Героя Советского Союза Карданова М.А.», работе школьного пищеблока, является Санитарно-эпидемиологические правила и нормативы СанПиН 2.4.2.2821-10 </w:t>
      </w:r>
      <w:r w:rsidRPr="007A5786">
        <w:rPr>
          <w:color w:val="403152" w:themeColor="accent4" w:themeShade="80"/>
          <w:sz w:val="24"/>
          <w:szCs w:val="24"/>
        </w:rPr>
        <w:t> </w:t>
      </w:r>
      <w:r w:rsidRPr="007A5786">
        <w:rPr>
          <w:color w:val="403152" w:themeColor="accent4" w:themeShade="80"/>
          <w:sz w:val="24"/>
          <w:szCs w:val="24"/>
          <w:lang w:val="ru-RU"/>
        </w:rPr>
        <w:t xml:space="preserve">и Устав МБОУ «СОШ а. Вако-Жиле», в соответствии </w:t>
      </w:r>
      <w:r w:rsidRPr="007A5786">
        <w:rPr>
          <w:color w:val="403152" w:themeColor="accent4" w:themeShade="80"/>
          <w:sz w:val="24"/>
          <w:szCs w:val="24"/>
        </w:rPr>
        <w:t> </w:t>
      </w:r>
      <w:r w:rsidRPr="007A5786">
        <w:rPr>
          <w:color w:val="403152" w:themeColor="accent4" w:themeShade="80"/>
          <w:sz w:val="24"/>
          <w:szCs w:val="24"/>
          <w:lang w:val="ru-RU"/>
        </w:rPr>
        <w:t xml:space="preserve">с которыми </w:t>
      </w:r>
      <w:r w:rsidRPr="007A5786">
        <w:rPr>
          <w:color w:val="403152" w:themeColor="accent4" w:themeShade="80"/>
          <w:sz w:val="24"/>
          <w:szCs w:val="24"/>
        </w:rPr>
        <w:t> </w:t>
      </w:r>
      <w:r w:rsidRPr="007A5786">
        <w:rPr>
          <w:color w:val="403152" w:themeColor="accent4" w:themeShade="80"/>
          <w:sz w:val="24"/>
          <w:szCs w:val="24"/>
          <w:lang w:val="ru-RU"/>
        </w:rPr>
        <w:t>в школе организованы горячие завтраки для детей в группе продленного дня и горячие обеды для всех учащихся.</w:t>
      </w:r>
      <w:r w:rsidRPr="007A5786">
        <w:rPr>
          <w:color w:val="403152" w:themeColor="accent4" w:themeShade="80"/>
          <w:sz w:val="24"/>
          <w:szCs w:val="24"/>
          <w:lang w:val="ru-RU"/>
        </w:rPr>
        <w:br/>
        <w:t xml:space="preserve">Достичь положительных результатов в области организации питания стало возможным </w:t>
      </w:r>
      <w:r w:rsidRPr="007A5786">
        <w:rPr>
          <w:color w:val="403152" w:themeColor="accent4" w:themeShade="80"/>
          <w:sz w:val="24"/>
          <w:szCs w:val="24"/>
        </w:rPr>
        <w:t> </w:t>
      </w:r>
      <w:r w:rsidRPr="007A5786">
        <w:rPr>
          <w:color w:val="403152" w:themeColor="accent4" w:themeShade="80"/>
          <w:sz w:val="24"/>
          <w:szCs w:val="24"/>
          <w:lang w:val="ru-RU"/>
        </w:rPr>
        <w:t xml:space="preserve">только при </w:t>
      </w:r>
      <w:r w:rsidRPr="007A5786">
        <w:rPr>
          <w:color w:val="403152" w:themeColor="accent4" w:themeShade="80"/>
          <w:sz w:val="24"/>
          <w:szCs w:val="24"/>
        </w:rPr>
        <w:t> </w:t>
      </w:r>
      <w:r w:rsidRPr="007A5786">
        <w:rPr>
          <w:color w:val="403152" w:themeColor="accent4" w:themeShade="80"/>
          <w:sz w:val="24"/>
          <w:szCs w:val="24"/>
          <w:lang w:val="ru-RU"/>
        </w:rPr>
        <w:t>активном взаимодействии классных руководителей, с родителями и учащимися, рассмотрение проблемы на родительских собраниях.</w:t>
      </w:r>
      <w:r w:rsidRPr="007A5786">
        <w:rPr>
          <w:color w:val="403152" w:themeColor="accent4" w:themeShade="80"/>
          <w:sz w:val="24"/>
          <w:szCs w:val="24"/>
          <w:lang w:val="ru-RU"/>
        </w:rPr>
        <w:br/>
        <w:t xml:space="preserve">Финансовое обеспечение организации </w:t>
      </w:r>
      <w:r w:rsidRPr="007A5786">
        <w:rPr>
          <w:color w:val="403152" w:themeColor="accent4" w:themeShade="80"/>
          <w:sz w:val="24"/>
          <w:szCs w:val="24"/>
        </w:rPr>
        <w:t> </w:t>
      </w:r>
      <w:r w:rsidRPr="007A5786">
        <w:rPr>
          <w:color w:val="403152" w:themeColor="accent4" w:themeShade="80"/>
          <w:sz w:val="24"/>
          <w:szCs w:val="24"/>
          <w:lang w:val="ru-RU"/>
        </w:rPr>
        <w:t xml:space="preserve">школьного питания в настоящее время осуществляется из государственного бюджета </w:t>
      </w:r>
      <w:r w:rsidRPr="007A5786">
        <w:rPr>
          <w:color w:val="403152" w:themeColor="accent4" w:themeShade="80"/>
          <w:sz w:val="24"/>
          <w:szCs w:val="24"/>
        </w:rPr>
        <w:t> </w:t>
      </w:r>
      <w:r w:rsidRPr="007A5786">
        <w:rPr>
          <w:color w:val="403152" w:themeColor="accent4" w:themeShade="80"/>
          <w:sz w:val="24"/>
          <w:szCs w:val="24"/>
          <w:lang w:val="ru-RU"/>
        </w:rPr>
        <w:t>плюс вложений родителей.</w:t>
      </w:r>
      <w:r w:rsidRPr="007A5786">
        <w:rPr>
          <w:color w:val="403152" w:themeColor="accent4" w:themeShade="80"/>
          <w:sz w:val="24"/>
          <w:szCs w:val="24"/>
          <w:lang w:val="ru-RU"/>
        </w:rPr>
        <w:br/>
        <w:t xml:space="preserve">Организован охват </w:t>
      </w:r>
      <w:r w:rsidRPr="007A5786">
        <w:rPr>
          <w:color w:val="403152" w:themeColor="accent4" w:themeShade="80"/>
          <w:sz w:val="24"/>
          <w:szCs w:val="24"/>
        </w:rPr>
        <w:t> </w:t>
      </w:r>
      <w:r w:rsidRPr="007A5786">
        <w:rPr>
          <w:color w:val="403152" w:themeColor="accent4" w:themeShade="80"/>
          <w:sz w:val="24"/>
          <w:szCs w:val="24"/>
          <w:lang w:val="ru-RU"/>
        </w:rPr>
        <w:t xml:space="preserve">горячим обедом </w:t>
      </w:r>
      <w:r w:rsidRPr="007A5786">
        <w:rPr>
          <w:color w:val="403152" w:themeColor="accent4" w:themeShade="80"/>
          <w:sz w:val="24"/>
          <w:szCs w:val="24"/>
        </w:rPr>
        <w:t> </w:t>
      </w:r>
      <w:r w:rsidRPr="007A5786">
        <w:rPr>
          <w:color w:val="403152" w:themeColor="accent4" w:themeShade="80"/>
          <w:sz w:val="24"/>
          <w:szCs w:val="24"/>
          <w:lang w:val="ru-RU"/>
        </w:rPr>
        <w:t>всех учащихся школы. Ведется постоянная, организационная, целенаправленная работа с учащимися и их родителями в школе.</w:t>
      </w:r>
      <w:r w:rsidRPr="007A5786">
        <w:rPr>
          <w:color w:val="403152" w:themeColor="accent4" w:themeShade="80"/>
          <w:sz w:val="24"/>
          <w:szCs w:val="24"/>
          <w:lang w:val="ru-RU"/>
        </w:rPr>
        <w:br/>
        <w:t>Перспективное месячное меню завтраков и обедов разработано для учащихся общеобразовательных школ, в том числе для учащихся утверждено директором</w:t>
      </w:r>
    </w:p>
    <w:p w14:paraId="5EB2E24A" w14:textId="77777777" w:rsidR="00D61ED7" w:rsidRPr="007A5786" w:rsidRDefault="00D61ED7" w:rsidP="00D61ED7">
      <w:pPr>
        <w:rPr>
          <w:color w:val="403152" w:themeColor="accent4" w:themeShade="80"/>
          <w:sz w:val="24"/>
          <w:szCs w:val="24"/>
          <w:lang w:val="ru-RU"/>
        </w:rPr>
      </w:pPr>
      <w:r w:rsidRPr="007A5786">
        <w:rPr>
          <w:color w:val="403152" w:themeColor="accent4" w:themeShade="80"/>
          <w:sz w:val="24"/>
          <w:szCs w:val="24"/>
          <w:lang w:val="ru-RU"/>
        </w:rPr>
        <w:t xml:space="preserve"> МБОУ «СОШ а. Вако-Жиле им. Героя Советского Союза Карданова М.А.».</w:t>
      </w:r>
      <w:r w:rsidRPr="007A5786">
        <w:rPr>
          <w:color w:val="403152" w:themeColor="accent4" w:themeShade="80"/>
          <w:sz w:val="24"/>
          <w:szCs w:val="24"/>
          <w:lang w:val="ru-RU"/>
        </w:rPr>
        <w:br/>
      </w:r>
      <w:r w:rsidRPr="007A5786">
        <w:rPr>
          <w:color w:val="403152" w:themeColor="accent4" w:themeShade="80"/>
          <w:sz w:val="24"/>
          <w:szCs w:val="24"/>
        </w:rPr>
        <w:t> </w:t>
      </w:r>
      <w:r w:rsidRPr="007A5786">
        <w:rPr>
          <w:color w:val="403152" w:themeColor="accent4" w:themeShade="80"/>
          <w:sz w:val="24"/>
          <w:szCs w:val="24"/>
          <w:lang w:val="ru-RU"/>
        </w:rPr>
        <w:t xml:space="preserve"> </w:t>
      </w:r>
      <w:r w:rsidRPr="007A5786">
        <w:rPr>
          <w:color w:val="403152" w:themeColor="accent4" w:themeShade="80"/>
          <w:sz w:val="24"/>
          <w:szCs w:val="24"/>
        </w:rPr>
        <w:t> </w:t>
      </w:r>
      <w:r w:rsidRPr="007A5786">
        <w:rPr>
          <w:color w:val="403152" w:themeColor="accent4" w:themeShade="80"/>
          <w:sz w:val="24"/>
          <w:szCs w:val="24"/>
          <w:lang w:val="ru-RU"/>
        </w:rPr>
        <w:t xml:space="preserve"> </w:t>
      </w:r>
      <w:r w:rsidRPr="007A5786">
        <w:rPr>
          <w:color w:val="403152" w:themeColor="accent4" w:themeShade="80"/>
          <w:sz w:val="24"/>
          <w:szCs w:val="24"/>
        </w:rPr>
        <w:t> </w:t>
      </w:r>
      <w:r w:rsidRPr="007A5786">
        <w:rPr>
          <w:color w:val="403152" w:themeColor="accent4" w:themeShade="80"/>
          <w:sz w:val="24"/>
          <w:szCs w:val="24"/>
          <w:lang w:val="ru-RU"/>
        </w:rPr>
        <w:t xml:space="preserve"> Блюда в меню комплектуются с соблюдением требований: вкусовой сочетаемости, разнообразия (неповторяемости по дням), соответствия среднедневной стоимости питания нормативу стоимости, соответствия пищевой ценности нормам по пищевой ценности, </w:t>
      </w:r>
      <w:r w:rsidRPr="007A5786">
        <w:rPr>
          <w:color w:val="403152" w:themeColor="accent4" w:themeShade="80"/>
          <w:sz w:val="24"/>
          <w:szCs w:val="24"/>
        </w:rPr>
        <w:t> </w:t>
      </w:r>
      <w:r w:rsidRPr="007A5786">
        <w:rPr>
          <w:color w:val="403152" w:themeColor="accent4" w:themeShade="80"/>
          <w:sz w:val="24"/>
          <w:szCs w:val="24"/>
          <w:lang w:val="ru-RU"/>
        </w:rPr>
        <w:t xml:space="preserve">соответствия среднедневного продуктового набора натуральным нормам потребления. Блюда для меню взяты </w:t>
      </w:r>
      <w:r w:rsidRPr="007A5786">
        <w:rPr>
          <w:color w:val="403152" w:themeColor="accent4" w:themeShade="80"/>
          <w:sz w:val="24"/>
          <w:szCs w:val="24"/>
        </w:rPr>
        <w:t> </w:t>
      </w:r>
      <w:r w:rsidRPr="007A5786">
        <w:rPr>
          <w:color w:val="403152" w:themeColor="accent4" w:themeShade="80"/>
          <w:sz w:val="24"/>
          <w:szCs w:val="24"/>
          <w:lang w:val="ru-RU"/>
        </w:rPr>
        <w:t xml:space="preserve">из специального набора рецептур, применимых для школьного питания, выходы блюд </w:t>
      </w:r>
      <w:r w:rsidRPr="007A5786">
        <w:rPr>
          <w:color w:val="403152" w:themeColor="accent4" w:themeShade="80"/>
          <w:sz w:val="24"/>
          <w:szCs w:val="24"/>
        </w:rPr>
        <w:t> </w:t>
      </w:r>
      <w:r w:rsidRPr="007A5786">
        <w:rPr>
          <w:color w:val="403152" w:themeColor="accent4" w:themeShade="80"/>
          <w:sz w:val="24"/>
          <w:szCs w:val="24"/>
          <w:lang w:val="ru-RU"/>
        </w:rPr>
        <w:t>соответствуют возрасту питающихся.</w:t>
      </w:r>
      <w:r w:rsidRPr="007A5786">
        <w:rPr>
          <w:color w:val="403152" w:themeColor="accent4" w:themeShade="80"/>
          <w:sz w:val="24"/>
          <w:szCs w:val="24"/>
          <w:lang w:val="ru-RU"/>
        </w:rPr>
        <w:br/>
        <w:t>Познакомиться с перспективным меню и меню на каждый день можно на информационном стенде в школьной столовой.</w:t>
      </w:r>
      <w:r w:rsidRPr="007A5786">
        <w:rPr>
          <w:color w:val="403152" w:themeColor="accent4" w:themeShade="80"/>
          <w:sz w:val="24"/>
          <w:szCs w:val="24"/>
        </w:rPr>
        <w:t> </w:t>
      </w:r>
      <w:r w:rsidRPr="007A5786">
        <w:rPr>
          <w:color w:val="403152" w:themeColor="accent4" w:themeShade="80"/>
          <w:sz w:val="24"/>
          <w:szCs w:val="24"/>
          <w:lang w:val="ru-RU"/>
        </w:rPr>
        <w:br/>
      </w:r>
      <w:r w:rsidRPr="007A5786">
        <w:rPr>
          <w:color w:val="403152" w:themeColor="accent4" w:themeShade="80"/>
          <w:sz w:val="24"/>
          <w:szCs w:val="24"/>
        </w:rPr>
        <w:t> </w:t>
      </w:r>
      <w:r w:rsidRPr="007A5786">
        <w:rPr>
          <w:color w:val="403152" w:themeColor="accent4" w:themeShade="80"/>
          <w:sz w:val="24"/>
          <w:szCs w:val="24"/>
          <w:lang w:val="ru-RU"/>
        </w:rPr>
        <w:br/>
      </w:r>
      <w:r w:rsidRPr="007A5786">
        <w:rPr>
          <w:b/>
          <w:color w:val="403152" w:themeColor="accent4" w:themeShade="80"/>
          <w:sz w:val="24"/>
          <w:szCs w:val="24"/>
          <w:lang w:val="ru-RU"/>
        </w:rPr>
        <w:t>Целевые индикаторы и показатели</w:t>
      </w:r>
      <w:r w:rsidRPr="007A5786">
        <w:rPr>
          <w:b/>
          <w:color w:val="403152" w:themeColor="accent4" w:themeShade="80"/>
          <w:sz w:val="24"/>
          <w:szCs w:val="24"/>
          <w:lang w:val="ru-RU"/>
        </w:rPr>
        <w:br/>
      </w:r>
      <w:r w:rsidRPr="007A5786">
        <w:rPr>
          <w:color w:val="403152" w:themeColor="accent4" w:themeShade="80"/>
          <w:sz w:val="24"/>
          <w:szCs w:val="24"/>
        </w:rPr>
        <w:t> </w:t>
      </w:r>
      <w:r w:rsidRPr="007A5786">
        <w:rPr>
          <w:color w:val="403152" w:themeColor="accent4" w:themeShade="80"/>
          <w:sz w:val="24"/>
          <w:szCs w:val="24"/>
          <w:lang w:val="ru-RU"/>
        </w:rPr>
        <w:t xml:space="preserve"> </w:t>
      </w:r>
      <w:r w:rsidRPr="007A5786">
        <w:rPr>
          <w:color w:val="403152" w:themeColor="accent4" w:themeShade="80"/>
          <w:sz w:val="24"/>
          <w:szCs w:val="24"/>
        </w:rPr>
        <w:t> </w:t>
      </w:r>
      <w:r w:rsidRPr="007A5786">
        <w:rPr>
          <w:color w:val="403152" w:themeColor="accent4" w:themeShade="80"/>
          <w:sz w:val="24"/>
          <w:szCs w:val="24"/>
          <w:lang w:val="ru-RU"/>
        </w:rPr>
        <w:t xml:space="preserve"> </w:t>
      </w:r>
      <w:r w:rsidRPr="007A5786">
        <w:rPr>
          <w:color w:val="403152" w:themeColor="accent4" w:themeShade="80"/>
          <w:sz w:val="24"/>
          <w:szCs w:val="24"/>
        </w:rPr>
        <w:t> </w:t>
      </w:r>
      <w:r w:rsidRPr="007A5786">
        <w:rPr>
          <w:color w:val="403152" w:themeColor="accent4" w:themeShade="80"/>
          <w:sz w:val="24"/>
          <w:szCs w:val="24"/>
          <w:lang w:val="ru-RU"/>
        </w:rPr>
        <w:t xml:space="preserve"> </w:t>
      </w:r>
      <w:r w:rsidRPr="007A5786">
        <w:rPr>
          <w:color w:val="403152" w:themeColor="accent4" w:themeShade="80"/>
          <w:sz w:val="24"/>
          <w:szCs w:val="24"/>
        </w:rPr>
        <w:t> </w:t>
      </w:r>
      <w:r w:rsidRPr="007A5786">
        <w:rPr>
          <w:color w:val="403152" w:themeColor="accent4" w:themeShade="80"/>
          <w:sz w:val="24"/>
          <w:szCs w:val="24"/>
          <w:lang w:val="ru-RU"/>
        </w:rPr>
        <w:t xml:space="preserve"> В школьной столовой питаются учащиеся с 1 по 11 класс.</w:t>
      </w:r>
      <w:r w:rsidRPr="007A5786">
        <w:rPr>
          <w:color w:val="403152" w:themeColor="accent4" w:themeShade="80"/>
          <w:sz w:val="24"/>
          <w:szCs w:val="24"/>
          <w:lang w:val="ru-RU"/>
        </w:rPr>
        <w:br/>
        <w:t>Охват горячим питанием в 2023-2024 учебном году  следующий:</w:t>
      </w:r>
    </w:p>
    <w:p w14:paraId="0FA0252D" w14:textId="77777777" w:rsidR="00D61ED7" w:rsidRPr="007A5786" w:rsidRDefault="00D61ED7" w:rsidP="00D61ED7">
      <w:pPr>
        <w:rPr>
          <w:color w:val="403152" w:themeColor="accent4" w:themeShade="80"/>
          <w:sz w:val="24"/>
          <w:szCs w:val="24"/>
          <w:lang w:val="ru-RU"/>
        </w:rPr>
      </w:pPr>
      <w:r w:rsidRPr="007A5786">
        <w:rPr>
          <w:color w:val="403152" w:themeColor="accent4" w:themeShade="80"/>
          <w:sz w:val="24"/>
          <w:szCs w:val="24"/>
        </w:rPr>
        <w:t> </w:t>
      </w:r>
      <w:r w:rsidRPr="007A5786">
        <w:rPr>
          <w:color w:val="403152" w:themeColor="accent4" w:themeShade="80"/>
          <w:sz w:val="24"/>
          <w:szCs w:val="24"/>
          <w:lang w:val="ru-RU"/>
        </w:rPr>
        <w:t>1.Питаются бесплатно все  учащихся 1-4 классов( 67 чел).</w:t>
      </w:r>
    </w:p>
    <w:p w14:paraId="0DBEDF3B" w14:textId="77777777" w:rsidR="00D61ED7" w:rsidRPr="007A5786" w:rsidRDefault="00D61ED7" w:rsidP="000F1101">
      <w:pPr>
        <w:pStyle w:val="af0"/>
        <w:numPr>
          <w:ilvl w:val="0"/>
          <w:numId w:val="47"/>
        </w:numPr>
        <w:rPr>
          <w:color w:val="403152" w:themeColor="accent4" w:themeShade="80"/>
        </w:rPr>
      </w:pPr>
      <w:r w:rsidRPr="007A5786">
        <w:rPr>
          <w:color w:val="403152" w:themeColor="accent4" w:themeShade="80"/>
        </w:rPr>
        <w:t>Остальные учащиеся питаются за счет родительских  вложений</w:t>
      </w:r>
      <w:r w:rsidRPr="007A5786">
        <w:rPr>
          <w:color w:val="403152" w:themeColor="accent4" w:themeShade="80"/>
        </w:rPr>
        <w:br/>
        <w:t> Охват питанием учащихся в школьной столовой составляет  100%</w:t>
      </w:r>
      <w:r w:rsidRPr="007A5786">
        <w:rPr>
          <w:b/>
          <w:bCs/>
          <w:color w:val="403152" w:themeColor="accent4" w:themeShade="80"/>
        </w:rPr>
        <w:t xml:space="preserve">   </w:t>
      </w:r>
      <w:r w:rsidRPr="007A5786">
        <w:rPr>
          <w:color w:val="403152" w:themeColor="accent4" w:themeShade="80"/>
        </w:rPr>
        <w:t> Большое внимание уделяется состоянию материально-технической базы пищеблока на предмет ее соответствия санитарно-гигиеническим требованиям.</w:t>
      </w:r>
      <w:r w:rsidRPr="007A5786">
        <w:rPr>
          <w:color w:val="403152" w:themeColor="accent4" w:themeShade="80"/>
        </w:rPr>
        <w:br/>
        <w:t>В конце каждого учебного года проводится текущий ремонт школьного пищеблока, производственных помещений, обеденного зала.  По мере необходимости проводится обновление кухонного инвентаря, посуды и приборов.</w:t>
      </w:r>
      <w:r w:rsidRPr="007A5786">
        <w:rPr>
          <w:color w:val="403152" w:themeColor="accent4" w:themeShade="80"/>
        </w:rPr>
        <w:br/>
        <w:t>   </w:t>
      </w:r>
      <w:r w:rsidRPr="007A5786">
        <w:rPr>
          <w:b/>
          <w:bCs/>
          <w:color w:val="403152" w:themeColor="accent4" w:themeShade="80"/>
        </w:rPr>
        <w:t>Кадровое обеспечение</w:t>
      </w:r>
      <w:r w:rsidRPr="007A5786">
        <w:rPr>
          <w:color w:val="403152" w:themeColor="accent4" w:themeShade="80"/>
        </w:rPr>
        <w:br/>
        <w:t>В соответствии со штатным расписанием на 2023-2024 учебный год  школьный пищеблок обслуживают следующие  работники:</w:t>
      </w:r>
      <w:r w:rsidRPr="007A5786">
        <w:rPr>
          <w:color w:val="403152" w:themeColor="accent4" w:themeShade="80"/>
        </w:rPr>
        <w:br/>
        <w:t>-   Ходжева Загират Аслановна , повар</w:t>
      </w:r>
    </w:p>
    <w:p w14:paraId="6E869088" w14:textId="77777777" w:rsidR="00D61ED7" w:rsidRPr="007A5786" w:rsidRDefault="00D61ED7" w:rsidP="00D61ED7">
      <w:pPr>
        <w:rPr>
          <w:color w:val="403152" w:themeColor="accent4" w:themeShade="80"/>
          <w:sz w:val="24"/>
          <w:szCs w:val="24"/>
          <w:lang w:val="ru-RU"/>
        </w:rPr>
      </w:pPr>
      <w:r w:rsidRPr="007A5786">
        <w:rPr>
          <w:color w:val="403152" w:themeColor="accent4" w:themeShade="80"/>
          <w:sz w:val="24"/>
          <w:szCs w:val="24"/>
          <w:lang w:val="ru-RU"/>
        </w:rPr>
        <w:lastRenderedPageBreak/>
        <w:t xml:space="preserve">            -Адыгешаова Сарата – помощник повара</w:t>
      </w:r>
      <w:r w:rsidRPr="007A5786">
        <w:rPr>
          <w:color w:val="403152" w:themeColor="accent4" w:themeShade="80"/>
          <w:sz w:val="24"/>
          <w:szCs w:val="24"/>
          <w:lang w:val="ru-RU"/>
        </w:rPr>
        <w:br/>
      </w:r>
      <w:r w:rsidRPr="007A5786">
        <w:rPr>
          <w:color w:val="403152" w:themeColor="accent4" w:themeShade="80"/>
          <w:sz w:val="24"/>
          <w:szCs w:val="24"/>
        </w:rPr>
        <w:t> </w:t>
      </w:r>
      <w:r w:rsidRPr="007A5786">
        <w:rPr>
          <w:b/>
          <w:bCs/>
          <w:color w:val="403152" w:themeColor="accent4" w:themeShade="80"/>
          <w:sz w:val="24"/>
          <w:szCs w:val="24"/>
          <w:lang w:val="ru-RU"/>
        </w:rPr>
        <w:t>Режим работы столовой</w:t>
      </w:r>
      <w:r w:rsidRPr="007A5786">
        <w:rPr>
          <w:color w:val="403152" w:themeColor="accent4" w:themeShade="80"/>
          <w:sz w:val="24"/>
          <w:szCs w:val="24"/>
          <w:lang w:val="ru-RU"/>
        </w:rPr>
        <w:br/>
      </w:r>
      <w:r w:rsidRPr="007A5786">
        <w:rPr>
          <w:color w:val="403152" w:themeColor="accent4" w:themeShade="80"/>
          <w:sz w:val="24"/>
          <w:szCs w:val="24"/>
        </w:rPr>
        <w:t> </w:t>
      </w:r>
      <w:r w:rsidRPr="007A5786">
        <w:rPr>
          <w:color w:val="403152" w:themeColor="accent4" w:themeShade="80"/>
          <w:sz w:val="24"/>
          <w:szCs w:val="24"/>
          <w:lang w:val="ru-RU"/>
        </w:rPr>
        <w:t xml:space="preserve">Для правильного развития учащихся, сохранения их высокой работоспособности большое значение имеет также соблюдение </w:t>
      </w:r>
      <w:r w:rsidRPr="007A5786">
        <w:rPr>
          <w:color w:val="403152" w:themeColor="accent4" w:themeShade="80"/>
          <w:sz w:val="24"/>
          <w:szCs w:val="24"/>
        </w:rPr>
        <w:t> </w:t>
      </w:r>
      <w:r w:rsidRPr="007A5786">
        <w:rPr>
          <w:color w:val="403152" w:themeColor="accent4" w:themeShade="80"/>
          <w:sz w:val="24"/>
          <w:szCs w:val="24"/>
          <w:lang w:val="ru-RU"/>
        </w:rPr>
        <w:t xml:space="preserve">режима </w:t>
      </w:r>
      <w:r w:rsidRPr="007A5786">
        <w:rPr>
          <w:color w:val="403152" w:themeColor="accent4" w:themeShade="80"/>
          <w:sz w:val="24"/>
          <w:szCs w:val="24"/>
        </w:rPr>
        <w:t> </w:t>
      </w:r>
      <w:r w:rsidRPr="007A5786">
        <w:rPr>
          <w:color w:val="403152" w:themeColor="accent4" w:themeShade="80"/>
          <w:sz w:val="24"/>
          <w:szCs w:val="24"/>
          <w:lang w:val="ru-RU"/>
        </w:rPr>
        <w:t>питания. Питание учащихся в школьной столовой организовано по следующему графику:</w:t>
      </w:r>
    </w:p>
    <w:p w14:paraId="3B6390CA" w14:textId="77777777" w:rsidR="00D61ED7" w:rsidRPr="007A5786" w:rsidRDefault="00D61ED7" w:rsidP="00D61ED7">
      <w:pPr>
        <w:rPr>
          <w:color w:val="403152" w:themeColor="accent4" w:themeShade="80"/>
          <w:sz w:val="24"/>
          <w:szCs w:val="24"/>
          <w:lang w:val="ru-RU"/>
        </w:rPr>
      </w:pPr>
      <w:r w:rsidRPr="007A5786">
        <w:rPr>
          <w:color w:val="403152" w:themeColor="accent4" w:themeShade="80"/>
          <w:sz w:val="24"/>
          <w:szCs w:val="24"/>
          <w:lang w:val="ru-RU"/>
        </w:rPr>
        <w:t>Обед</w:t>
      </w:r>
      <w:r w:rsidRPr="007A5786">
        <w:rPr>
          <w:color w:val="403152" w:themeColor="accent4" w:themeShade="80"/>
          <w:sz w:val="24"/>
          <w:szCs w:val="24"/>
          <w:lang w:val="ru-RU"/>
        </w:rPr>
        <w:br/>
        <w:t xml:space="preserve">после 3 урока —1,2,3,4 классы, после 4 урока - </w:t>
      </w:r>
      <w:r w:rsidRPr="007A5786">
        <w:rPr>
          <w:color w:val="403152" w:themeColor="accent4" w:themeShade="80"/>
          <w:sz w:val="24"/>
          <w:szCs w:val="24"/>
        </w:rPr>
        <w:t> </w:t>
      </w:r>
      <w:r w:rsidRPr="007A5786">
        <w:rPr>
          <w:color w:val="403152" w:themeColor="accent4" w:themeShade="80"/>
          <w:sz w:val="24"/>
          <w:szCs w:val="24"/>
          <w:lang w:val="ru-RU"/>
        </w:rPr>
        <w:t xml:space="preserve"> 5,6,7,8,9,10,11 классы.</w:t>
      </w:r>
      <w:r w:rsidRPr="007A5786">
        <w:rPr>
          <w:color w:val="403152" w:themeColor="accent4" w:themeShade="80"/>
          <w:sz w:val="24"/>
          <w:szCs w:val="24"/>
        </w:rPr>
        <w:t> </w:t>
      </w:r>
    </w:p>
    <w:p w14:paraId="75B6780F" w14:textId="77777777" w:rsidR="00D61ED7" w:rsidRPr="007A5786" w:rsidRDefault="00D61ED7" w:rsidP="00D61ED7">
      <w:pPr>
        <w:rPr>
          <w:b/>
          <w:color w:val="403152" w:themeColor="accent4" w:themeShade="80"/>
          <w:sz w:val="24"/>
          <w:szCs w:val="24"/>
          <w:lang w:val="ru-RU"/>
        </w:rPr>
      </w:pPr>
      <w:r w:rsidRPr="007A5786">
        <w:rPr>
          <w:color w:val="403152" w:themeColor="accent4" w:themeShade="80"/>
          <w:sz w:val="24"/>
          <w:szCs w:val="24"/>
        </w:rPr>
        <w:t> </w:t>
      </w:r>
      <w:r w:rsidRPr="007A5786">
        <w:rPr>
          <w:b/>
          <w:bCs/>
          <w:color w:val="403152" w:themeColor="accent4" w:themeShade="80"/>
          <w:sz w:val="24"/>
          <w:szCs w:val="24"/>
          <w:lang w:val="ru-RU"/>
        </w:rPr>
        <w:t>Организация работы по воспитанию культура правильного питания</w:t>
      </w:r>
      <w:r w:rsidRPr="007A5786">
        <w:rPr>
          <w:b/>
          <w:bCs/>
          <w:color w:val="403152" w:themeColor="accent4" w:themeShade="80"/>
          <w:sz w:val="24"/>
          <w:szCs w:val="24"/>
        </w:rPr>
        <w:t> </w:t>
      </w:r>
      <w:r w:rsidRPr="007A5786">
        <w:rPr>
          <w:color w:val="403152" w:themeColor="accent4" w:themeShade="80"/>
          <w:sz w:val="24"/>
          <w:szCs w:val="24"/>
          <w:lang w:val="ru-RU"/>
        </w:rPr>
        <w:br/>
      </w:r>
      <w:r w:rsidRPr="007A5786">
        <w:rPr>
          <w:color w:val="403152" w:themeColor="accent4" w:themeShade="80"/>
          <w:sz w:val="24"/>
          <w:szCs w:val="24"/>
        </w:rPr>
        <w:t> </w:t>
      </w:r>
      <w:r w:rsidRPr="007A5786">
        <w:rPr>
          <w:color w:val="403152" w:themeColor="accent4" w:themeShade="80"/>
          <w:sz w:val="24"/>
          <w:szCs w:val="24"/>
          <w:lang w:val="ru-RU"/>
        </w:rPr>
        <w:t xml:space="preserve"> </w:t>
      </w:r>
      <w:r w:rsidRPr="007A5786">
        <w:rPr>
          <w:color w:val="403152" w:themeColor="accent4" w:themeShade="80"/>
          <w:sz w:val="24"/>
          <w:szCs w:val="24"/>
        </w:rPr>
        <w:t> </w:t>
      </w:r>
      <w:r w:rsidRPr="007A5786">
        <w:rPr>
          <w:color w:val="403152" w:themeColor="accent4" w:themeShade="80"/>
          <w:sz w:val="24"/>
          <w:szCs w:val="24"/>
          <w:lang w:val="ru-RU"/>
        </w:rPr>
        <w:t xml:space="preserve"> </w:t>
      </w:r>
      <w:r w:rsidRPr="007A5786">
        <w:rPr>
          <w:color w:val="403152" w:themeColor="accent4" w:themeShade="80"/>
          <w:sz w:val="24"/>
          <w:szCs w:val="24"/>
        </w:rPr>
        <w:t> </w:t>
      </w:r>
      <w:r w:rsidRPr="007A5786">
        <w:rPr>
          <w:color w:val="403152" w:themeColor="accent4" w:themeShade="80"/>
          <w:sz w:val="24"/>
          <w:szCs w:val="24"/>
          <w:lang w:val="ru-RU"/>
        </w:rPr>
        <w:t xml:space="preserve">Большое внимание в школе уделяется </w:t>
      </w:r>
      <w:r w:rsidRPr="007A5786">
        <w:rPr>
          <w:color w:val="403152" w:themeColor="accent4" w:themeShade="80"/>
          <w:sz w:val="24"/>
          <w:szCs w:val="24"/>
        </w:rPr>
        <w:t> </w:t>
      </w:r>
      <w:r w:rsidRPr="007A5786">
        <w:rPr>
          <w:color w:val="403152" w:themeColor="accent4" w:themeShade="80"/>
          <w:sz w:val="24"/>
          <w:szCs w:val="24"/>
          <w:lang w:val="ru-RU"/>
        </w:rPr>
        <w:t xml:space="preserve"> воспитанию у школьников культуры правильного </w:t>
      </w:r>
      <w:r w:rsidRPr="007A5786">
        <w:rPr>
          <w:color w:val="403152" w:themeColor="accent4" w:themeShade="80"/>
          <w:sz w:val="24"/>
          <w:szCs w:val="24"/>
        </w:rPr>
        <w:t> </w:t>
      </w:r>
      <w:r w:rsidRPr="007A5786">
        <w:rPr>
          <w:color w:val="403152" w:themeColor="accent4" w:themeShade="80"/>
          <w:sz w:val="24"/>
          <w:szCs w:val="24"/>
          <w:lang w:val="ru-RU"/>
        </w:rPr>
        <w:t xml:space="preserve">питания. На информационных часах учащиеся изучают не только рацион питания, но и сервировку стола, культуру поведения за обеденным столом. Для этого школьники сервируют стол в соответствии с правилами этикета, используют </w:t>
      </w:r>
      <w:r w:rsidRPr="007A5786">
        <w:rPr>
          <w:color w:val="403152" w:themeColor="accent4" w:themeShade="80"/>
          <w:sz w:val="24"/>
          <w:szCs w:val="24"/>
        </w:rPr>
        <w:t> </w:t>
      </w:r>
      <w:r w:rsidRPr="007A5786">
        <w:rPr>
          <w:color w:val="403152" w:themeColor="accent4" w:themeShade="80"/>
          <w:sz w:val="24"/>
          <w:szCs w:val="24"/>
          <w:lang w:val="ru-RU"/>
        </w:rPr>
        <w:t>посуду с эстетическим оформлением, подстановочные салфетки.</w:t>
      </w:r>
      <w:r w:rsidRPr="007A5786">
        <w:rPr>
          <w:color w:val="403152" w:themeColor="accent4" w:themeShade="80"/>
          <w:sz w:val="24"/>
          <w:szCs w:val="24"/>
          <w:lang w:val="ru-RU"/>
        </w:rPr>
        <w:br/>
      </w:r>
      <w:r w:rsidRPr="007A5786">
        <w:rPr>
          <w:color w:val="403152" w:themeColor="accent4" w:themeShade="80"/>
          <w:sz w:val="24"/>
          <w:szCs w:val="24"/>
        </w:rPr>
        <w:t> </w:t>
      </w:r>
      <w:r w:rsidRPr="007A5786">
        <w:rPr>
          <w:b/>
          <w:bCs/>
          <w:color w:val="403152" w:themeColor="accent4" w:themeShade="80"/>
          <w:sz w:val="24"/>
          <w:szCs w:val="24"/>
          <w:lang w:val="ru-RU"/>
        </w:rPr>
        <w:t>Рацион школьного питания</w:t>
      </w:r>
      <w:r w:rsidRPr="007A5786">
        <w:rPr>
          <w:color w:val="403152" w:themeColor="accent4" w:themeShade="80"/>
          <w:sz w:val="24"/>
          <w:szCs w:val="24"/>
          <w:lang w:val="ru-RU"/>
        </w:rPr>
        <w:br/>
      </w:r>
      <w:r w:rsidRPr="007A5786">
        <w:rPr>
          <w:color w:val="403152" w:themeColor="accent4" w:themeShade="80"/>
          <w:sz w:val="24"/>
          <w:szCs w:val="24"/>
        </w:rPr>
        <w:t> </w:t>
      </w:r>
      <w:r w:rsidRPr="007A5786">
        <w:rPr>
          <w:color w:val="403152" w:themeColor="accent4" w:themeShade="80"/>
          <w:sz w:val="24"/>
          <w:szCs w:val="24"/>
          <w:lang w:val="ru-RU"/>
        </w:rPr>
        <w:t>Меню достаточно разнообразное. Разнообразие достигается путем использования достаточного ассортимента продуктов и различных способов кулинарной обработки. В рационе ежедневно присутствуют мясо или рыба, молоко и молочные продукты, сливочное и растительное масло, хлеб и овощи.</w:t>
      </w:r>
      <w:r w:rsidRPr="007A5786">
        <w:rPr>
          <w:color w:val="403152" w:themeColor="accent4" w:themeShade="80"/>
          <w:sz w:val="24"/>
          <w:szCs w:val="24"/>
          <w:lang w:val="ru-RU"/>
        </w:rPr>
        <w:br/>
        <w:t xml:space="preserve">В течение недели в рационе обязательно присутствуют крупы и макаронные изделия, кондитерские изделия, обязательно </w:t>
      </w:r>
      <w:r w:rsidRPr="007A5786">
        <w:rPr>
          <w:color w:val="403152" w:themeColor="accent4" w:themeShade="80"/>
          <w:sz w:val="24"/>
          <w:szCs w:val="24"/>
        </w:rPr>
        <w:t> </w:t>
      </w:r>
      <w:r w:rsidRPr="007A5786">
        <w:rPr>
          <w:color w:val="403152" w:themeColor="accent4" w:themeShade="80"/>
          <w:sz w:val="24"/>
          <w:szCs w:val="24"/>
          <w:lang w:val="ru-RU"/>
        </w:rPr>
        <w:t xml:space="preserve">включаются свежие овощи, </w:t>
      </w:r>
      <w:r w:rsidRPr="007A5786">
        <w:rPr>
          <w:color w:val="403152" w:themeColor="accent4" w:themeShade="80"/>
          <w:sz w:val="24"/>
          <w:szCs w:val="24"/>
        </w:rPr>
        <w:t> </w:t>
      </w:r>
      <w:r w:rsidRPr="007A5786">
        <w:rPr>
          <w:color w:val="403152" w:themeColor="accent4" w:themeShade="80"/>
          <w:sz w:val="24"/>
          <w:szCs w:val="24"/>
          <w:lang w:val="ru-RU"/>
        </w:rPr>
        <w:t xml:space="preserve"> картофель, натуральные соки и витаминизированные продукты.</w:t>
      </w:r>
      <w:r w:rsidRPr="007A5786">
        <w:rPr>
          <w:color w:val="403152" w:themeColor="accent4" w:themeShade="80"/>
          <w:sz w:val="24"/>
          <w:szCs w:val="24"/>
          <w:lang w:val="ru-RU"/>
        </w:rPr>
        <w:br/>
        <w:t>Первое блюдо достойно занимает на обеденном школьном столе первое место! Супы готовятся на мясных, рыбных, на овощных отварах. Предлагаются множество различных вариантов первых блюд на любой вкус: традиционные щи и борщи, супы овощные, супы мясные, супы рыбные, рассольник, супы с крупами, макаронными изделиями.</w:t>
      </w:r>
      <w:r w:rsidRPr="007A5786">
        <w:rPr>
          <w:color w:val="403152" w:themeColor="accent4" w:themeShade="80"/>
          <w:sz w:val="24"/>
          <w:szCs w:val="24"/>
          <w:lang w:val="ru-RU"/>
        </w:rPr>
        <w:br/>
      </w:r>
      <w:r w:rsidRPr="007A5786">
        <w:rPr>
          <w:color w:val="403152" w:themeColor="accent4" w:themeShade="80"/>
          <w:sz w:val="24"/>
          <w:szCs w:val="24"/>
        </w:rPr>
        <w:t> </w:t>
      </w:r>
      <w:r w:rsidRPr="007A5786">
        <w:rPr>
          <w:color w:val="403152" w:themeColor="accent4" w:themeShade="80"/>
          <w:sz w:val="24"/>
          <w:szCs w:val="24"/>
          <w:lang w:val="ru-RU"/>
        </w:rPr>
        <w:t xml:space="preserve">При приготовлении мясных изделий </w:t>
      </w:r>
      <w:r w:rsidRPr="007A5786">
        <w:rPr>
          <w:color w:val="403152" w:themeColor="accent4" w:themeShade="80"/>
          <w:sz w:val="24"/>
          <w:szCs w:val="24"/>
        </w:rPr>
        <w:t> </w:t>
      </w:r>
      <w:r w:rsidRPr="007A5786">
        <w:rPr>
          <w:color w:val="403152" w:themeColor="accent4" w:themeShade="80"/>
          <w:sz w:val="24"/>
          <w:szCs w:val="24"/>
          <w:lang w:val="ru-RU"/>
        </w:rPr>
        <w:t xml:space="preserve">используется охлаждённое мясо от отечественных производителей. Предлагаются </w:t>
      </w:r>
      <w:r w:rsidRPr="007A5786">
        <w:rPr>
          <w:color w:val="403152" w:themeColor="accent4" w:themeShade="80"/>
          <w:sz w:val="24"/>
          <w:szCs w:val="24"/>
        </w:rPr>
        <w:t> </w:t>
      </w:r>
      <w:r w:rsidRPr="007A5786">
        <w:rPr>
          <w:color w:val="403152" w:themeColor="accent4" w:themeShade="80"/>
          <w:sz w:val="24"/>
          <w:szCs w:val="24"/>
          <w:lang w:val="ru-RU"/>
        </w:rPr>
        <w:t xml:space="preserve">всевозможные гарниры из овощей, круп или </w:t>
      </w:r>
      <w:r w:rsidRPr="007A5786">
        <w:rPr>
          <w:color w:val="403152" w:themeColor="accent4" w:themeShade="80"/>
          <w:sz w:val="24"/>
          <w:szCs w:val="24"/>
        </w:rPr>
        <w:t> </w:t>
      </w:r>
      <w:r w:rsidRPr="007A5786">
        <w:rPr>
          <w:color w:val="403152" w:themeColor="accent4" w:themeShade="80"/>
          <w:sz w:val="24"/>
          <w:szCs w:val="24"/>
          <w:lang w:val="ru-RU"/>
        </w:rPr>
        <w:t>макаронных изделий.</w:t>
      </w:r>
      <w:r w:rsidRPr="007A5786">
        <w:rPr>
          <w:color w:val="403152" w:themeColor="accent4" w:themeShade="80"/>
          <w:sz w:val="24"/>
          <w:szCs w:val="24"/>
          <w:lang w:val="ru-RU"/>
        </w:rPr>
        <w:br/>
        <w:t xml:space="preserve">При приготовлении крупяных гарниров используются </w:t>
      </w:r>
      <w:r w:rsidRPr="007A5786">
        <w:rPr>
          <w:color w:val="403152" w:themeColor="accent4" w:themeShade="80"/>
          <w:sz w:val="24"/>
          <w:szCs w:val="24"/>
        </w:rPr>
        <w:t> </w:t>
      </w:r>
      <w:r w:rsidRPr="007A5786">
        <w:rPr>
          <w:color w:val="403152" w:themeColor="accent4" w:themeShade="80"/>
          <w:sz w:val="24"/>
          <w:szCs w:val="24"/>
          <w:lang w:val="ru-RU"/>
        </w:rPr>
        <w:t xml:space="preserve">разнообразные крупы, в том числе овсяная, гречневая, ячневая, рисовая, которые являются важным источником ряда пищевых веществ. В рационе должны </w:t>
      </w:r>
      <w:r w:rsidRPr="007A5786">
        <w:rPr>
          <w:color w:val="403152" w:themeColor="accent4" w:themeShade="80"/>
          <w:sz w:val="24"/>
          <w:szCs w:val="24"/>
        </w:rPr>
        <w:t> </w:t>
      </w:r>
      <w:r w:rsidRPr="007A5786">
        <w:rPr>
          <w:color w:val="403152" w:themeColor="accent4" w:themeShade="80"/>
          <w:sz w:val="24"/>
          <w:szCs w:val="24"/>
          <w:lang w:val="ru-RU"/>
        </w:rPr>
        <w:t>присутствовать молочно-крупяные блюда (каши).</w:t>
      </w:r>
      <w:r w:rsidRPr="007A5786">
        <w:rPr>
          <w:color w:val="403152" w:themeColor="accent4" w:themeShade="80"/>
          <w:sz w:val="24"/>
          <w:szCs w:val="24"/>
          <w:lang w:val="ru-RU"/>
        </w:rPr>
        <w:br/>
        <w:t>В ежедневном рационе ребёнка должно быть достаточное количество свежих овощей и фруктов! Салаты имеют большую пищевую ценность и удовлетворяют ежедневную потребность в витаминах, микроэлементах.</w:t>
      </w:r>
      <w:r w:rsidRPr="007A5786">
        <w:rPr>
          <w:color w:val="403152" w:themeColor="accent4" w:themeShade="80"/>
          <w:sz w:val="24"/>
          <w:szCs w:val="24"/>
          <w:lang w:val="ru-RU"/>
        </w:rPr>
        <w:br/>
      </w:r>
      <w:r w:rsidRPr="007A5786">
        <w:rPr>
          <w:color w:val="403152" w:themeColor="accent4" w:themeShade="80"/>
          <w:sz w:val="24"/>
          <w:szCs w:val="24"/>
        </w:rPr>
        <w:t> </w:t>
      </w:r>
      <w:r w:rsidRPr="007A5786">
        <w:rPr>
          <w:color w:val="403152" w:themeColor="accent4" w:themeShade="80"/>
          <w:sz w:val="24"/>
          <w:szCs w:val="24"/>
          <w:lang w:val="ru-RU"/>
        </w:rPr>
        <w:t>Контроль за организацией горячего питания и работой школьной столовой осуществляется комиссией по проверке горяче</w:t>
      </w:r>
      <w:r w:rsidRPr="007A5786">
        <w:rPr>
          <w:color w:val="403152" w:themeColor="accent4" w:themeShade="80"/>
          <w:sz w:val="24"/>
          <w:szCs w:val="24"/>
          <w:lang w:val="ru-RU"/>
        </w:rPr>
        <w:softHyphen/>
        <w:t xml:space="preserve">го питания. В эту комиссию входит член Управляющего совета, представители </w:t>
      </w:r>
      <w:r w:rsidRPr="007A5786">
        <w:rPr>
          <w:color w:val="403152" w:themeColor="accent4" w:themeShade="80"/>
          <w:sz w:val="24"/>
          <w:szCs w:val="24"/>
        </w:rPr>
        <w:t> </w:t>
      </w:r>
      <w:r w:rsidRPr="007A5786">
        <w:rPr>
          <w:color w:val="403152" w:themeColor="accent4" w:themeShade="80"/>
          <w:sz w:val="24"/>
          <w:szCs w:val="24"/>
          <w:lang w:val="ru-RU"/>
        </w:rPr>
        <w:t>классных родительских комитетов.</w:t>
      </w:r>
      <w:r w:rsidRPr="007A5786">
        <w:rPr>
          <w:color w:val="403152" w:themeColor="accent4" w:themeShade="80"/>
          <w:sz w:val="24"/>
          <w:szCs w:val="24"/>
          <w:lang w:val="ru-RU"/>
        </w:rPr>
        <w:br/>
        <w:t>Комиссия по контролю за организацией и качеством питания оказывает содействие директору в организации питания учащихся, осуществляет контроль за качеством готовой продукции, за санитарным состоянием школьной столовой, за организацией приема пищи учащихся.</w:t>
      </w:r>
      <w:r w:rsidRPr="007A5786">
        <w:rPr>
          <w:color w:val="403152" w:themeColor="accent4" w:themeShade="80"/>
          <w:sz w:val="24"/>
          <w:szCs w:val="24"/>
          <w:lang w:val="ru-RU"/>
        </w:rPr>
        <w:br/>
      </w:r>
      <w:r w:rsidRPr="007A5786">
        <w:rPr>
          <w:color w:val="403152" w:themeColor="accent4" w:themeShade="80"/>
          <w:sz w:val="24"/>
          <w:szCs w:val="24"/>
        </w:rPr>
        <w:t> </w:t>
      </w:r>
      <w:r w:rsidRPr="007A5786">
        <w:rPr>
          <w:color w:val="403152" w:themeColor="accent4" w:themeShade="80"/>
          <w:sz w:val="24"/>
          <w:szCs w:val="24"/>
          <w:lang w:val="ru-RU"/>
        </w:rPr>
        <w:t>Составлены график дежурства учите</w:t>
      </w:r>
      <w:r w:rsidRPr="007A5786">
        <w:rPr>
          <w:color w:val="403152" w:themeColor="accent4" w:themeShade="80"/>
          <w:sz w:val="24"/>
          <w:szCs w:val="24"/>
          <w:lang w:val="ru-RU"/>
        </w:rPr>
        <w:softHyphen/>
        <w:t>лей и учащихся в столовой и графика приёма пищи.</w:t>
      </w:r>
      <w:r w:rsidRPr="007A5786">
        <w:rPr>
          <w:color w:val="403152" w:themeColor="accent4" w:themeShade="80"/>
          <w:sz w:val="24"/>
          <w:szCs w:val="24"/>
          <w:lang w:val="ru-RU"/>
        </w:rPr>
        <w:br/>
      </w:r>
      <w:r w:rsidRPr="007A5786">
        <w:rPr>
          <w:color w:val="403152" w:themeColor="accent4" w:themeShade="80"/>
          <w:sz w:val="24"/>
          <w:szCs w:val="24"/>
        </w:rPr>
        <w:t> </w:t>
      </w:r>
      <w:r w:rsidRPr="007A5786">
        <w:rPr>
          <w:b/>
          <w:bCs/>
          <w:color w:val="403152" w:themeColor="accent4" w:themeShade="80"/>
          <w:sz w:val="24"/>
          <w:szCs w:val="24"/>
          <w:lang w:val="ru-RU"/>
        </w:rPr>
        <w:t>Заключение</w:t>
      </w:r>
      <w:r w:rsidRPr="007A5786">
        <w:rPr>
          <w:color w:val="403152" w:themeColor="accent4" w:themeShade="80"/>
          <w:sz w:val="24"/>
          <w:szCs w:val="24"/>
          <w:lang w:val="ru-RU"/>
        </w:rPr>
        <w:br/>
        <w:t xml:space="preserve">Здоровье детей - это важнейший вопрос обеспечения будущего нации. </w:t>
      </w:r>
      <w:r w:rsidRPr="007A5786">
        <w:rPr>
          <w:color w:val="403152" w:themeColor="accent4" w:themeShade="80"/>
          <w:sz w:val="24"/>
          <w:szCs w:val="24"/>
        </w:rPr>
        <w:t> </w:t>
      </w:r>
      <w:r w:rsidRPr="007A5786">
        <w:rPr>
          <w:color w:val="403152" w:themeColor="accent4" w:themeShade="80"/>
          <w:sz w:val="24"/>
          <w:szCs w:val="24"/>
          <w:lang w:val="ru-RU"/>
        </w:rPr>
        <w:t>Сбалансированное питание детей и подростков способствует повышению работоспособности и успеваемости, физическому и умственному развитию, увеличивает адаптационные возможности организма, оказывает существенное влияние на формирование и состояние здоровья человека на протяжении всей последующей жизни.</w:t>
      </w:r>
      <w:r w:rsidRPr="007A5786">
        <w:rPr>
          <w:color w:val="403152" w:themeColor="accent4" w:themeShade="80"/>
          <w:sz w:val="24"/>
          <w:szCs w:val="24"/>
          <w:lang w:val="ru-RU"/>
        </w:rPr>
        <w:br/>
        <w:t xml:space="preserve">Особое значение приобретает правильное питание в связи с тем, что в последнее время дети проводят в школе все больше времени при весьма интенсивном характере процесса </w:t>
      </w:r>
      <w:r w:rsidRPr="007A5786">
        <w:rPr>
          <w:color w:val="403152" w:themeColor="accent4" w:themeShade="80"/>
          <w:sz w:val="24"/>
          <w:szCs w:val="24"/>
          <w:lang w:val="ru-RU"/>
        </w:rPr>
        <w:lastRenderedPageBreak/>
        <w:t>обучения.</w:t>
      </w:r>
      <w:r w:rsidRPr="007A5786">
        <w:rPr>
          <w:color w:val="403152" w:themeColor="accent4" w:themeShade="80"/>
          <w:sz w:val="24"/>
          <w:szCs w:val="24"/>
          <w:lang w:val="ru-RU"/>
        </w:rPr>
        <w:br/>
        <w:t>В рационе питания школьников не всегда выдерживаются принципы сбалансированности, потребность школьников в макро - и микроэлементах.</w:t>
      </w:r>
      <w:r w:rsidRPr="007A5786">
        <w:rPr>
          <w:color w:val="403152" w:themeColor="accent4" w:themeShade="80"/>
          <w:sz w:val="24"/>
          <w:szCs w:val="24"/>
          <w:lang w:val="ru-RU"/>
        </w:rPr>
        <w:br/>
        <w:t>Рациональное питание, соответствующее возрастным физиологическим потребностям, является одним из важнейших факторов формирования здоровья детей. Правильное организованное питание оказывает существенное влияние на устойчивость детского организма к неблагоприятным факторам, повышает его работоспособность и выносливость, способствует оптимальному развитию детей.</w:t>
      </w:r>
      <w:r w:rsidRPr="007A5786">
        <w:rPr>
          <w:color w:val="403152" w:themeColor="accent4" w:themeShade="80"/>
          <w:sz w:val="24"/>
          <w:szCs w:val="24"/>
          <w:lang w:val="ru-RU"/>
        </w:rPr>
        <w:br/>
        <w:t>Недостаточное потребление белков, витаминов, аминокислот, микроэлементов отрицательно сказывается на показателях физического развития, способствует постепенному развитию обменных нарушений, хронических заболеваний. В структуре заболеваний среди школьников продолжает расти удельный вес болезней желудочно-кишечного тракта, костно-мышечной системы, крови, эндокринной системы, обмена веществ. Недостаточно высок уровень специалистов, занятых в сфере школьного питания.</w:t>
      </w:r>
      <w:r w:rsidRPr="007A5786">
        <w:rPr>
          <w:color w:val="403152" w:themeColor="accent4" w:themeShade="80"/>
          <w:sz w:val="24"/>
          <w:szCs w:val="24"/>
          <w:lang w:val="ru-RU"/>
        </w:rPr>
        <w:br/>
        <w:t xml:space="preserve">Таким образом, анализ организации питания в школьной столовой </w:t>
      </w:r>
      <w:r w:rsidRPr="007A5786">
        <w:rPr>
          <w:color w:val="403152" w:themeColor="accent4" w:themeShade="80"/>
          <w:sz w:val="24"/>
          <w:szCs w:val="24"/>
        </w:rPr>
        <w:t> </w:t>
      </w:r>
      <w:r w:rsidRPr="007A5786">
        <w:rPr>
          <w:color w:val="403152" w:themeColor="accent4" w:themeShade="80"/>
          <w:sz w:val="24"/>
          <w:szCs w:val="24"/>
          <w:lang w:val="ru-RU"/>
        </w:rPr>
        <w:t>выявил ряд проблем, требующих принятия необходимых мер по совершенствованию организации питания</w:t>
      </w:r>
      <w:r w:rsidRPr="007A5786">
        <w:rPr>
          <w:b/>
          <w:color w:val="403152" w:themeColor="accent4" w:themeShade="80"/>
          <w:sz w:val="24"/>
          <w:szCs w:val="24"/>
          <w:lang w:val="ru-RU"/>
        </w:rPr>
        <w:t xml:space="preserve">, </w:t>
      </w:r>
      <w:r w:rsidRPr="007A5786">
        <w:rPr>
          <w:b/>
          <w:color w:val="403152" w:themeColor="accent4" w:themeShade="80"/>
          <w:sz w:val="24"/>
          <w:szCs w:val="24"/>
        </w:rPr>
        <w:t> </w:t>
      </w:r>
      <w:r w:rsidRPr="007A5786">
        <w:rPr>
          <w:b/>
          <w:color w:val="403152" w:themeColor="accent4" w:themeShade="80"/>
          <w:sz w:val="24"/>
          <w:szCs w:val="24"/>
          <w:lang w:val="ru-RU"/>
        </w:rPr>
        <w:t>Это:</w:t>
      </w:r>
      <w:r w:rsidRPr="007A5786">
        <w:rPr>
          <w:b/>
          <w:color w:val="403152" w:themeColor="accent4" w:themeShade="80"/>
          <w:sz w:val="24"/>
          <w:szCs w:val="24"/>
          <w:lang w:val="ru-RU"/>
        </w:rPr>
        <w:br/>
      </w:r>
      <w:r w:rsidRPr="007A5786">
        <w:rPr>
          <w:color w:val="403152" w:themeColor="accent4" w:themeShade="80"/>
          <w:sz w:val="24"/>
          <w:szCs w:val="24"/>
          <w:lang w:val="ru-RU"/>
        </w:rPr>
        <w:t>1. Укрепление материально-технической базы школьной столовой.</w:t>
      </w:r>
      <w:r w:rsidRPr="007A5786">
        <w:rPr>
          <w:color w:val="403152" w:themeColor="accent4" w:themeShade="80"/>
          <w:sz w:val="24"/>
          <w:szCs w:val="24"/>
          <w:lang w:val="ru-RU"/>
        </w:rPr>
        <w:br/>
        <w:t xml:space="preserve">2. Постоянный мониторинг и </w:t>
      </w:r>
      <w:r w:rsidRPr="007A5786">
        <w:rPr>
          <w:color w:val="403152" w:themeColor="accent4" w:themeShade="80"/>
          <w:sz w:val="24"/>
          <w:szCs w:val="24"/>
        </w:rPr>
        <w:t> </w:t>
      </w:r>
      <w:r w:rsidRPr="007A5786">
        <w:rPr>
          <w:color w:val="403152" w:themeColor="accent4" w:themeShade="80"/>
          <w:sz w:val="24"/>
          <w:szCs w:val="24"/>
          <w:lang w:val="ru-RU"/>
        </w:rPr>
        <w:t xml:space="preserve">анализ состояния организации школьного питания, </w:t>
      </w:r>
      <w:r w:rsidRPr="007A5786">
        <w:rPr>
          <w:color w:val="403152" w:themeColor="accent4" w:themeShade="80"/>
          <w:sz w:val="24"/>
          <w:szCs w:val="24"/>
        </w:rPr>
        <w:t> </w:t>
      </w:r>
      <w:r w:rsidRPr="007A5786">
        <w:rPr>
          <w:color w:val="403152" w:themeColor="accent4" w:themeShade="80"/>
          <w:sz w:val="24"/>
          <w:szCs w:val="24"/>
          <w:lang w:val="ru-RU"/>
        </w:rPr>
        <w:t>его финансового обеспечения.</w:t>
      </w:r>
      <w:r w:rsidRPr="007A5786">
        <w:rPr>
          <w:color w:val="403152" w:themeColor="accent4" w:themeShade="80"/>
          <w:sz w:val="24"/>
          <w:szCs w:val="24"/>
          <w:lang w:val="ru-RU"/>
        </w:rPr>
        <w:br/>
        <w:t>3.Разъяснительная работа среди учащихся и родителей о необходимости правильного питания.</w:t>
      </w:r>
      <w:r w:rsidRPr="007A5786">
        <w:rPr>
          <w:color w:val="403152" w:themeColor="accent4" w:themeShade="80"/>
          <w:sz w:val="24"/>
          <w:szCs w:val="24"/>
          <w:lang w:val="ru-RU"/>
        </w:rPr>
        <w:br/>
        <w:t xml:space="preserve">4.Приведение материально-технической базы школьной столовой в соответствие с современными санитарно- гигиеническими требованиями организации питания учащихся, </w:t>
      </w:r>
      <w:r w:rsidRPr="007A5786">
        <w:rPr>
          <w:color w:val="403152" w:themeColor="accent4" w:themeShade="80"/>
          <w:sz w:val="24"/>
          <w:szCs w:val="24"/>
        </w:rPr>
        <w:t> </w:t>
      </w:r>
      <w:r w:rsidRPr="007A5786">
        <w:rPr>
          <w:color w:val="403152" w:themeColor="accent4" w:themeShade="80"/>
          <w:sz w:val="24"/>
          <w:szCs w:val="24"/>
          <w:lang w:val="ru-RU"/>
        </w:rPr>
        <w:t xml:space="preserve">постоянный мониторинг и </w:t>
      </w:r>
      <w:r w:rsidRPr="007A5786">
        <w:rPr>
          <w:color w:val="403152" w:themeColor="accent4" w:themeShade="80"/>
          <w:sz w:val="24"/>
          <w:szCs w:val="24"/>
        </w:rPr>
        <w:t> </w:t>
      </w:r>
      <w:r w:rsidRPr="007A5786">
        <w:rPr>
          <w:color w:val="403152" w:themeColor="accent4" w:themeShade="80"/>
          <w:sz w:val="24"/>
          <w:szCs w:val="24"/>
          <w:lang w:val="ru-RU"/>
        </w:rPr>
        <w:t xml:space="preserve">анализ состояния организации школьного питания, </w:t>
      </w:r>
      <w:r w:rsidRPr="007A5786">
        <w:rPr>
          <w:color w:val="403152" w:themeColor="accent4" w:themeShade="80"/>
          <w:sz w:val="24"/>
          <w:szCs w:val="24"/>
        </w:rPr>
        <w:t> </w:t>
      </w:r>
      <w:r w:rsidRPr="007A5786">
        <w:rPr>
          <w:color w:val="403152" w:themeColor="accent4" w:themeShade="80"/>
          <w:sz w:val="24"/>
          <w:szCs w:val="24"/>
          <w:lang w:val="ru-RU"/>
        </w:rPr>
        <w:t>его финансового обеспечения позволило:</w:t>
      </w:r>
      <w:r w:rsidRPr="007A5786">
        <w:rPr>
          <w:color w:val="403152" w:themeColor="accent4" w:themeShade="80"/>
          <w:sz w:val="24"/>
          <w:szCs w:val="24"/>
          <w:lang w:val="ru-RU"/>
        </w:rPr>
        <w:br/>
        <w:t>5. Улучшить качество школьного питания, обеспечить его безопасность, сбалансированность, витаминизацию.</w:t>
      </w:r>
      <w:r w:rsidRPr="007A5786">
        <w:rPr>
          <w:color w:val="403152" w:themeColor="accent4" w:themeShade="80"/>
          <w:sz w:val="24"/>
          <w:szCs w:val="24"/>
          <w:lang w:val="ru-RU"/>
        </w:rPr>
        <w:br/>
        <w:t>6.Улучшить показатели детского здоровья, создавать благоприятные условия для его сохранения и укрепления.</w:t>
      </w:r>
      <w:r w:rsidRPr="007A5786">
        <w:rPr>
          <w:color w:val="403152" w:themeColor="accent4" w:themeShade="80"/>
          <w:sz w:val="24"/>
          <w:szCs w:val="24"/>
          <w:lang w:val="ru-RU"/>
        </w:rPr>
        <w:br/>
        <w:t xml:space="preserve">7.Формировать у школьников культуру </w:t>
      </w:r>
      <w:r w:rsidRPr="007A5786">
        <w:rPr>
          <w:color w:val="403152" w:themeColor="accent4" w:themeShade="80"/>
          <w:sz w:val="24"/>
          <w:szCs w:val="24"/>
        </w:rPr>
        <w:t> </w:t>
      </w:r>
      <w:r w:rsidRPr="007A5786">
        <w:rPr>
          <w:color w:val="403152" w:themeColor="accent4" w:themeShade="80"/>
          <w:sz w:val="24"/>
          <w:szCs w:val="24"/>
          <w:lang w:val="ru-RU"/>
        </w:rPr>
        <w:t>питания и чувство  ответственности за свое здоровье.</w:t>
      </w:r>
      <w:r w:rsidRPr="007A5786">
        <w:rPr>
          <w:color w:val="403152" w:themeColor="accent4" w:themeShade="80"/>
          <w:sz w:val="24"/>
          <w:szCs w:val="24"/>
          <w:lang w:val="ru-RU"/>
        </w:rPr>
        <w:br/>
        <w:t xml:space="preserve">Анализ и принятие мер по выполнению требований, </w:t>
      </w:r>
      <w:r w:rsidRPr="007A5786">
        <w:rPr>
          <w:color w:val="403152" w:themeColor="accent4" w:themeShade="80"/>
          <w:sz w:val="24"/>
          <w:szCs w:val="24"/>
        </w:rPr>
        <w:t> </w:t>
      </w:r>
      <w:r w:rsidRPr="007A5786">
        <w:rPr>
          <w:color w:val="403152" w:themeColor="accent4" w:themeShade="80"/>
          <w:sz w:val="24"/>
          <w:szCs w:val="24"/>
          <w:lang w:val="ru-RU"/>
        </w:rPr>
        <w:t xml:space="preserve">предъявляемых к </w:t>
      </w:r>
      <w:r w:rsidRPr="007A5786">
        <w:rPr>
          <w:color w:val="403152" w:themeColor="accent4" w:themeShade="80"/>
          <w:sz w:val="24"/>
          <w:szCs w:val="24"/>
        </w:rPr>
        <w:t> </w:t>
      </w:r>
      <w:r w:rsidRPr="007A5786">
        <w:rPr>
          <w:color w:val="403152" w:themeColor="accent4" w:themeShade="80"/>
          <w:sz w:val="24"/>
          <w:szCs w:val="24"/>
          <w:lang w:val="ru-RU"/>
        </w:rPr>
        <w:t>школьному питанию, позволит школе достигнуть следующих результатов:</w:t>
      </w:r>
      <w:r w:rsidRPr="007A5786">
        <w:rPr>
          <w:color w:val="403152" w:themeColor="accent4" w:themeShade="80"/>
          <w:sz w:val="24"/>
          <w:szCs w:val="24"/>
          <w:lang w:val="ru-RU"/>
        </w:rPr>
        <w:br/>
        <w:t>1. Развить систему мониторинга состояния здоровья учащихся.</w:t>
      </w:r>
      <w:r w:rsidRPr="007A5786">
        <w:rPr>
          <w:color w:val="403152" w:themeColor="accent4" w:themeShade="80"/>
          <w:sz w:val="24"/>
          <w:szCs w:val="24"/>
          <w:lang w:val="ru-RU"/>
        </w:rPr>
        <w:br/>
        <w:t>2. Обеспечить учащихся необходимыми пищевыми веществами, качественным и количественным составом рациона питания и ассортиментом продуктов, используемых в питании;</w:t>
      </w:r>
      <w:r w:rsidRPr="007A5786">
        <w:rPr>
          <w:color w:val="403152" w:themeColor="accent4" w:themeShade="80"/>
          <w:sz w:val="24"/>
          <w:szCs w:val="24"/>
          <w:lang w:val="ru-RU"/>
        </w:rPr>
        <w:br/>
        <w:t>3. Развить механизмы координации и контроля в системе школьного питания;</w:t>
      </w:r>
      <w:r w:rsidRPr="007A5786">
        <w:rPr>
          <w:color w:val="403152" w:themeColor="accent4" w:themeShade="80"/>
          <w:sz w:val="24"/>
          <w:szCs w:val="24"/>
          <w:lang w:val="ru-RU"/>
        </w:rPr>
        <w:br/>
        <w:t>4. Сформировать навыки здорового питания у обучающихся и их родителей;</w:t>
      </w:r>
      <w:r w:rsidRPr="007A5786">
        <w:rPr>
          <w:color w:val="403152" w:themeColor="accent4" w:themeShade="80"/>
          <w:sz w:val="24"/>
          <w:szCs w:val="24"/>
          <w:lang w:val="ru-RU"/>
        </w:rPr>
        <w:br/>
        <w:t>5. Организовать реализацию Программы «Разговор о правильном питании»,</w:t>
      </w:r>
      <w:r w:rsidRPr="007A5786">
        <w:rPr>
          <w:color w:val="403152" w:themeColor="accent4" w:themeShade="80"/>
          <w:sz w:val="24"/>
          <w:szCs w:val="24"/>
          <w:lang w:val="ru-RU"/>
        </w:rPr>
        <w:br/>
        <w:t>6. Организовать правильное, сбалансированное питание детей и подростков с учетом их возрастных особенностей;</w:t>
      </w:r>
      <w:r w:rsidRPr="007A5786">
        <w:rPr>
          <w:color w:val="403152" w:themeColor="accent4" w:themeShade="80"/>
          <w:sz w:val="24"/>
          <w:szCs w:val="24"/>
          <w:lang w:val="ru-RU"/>
        </w:rPr>
        <w:br/>
        <w:t>7. Оказывать социальную поддержку отдельным категориям обучающихся;</w:t>
      </w:r>
      <w:r w:rsidRPr="007A5786">
        <w:rPr>
          <w:color w:val="403152" w:themeColor="accent4" w:themeShade="80"/>
          <w:sz w:val="24"/>
          <w:szCs w:val="24"/>
          <w:lang w:val="ru-RU"/>
        </w:rPr>
        <w:br/>
        <w:t>8. Укрепить материально-техническую базу школьной столовой;</w:t>
      </w:r>
      <w:r w:rsidRPr="007A5786">
        <w:rPr>
          <w:color w:val="403152" w:themeColor="accent4" w:themeShade="80"/>
          <w:sz w:val="24"/>
          <w:szCs w:val="24"/>
          <w:lang w:val="ru-RU"/>
        </w:rPr>
        <w:br/>
        <w:t>9. Увеличить количество детей, питающихся в школьной столовой до 94%.</w:t>
      </w:r>
      <w:r w:rsidRPr="007A5786">
        <w:rPr>
          <w:color w:val="403152" w:themeColor="accent4" w:themeShade="80"/>
          <w:sz w:val="24"/>
          <w:szCs w:val="24"/>
          <w:lang w:val="ru-RU"/>
        </w:rPr>
        <w:br/>
        <w:t>10.Улучшить качество питания школьников и обеспечить его безопасность;</w:t>
      </w:r>
      <w:r w:rsidRPr="007A5786">
        <w:rPr>
          <w:color w:val="403152" w:themeColor="accent4" w:themeShade="80"/>
          <w:sz w:val="24"/>
          <w:szCs w:val="24"/>
          <w:lang w:val="ru-RU"/>
        </w:rPr>
        <w:br/>
        <w:t xml:space="preserve">11.В перспективе организация рационального питания школьников </w:t>
      </w:r>
      <w:r w:rsidRPr="007A5786">
        <w:rPr>
          <w:color w:val="403152" w:themeColor="accent4" w:themeShade="80"/>
          <w:sz w:val="24"/>
          <w:szCs w:val="24"/>
        </w:rPr>
        <w:t> </w:t>
      </w:r>
      <w:r w:rsidRPr="007A5786">
        <w:rPr>
          <w:color w:val="403152" w:themeColor="accent4" w:themeShade="80"/>
          <w:sz w:val="24"/>
          <w:szCs w:val="24"/>
          <w:lang w:val="ru-RU"/>
        </w:rPr>
        <w:t>позволит достичь следующих основных целей:</w:t>
      </w:r>
      <w:r w:rsidRPr="007A5786">
        <w:rPr>
          <w:color w:val="403152" w:themeColor="accent4" w:themeShade="80"/>
          <w:sz w:val="24"/>
          <w:szCs w:val="24"/>
          <w:lang w:val="ru-RU"/>
        </w:rPr>
        <w:br/>
        <w:t xml:space="preserve">· </w:t>
      </w:r>
      <w:r w:rsidRPr="007A5786">
        <w:rPr>
          <w:color w:val="403152" w:themeColor="accent4" w:themeShade="80"/>
          <w:sz w:val="24"/>
          <w:szCs w:val="24"/>
        </w:rPr>
        <w:t> </w:t>
      </w:r>
      <w:r w:rsidRPr="007A5786">
        <w:rPr>
          <w:color w:val="403152" w:themeColor="accent4" w:themeShade="80"/>
          <w:sz w:val="24"/>
          <w:szCs w:val="24"/>
          <w:lang w:val="ru-RU"/>
        </w:rPr>
        <w:t>рост учебного потенциала детей и подростков;</w:t>
      </w:r>
      <w:r w:rsidRPr="007A5786">
        <w:rPr>
          <w:color w:val="403152" w:themeColor="accent4" w:themeShade="80"/>
          <w:sz w:val="24"/>
          <w:szCs w:val="24"/>
          <w:lang w:val="ru-RU"/>
        </w:rPr>
        <w:br/>
        <w:t xml:space="preserve">· </w:t>
      </w:r>
      <w:r w:rsidRPr="007A5786">
        <w:rPr>
          <w:color w:val="403152" w:themeColor="accent4" w:themeShade="80"/>
          <w:sz w:val="24"/>
          <w:szCs w:val="24"/>
        </w:rPr>
        <w:t> </w:t>
      </w:r>
      <w:r w:rsidRPr="007A5786">
        <w:rPr>
          <w:color w:val="403152" w:themeColor="accent4" w:themeShade="80"/>
          <w:sz w:val="24"/>
          <w:szCs w:val="24"/>
          <w:lang w:val="ru-RU"/>
        </w:rPr>
        <w:t xml:space="preserve">улучшение состояния здоровья школьников, уменьшение случаев ожирения, дистрофии и других заболеваний, связанных с питанием, а в перспективе - улучшение </w:t>
      </w:r>
      <w:r w:rsidRPr="007A5786">
        <w:rPr>
          <w:color w:val="403152" w:themeColor="accent4" w:themeShade="80"/>
          <w:sz w:val="24"/>
          <w:szCs w:val="24"/>
          <w:lang w:val="ru-RU"/>
        </w:rPr>
        <w:lastRenderedPageBreak/>
        <w:t>репродуктивного здоровья;</w:t>
      </w:r>
      <w:r w:rsidRPr="007A5786">
        <w:rPr>
          <w:color w:val="403152" w:themeColor="accent4" w:themeShade="80"/>
          <w:sz w:val="24"/>
          <w:szCs w:val="24"/>
          <w:lang w:val="ru-RU"/>
        </w:rPr>
        <w:br/>
        <w:t xml:space="preserve">· </w:t>
      </w:r>
      <w:r w:rsidRPr="007A5786">
        <w:rPr>
          <w:color w:val="403152" w:themeColor="accent4" w:themeShade="80"/>
          <w:sz w:val="24"/>
          <w:szCs w:val="24"/>
        </w:rPr>
        <w:t> </w:t>
      </w:r>
      <w:r w:rsidRPr="007A5786">
        <w:rPr>
          <w:color w:val="403152" w:themeColor="accent4" w:themeShade="80"/>
          <w:sz w:val="24"/>
          <w:szCs w:val="24"/>
          <w:lang w:val="ru-RU"/>
        </w:rPr>
        <w:t xml:space="preserve">снижение риска развития сердечно-сосудистых, эндокринных, желудочно-кишечных заболеваний </w:t>
      </w:r>
      <w:r w:rsidRPr="007A5786">
        <w:rPr>
          <w:color w:val="403152" w:themeColor="accent4" w:themeShade="80"/>
          <w:sz w:val="24"/>
          <w:szCs w:val="24"/>
        </w:rPr>
        <w:t> </w:t>
      </w:r>
      <w:r w:rsidRPr="007A5786">
        <w:rPr>
          <w:color w:val="403152" w:themeColor="accent4" w:themeShade="80"/>
          <w:sz w:val="24"/>
          <w:szCs w:val="24"/>
          <w:lang w:val="ru-RU"/>
        </w:rPr>
        <w:t>в период обучения в школе и в течение дальнейшей жизни;</w:t>
      </w:r>
      <w:r w:rsidRPr="007A5786">
        <w:rPr>
          <w:color w:val="403152" w:themeColor="accent4" w:themeShade="80"/>
          <w:sz w:val="24"/>
          <w:szCs w:val="24"/>
          <w:lang w:val="ru-RU"/>
        </w:rPr>
        <w:br/>
        <w:t xml:space="preserve">· </w:t>
      </w:r>
      <w:r w:rsidRPr="007A5786">
        <w:rPr>
          <w:color w:val="403152" w:themeColor="accent4" w:themeShade="80"/>
          <w:sz w:val="24"/>
          <w:szCs w:val="24"/>
        </w:rPr>
        <w:t> </w:t>
      </w:r>
      <w:r w:rsidRPr="007A5786">
        <w:rPr>
          <w:color w:val="403152" w:themeColor="accent4" w:themeShade="80"/>
          <w:sz w:val="24"/>
          <w:szCs w:val="24"/>
          <w:lang w:val="ru-RU"/>
        </w:rPr>
        <w:t>улучшение успеваемости школьников;</w:t>
      </w:r>
      <w:r w:rsidRPr="007A5786">
        <w:rPr>
          <w:color w:val="403152" w:themeColor="accent4" w:themeShade="80"/>
          <w:sz w:val="24"/>
          <w:szCs w:val="24"/>
          <w:lang w:val="ru-RU"/>
        </w:rPr>
        <w:br/>
        <w:t xml:space="preserve">· </w:t>
      </w:r>
      <w:r w:rsidRPr="007A5786">
        <w:rPr>
          <w:color w:val="403152" w:themeColor="accent4" w:themeShade="80"/>
          <w:sz w:val="24"/>
          <w:szCs w:val="24"/>
        </w:rPr>
        <w:t> </w:t>
      </w:r>
      <w:r w:rsidRPr="007A5786">
        <w:rPr>
          <w:color w:val="403152" w:themeColor="accent4" w:themeShade="80"/>
          <w:sz w:val="24"/>
          <w:szCs w:val="24"/>
          <w:lang w:val="ru-RU"/>
        </w:rPr>
        <w:t>повышение их общего культурного уровня.</w:t>
      </w:r>
      <w:r w:rsidRPr="007A5786">
        <w:rPr>
          <w:color w:val="403152" w:themeColor="accent4" w:themeShade="80"/>
          <w:sz w:val="24"/>
          <w:szCs w:val="24"/>
          <w:lang w:val="ru-RU"/>
        </w:rPr>
        <w:br/>
        <w:t xml:space="preserve">Реализация </w:t>
      </w:r>
      <w:r w:rsidRPr="007A5786">
        <w:rPr>
          <w:color w:val="403152" w:themeColor="accent4" w:themeShade="80"/>
          <w:sz w:val="24"/>
          <w:szCs w:val="24"/>
        </w:rPr>
        <w:t> </w:t>
      </w:r>
      <w:r w:rsidRPr="007A5786">
        <w:rPr>
          <w:color w:val="403152" w:themeColor="accent4" w:themeShade="80"/>
          <w:sz w:val="24"/>
          <w:szCs w:val="24"/>
          <w:lang w:val="ru-RU"/>
        </w:rPr>
        <w:t xml:space="preserve">плана </w:t>
      </w:r>
      <w:r w:rsidRPr="007A5786">
        <w:rPr>
          <w:color w:val="403152" w:themeColor="accent4" w:themeShade="80"/>
          <w:sz w:val="24"/>
          <w:szCs w:val="24"/>
        </w:rPr>
        <w:t> </w:t>
      </w:r>
      <w:r w:rsidRPr="007A5786">
        <w:rPr>
          <w:color w:val="403152" w:themeColor="accent4" w:themeShade="80"/>
          <w:sz w:val="24"/>
          <w:szCs w:val="24"/>
          <w:lang w:val="ru-RU"/>
        </w:rPr>
        <w:t xml:space="preserve">санитарного просвещения в области рационального питания поможет </w:t>
      </w:r>
      <w:r w:rsidRPr="007A5786">
        <w:rPr>
          <w:color w:val="403152" w:themeColor="accent4" w:themeShade="80"/>
          <w:sz w:val="24"/>
          <w:szCs w:val="24"/>
        </w:rPr>
        <w:t> </w:t>
      </w:r>
      <w:r w:rsidRPr="007A5786">
        <w:rPr>
          <w:color w:val="403152" w:themeColor="accent4" w:themeShade="80"/>
          <w:sz w:val="24"/>
          <w:szCs w:val="24"/>
          <w:lang w:val="ru-RU"/>
        </w:rPr>
        <w:t>предотвратить нерациональность диетологических привычек школьников, приводящих к развитию ряда заболеваний.</w:t>
      </w:r>
      <w:r w:rsidRPr="007A5786">
        <w:rPr>
          <w:color w:val="403152" w:themeColor="accent4" w:themeShade="80"/>
          <w:sz w:val="24"/>
          <w:szCs w:val="24"/>
          <w:lang w:val="ru-RU"/>
        </w:rPr>
        <w:br/>
      </w:r>
      <w:r w:rsidRPr="007A5786">
        <w:rPr>
          <w:b/>
          <w:color w:val="403152" w:themeColor="accent4" w:themeShade="80"/>
          <w:sz w:val="24"/>
          <w:szCs w:val="24"/>
          <w:lang w:val="ru-RU"/>
        </w:rPr>
        <w:t>13. Антикоррупционная деятельность.</w:t>
      </w:r>
    </w:p>
    <w:p w14:paraId="7428E01E" w14:textId="77777777" w:rsidR="00D61ED7" w:rsidRPr="007A5786" w:rsidRDefault="00D61ED7" w:rsidP="00D61ED7">
      <w:pPr>
        <w:rPr>
          <w:color w:val="403152" w:themeColor="accent4" w:themeShade="80"/>
          <w:sz w:val="24"/>
          <w:szCs w:val="24"/>
          <w:lang w:val="ru-RU"/>
        </w:rPr>
      </w:pPr>
      <w:r w:rsidRPr="007A5786">
        <w:rPr>
          <w:color w:val="403152" w:themeColor="accent4" w:themeShade="80"/>
          <w:sz w:val="24"/>
          <w:szCs w:val="24"/>
          <w:lang w:val="ru-RU"/>
        </w:rPr>
        <w:t>В  школе  на начало учебного года существует пакет документов по антикоррупционной деятельности:</w:t>
      </w:r>
    </w:p>
    <w:p w14:paraId="5F2AC4B9" w14:textId="77777777" w:rsidR="00D61ED7" w:rsidRPr="007A5786" w:rsidRDefault="00D61ED7" w:rsidP="000F1101">
      <w:pPr>
        <w:pStyle w:val="af0"/>
        <w:numPr>
          <w:ilvl w:val="1"/>
          <w:numId w:val="37"/>
        </w:numPr>
        <w:rPr>
          <w:color w:val="403152" w:themeColor="accent4" w:themeShade="80"/>
        </w:rPr>
      </w:pPr>
      <w:r w:rsidRPr="007A5786">
        <w:rPr>
          <w:color w:val="403152" w:themeColor="accent4" w:themeShade="80"/>
        </w:rPr>
        <w:t>Кодекс этики и служебного поведения педагогических работников</w:t>
      </w:r>
    </w:p>
    <w:p w14:paraId="06C9E7B8" w14:textId="77777777" w:rsidR="00D61ED7" w:rsidRPr="007A5786" w:rsidRDefault="00D61ED7" w:rsidP="000F1101">
      <w:pPr>
        <w:pStyle w:val="af0"/>
        <w:numPr>
          <w:ilvl w:val="1"/>
          <w:numId w:val="37"/>
        </w:numPr>
        <w:rPr>
          <w:b/>
          <w:color w:val="403152" w:themeColor="accent4" w:themeShade="80"/>
        </w:rPr>
      </w:pPr>
      <w:r w:rsidRPr="007A5786">
        <w:rPr>
          <w:color w:val="403152" w:themeColor="accent4" w:themeShade="80"/>
        </w:rPr>
        <w:t>Антикоррупционная политика МБОУ «СОШ а. Вако-Жиле им. Героя Советского Союза Карданова М.А.»</w:t>
      </w:r>
    </w:p>
    <w:p w14:paraId="0ACB30A6" w14:textId="77777777" w:rsidR="00D61ED7" w:rsidRPr="007A5786" w:rsidRDefault="00D61ED7" w:rsidP="000F1101">
      <w:pPr>
        <w:pStyle w:val="af0"/>
        <w:numPr>
          <w:ilvl w:val="1"/>
          <w:numId w:val="37"/>
        </w:numPr>
        <w:rPr>
          <w:b/>
          <w:color w:val="403152" w:themeColor="accent4" w:themeShade="80"/>
        </w:rPr>
      </w:pPr>
      <w:r w:rsidRPr="007A5786">
        <w:rPr>
          <w:color w:val="403152" w:themeColor="accent4" w:themeShade="80"/>
        </w:rPr>
        <w:t xml:space="preserve"> Положение о комиссии по противодействию коррупции МБОУ «СОШ а. Вако-Жиле им. Героя Советского Союза Карданова М.А.»</w:t>
      </w:r>
    </w:p>
    <w:p w14:paraId="301609A0" w14:textId="77777777" w:rsidR="00D61ED7" w:rsidRPr="007A5786" w:rsidRDefault="00D61ED7" w:rsidP="000F1101">
      <w:pPr>
        <w:pStyle w:val="af0"/>
        <w:numPr>
          <w:ilvl w:val="1"/>
          <w:numId w:val="37"/>
        </w:numPr>
        <w:rPr>
          <w:b/>
          <w:color w:val="403152" w:themeColor="accent4" w:themeShade="80"/>
        </w:rPr>
      </w:pPr>
      <w:r w:rsidRPr="007A5786">
        <w:rPr>
          <w:color w:val="403152" w:themeColor="accent4" w:themeShade="80"/>
        </w:rPr>
        <w:t xml:space="preserve"> План мероприятий по антикоррупционной деятельности на 2022-2023 учебный год. </w:t>
      </w:r>
    </w:p>
    <w:p w14:paraId="587C173D" w14:textId="77777777" w:rsidR="00D61ED7" w:rsidRPr="007A5786" w:rsidRDefault="00D61ED7" w:rsidP="000F1101">
      <w:pPr>
        <w:pStyle w:val="af0"/>
        <w:numPr>
          <w:ilvl w:val="1"/>
          <w:numId w:val="37"/>
        </w:numPr>
        <w:rPr>
          <w:b/>
          <w:color w:val="403152" w:themeColor="accent4" w:themeShade="80"/>
        </w:rPr>
      </w:pPr>
      <w:r w:rsidRPr="007A5786">
        <w:rPr>
          <w:color w:val="403152" w:themeColor="accent4" w:themeShade="80"/>
        </w:rPr>
        <w:t xml:space="preserve"> Должностная инструкция ответственного за реализацию антикоррупционного образования и воспитания</w:t>
      </w:r>
    </w:p>
    <w:p w14:paraId="2B947061" w14:textId="77777777" w:rsidR="00D61ED7" w:rsidRPr="007A5786" w:rsidRDefault="00D61ED7" w:rsidP="000F1101">
      <w:pPr>
        <w:pStyle w:val="af0"/>
        <w:numPr>
          <w:ilvl w:val="1"/>
          <w:numId w:val="37"/>
        </w:numPr>
        <w:rPr>
          <w:b/>
          <w:color w:val="403152" w:themeColor="accent4" w:themeShade="80"/>
        </w:rPr>
      </w:pPr>
      <w:r w:rsidRPr="007A5786">
        <w:rPr>
          <w:color w:val="403152" w:themeColor="accent4" w:themeShade="80"/>
        </w:rPr>
        <w:t xml:space="preserve"> Приказ о недопущении незаконного сбора средств с родителей (законных представителей) обучающихся </w:t>
      </w:r>
    </w:p>
    <w:p w14:paraId="78A7FE52" w14:textId="77777777" w:rsidR="00D61ED7" w:rsidRPr="007A5786" w:rsidRDefault="00D61ED7" w:rsidP="000F1101">
      <w:pPr>
        <w:pStyle w:val="af0"/>
        <w:numPr>
          <w:ilvl w:val="1"/>
          <w:numId w:val="37"/>
        </w:numPr>
        <w:rPr>
          <w:b/>
          <w:color w:val="403152" w:themeColor="accent4" w:themeShade="80"/>
        </w:rPr>
      </w:pPr>
      <w:r w:rsidRPr="007A5786">
        <w:rPr>
          <w:color w:val="403152" w:themeColor="accent4" w:themeShade="80"/>
        </w:rPr>
        <w:t xml:space="preserve"> Приказ об утверждении перечня должностей, связанных с коррупционными рисками</w:t>
      </w:r>
    </w:p>
    <w:p w14:paraId="5FD47BC2" w14:textId="77777777" w:rsidR="00D61ED7" w:rsidRPr="007A5786" w:rsidRDefault="00D61ED7" w:rsidP="000F1101">
      <w:pPr>
        <w:pStyle w:val="af0"/>
        <w:numPr>
          <w:ilvl w:val="1"/>
          <w:numId w:val="37"/>
        </w:numPr>
        <w:rPr>
          <w:b/>
          <w:color w:val="403152" w:themeColor="accent4" w:themeShade="80"/>
        </w:rPr>
      </w:pPr>
      <w:r w:rsidRPr="007A5786">
        <w:rPr>
          <w:color w:val="403152" w:themeColor="accent4" w:themeShade="80"/>
        </w:rPr>
        <w:t xml:space="preserve"> Приказ о комиссии по противодействию коррупции в МБОУ «СОШ а. Вако-Жиле им. Героя Советского Союза Карданова М.А.»</w:t>
      </w:r>
    </w:p>
    <w:p w14:paraId="759CB7EF" w14:textId="77777777" w:rsidR="00D61ED7" w:rsidRPr="007A5786" w:rsidRDefault="00D61ED7" w:rsidP="000F1101">
      <w:pPr>
        <w:pStyle w:val="af0"/>
        <w:numPr>
          <w:ilvl w:val="1"/>
          <w:numId w:val="37"/>
        </w:numPr>
        <w:rPr>
          <w:b/>
          <w:color w:val="403152" w:themeColor="accent4" w:themeShade="80"/>
        </w:rPr>
      </w:pPr>
      <w:r w:rsidRPr="007A5786">
        <w:rPr>
          <w:color w:val="403152" w:themeColor="accent4" w:themeShade="80"/>
        </w:rPr>
        <w:t xml:space="preserve"> Приказ о назначении ответственного за реализацию антикоррупционного образования и воспитания</w:t>
      </w:r>
    </w:p>
    <w:p w14:paraId="184952B3" w14:textId="77777777" w:rsidR="00D61ED7" w:rsidRPr="007A5786" w:rsidRDefault="00D61ED7" w:rsidP="000F1101">
      <w:pPr>
        <w:pStyle w:val="af0"/>
        <w:numPr>
          <w:ilvl w:val="1"/>
          <w:numId w:val="37"/>
        </w:numPr>
        <w:rPr>
          <w:b/>
          <w:color w:val="403152" w:themeColor="accent4" w:themeShade="80"/>
        </w:rPr>
      </w:pPr>
      <w:r w:rsidRPr="007A5786">
        <w:rPr>
          <w:color w:val="403152" w:themeColor="accent4" w:themeShade="80"/>
        </w:rPr>
        <w:t xml:space="preserve">  Порядок уведомления работодателя о фактах обращения в целях склонения работника МБОУ «СОШ а. Вако-Жиле им. Героя Советского Союза Карданова М.А.» к совершению коррупционных правонарушений</w:t>
      </w:r>
    </w:p>
    <w:p w14:paraId="4FF64EB4" w14:textId="77777777" w:rsidR="00D61ED7" w:rsidRPr="007A5786" w:rsidRDefault="00D61ED7" w:rsidP="000F1101">
      <w:pPr>
        <w:pStyle w:val="af0"/>
        <w:numPr>
          <w:ilvl w:val="1"/>
          <w:numId w:val="37"/>
        </w:numPr>
        <w:rPr>
          <w:b/>
          <w:color w:val="403152" w:themeColor="accent4" w:themeShade="80"/>
        </w:rPr>
      </w:pPr>
      <w:r w:rsidRPr="007A5786">
        <w:rPr>
          <w:color w:val="403152" w:themeColor="accent4" w:themeShade="80"/>
        </w:rPr>
        <w:t xml:space="preserve">  Форма уведомления о фактах обращения в целях склонения работника МБОУ «СОШ а. Вако-Жиле им. Героя Советского Союза Карданова М.А.»к совершению коррупционных правонарушений</w:t>
      </w:r>
    </w:p>
    <w:p w14:paraId="373639A4" w14:textId="77777777" w:rsidR="00D61ED7" w:rsidRPr="007A5786" w:rsidRDefault="00D61ED7" w:rsidP="000F1101">
      <w:pPr>
        <w:pStyle w:val="af0"/>
        <w:numPr>
          <w:ilvl w:val="1"/>
          <w:numId w:val="37"/>
        </w:numPr>
        <w:rPr>
          <w:b/>
          <w:color w:val="403152" w:themeColor="accent4" w:themeShade="80"/>
        </w:rPr>
      </w:pPr>
      <w:r w:rsidRPr="007A5786">
        <w:rPr>
          <w:color w:val="403152" w:themeColor="accent4" w:themeShade="80"/>
        </w:rPr>
        <w:t xml:space="preserve">  Форма журнала регистрации уведомления о фактах обращения в целях склонения работника МБОУ «СОШ а. Вако-Жиле им. Героя Советского Союза Карданова М.А.» к совершению коррупционных правонарушений.</w:t>
      </w:r>
    </w:p>
    <w:p w14:paraId="364E11C9" w14:textId="77777777" w:rsidR="00D61ED7" w:rsidRPr="007A5786" w:rsidRDefault="00D61ED7" w:rsidP="00D61ED7">
      <w:pPr>
        <w:ind w:left="1080"/>
        <w:rPr>
          <w:b/>
          <w:color w:val="403152" w:themeColor="accent4" w:themeShade="80"/>
          <w:sz w:val="24"/>
          <w:szCs w:val="24"/>
          <w:lang w:val="ru-RU"/>
        </w:rPr>
      </w:pPr>
      <w:r w:rsidRPr="007A5786">
        <w:rPr>
          <w:color w:val="403152" w:themeColor="accent4" w:themeShade="80"/>
          <w:sz w:val="24"/>
          <w:szCs w:val="24"/>
          <w:lang w:val="ru-RU"/>
        </w:rPr>
        <w:t xml:space="preserve"> В 2023-2024 учебном году работа по антикоррупционной деятельности в МБОУ «СОШ а. Вако-Жиле им. Героя Советского Союза Карданова М.А.»</w:t>
      </w:r>
    </w:p>
    <w:p w14:paraId="6C0D1140" w14:textId="77777777" w:rsidR="00D61ED7" w:rsidRPr="007A5786" w:rsidRDefault="00D61ED7" w:rsidP="00D61ED7">
      <w:pPr>
        <w:pStyle w:val="af0"/>
        <w:ind w:left="1440"/>
        <w:rPr>
          <w:b/>
          <w:color w:val="403152" w:themeColor="accent4" w:themeShade="80"/>
        </w:rPr>
      </w:pPr>
      <w:r w:rsidRPr="007A5786">
        <w:rPr>
          <w:color w:val="403152" w:themeColor="accent4" w:themeShade="80"/>
        </w:rPr>
        <w:t>велась в соответствии с планом, утвержденным директором школы. Антикоррупционная комиссия провела мониторинг оформления стендов по антикоррупционной деятельности в школе, который показал, что обновлены документы на стенде в соответствии с внесенными изменениями.</w:t>
      </w:r>
    </w:p>
    <w:p w14:paraId="4C5BBE28" w14:textId="77777777" w:rsidR="00D61ED7" w:rsidRPr="007A5786" w:rsidRDefault="00D61ED7" w:rsidP="00D61ED7">
      <w:pPr>
        <w:ind w:left="568"/>
        <w:rPr>
          <w:b/>
          <w:color w:val="403152" w:themeColor="accent4" w:themeShade="80"/>
          <w:sz w:val="24"/>
          <w:szCs w:val="24"/>
          <w:lang w:val="ru-RU"/>
        </w:rPr>
      </w:pPr>
      <w:r w:rsidRPr="007A5786">
        <w:rPr>
          <w:b/>
          <w:color w:val="403152" w:themeColor="accent4" w:themeShade="80"/>
          <w:sz w:val="24"/>
          <w:szCs w:val="24"/>
          <w:lang w:val="ru-RU"/>
        </w:rPr>
        <w:t>13</w:t>
      </w:r>
      <w:r w:rsidRPr="007A5786">
        <w:rPr>
          <w:color w:val="403152" w:themeColor="accent4" w:themeShade="80"/>
          <w:sz w:val="24"/>
          <w:szCs w:val="24"/>
          <w:lang w:val="ru-RU"/>
        </w:rPr>
        <w:t>.Телефоны для обращения граждан о фактах коррупционного поведения и коррупционных проявлений в деятельности МБОУ «СОШ а. Вако-Жиле им. Героя Советского Союза Карданова М.А.»</w:t>
      </w:r>
    </w:p>
    <w:p w14:paraId="769AF2BF" w14:textId="77777777" w:rsidR="00D61ED7" w:rsidRPr="007A5786" w:rsidRDefault="00D61ED7" w:rsidP="00D61ED7">
      <w:pPr>
        <w:pStyle w:val="af0"/>
        <w:ind w:left="928"/>
        <w:rPr>
          <w:color w:val="403152" w:themeColor="accent4" w:themeShade="80"/>
        </w:rPr>
      </w:pPr>
      <w:r w:rsidRPr="007A5786">
        <w:rPr>
          <w:color w:val="403152" w:themeColor="accent4" w:themeShade="80"/>
        </w:rPr>
        <w:lastRenderedPageBreak/>
        <w:t>На сайте школы размещены документы по антикоррупционной деятельности. В 2023-2024 учебном году не выявлено обращений граждан на предмет наличия в них информации о фактах коррупции в сфере деятельности школы. Во время проведения ОГЭ соблюдены требования законодательства, жалоб и обращений не поступало, участники ОГЭ и их родители (законные представители) были проинформированы о порядке проведения ГИА, ознакомлены с полученными результатами ГИА; во время проведения ОГЭ присутствовали общественные наблюдатели. Проведены следующие мероприятия:</w:t>
      </w:r>
    </w:p>
    <w:p w14:paraId="315F9102" w14:textId="77777777" w:rsidR="00D61ED7" w:rsidRPr="007A5786" w:rsidRDefault="00D61ED7" w:rsidP="00D61ED7">
      <w:pPr>
        <w:pStyle w:val="af0"/>
        <w:ind w:left="928"/>
        <w:rPr>
          <w:color w:val="403152" w:themeColor="accent4" w:themeShade="80"/>
        </w:rPr>
      </w:pPr>
      <w:r w:rsidRPr="007A5786">
        <w:rPr>
          <w:color w:val="403152" w:themeColor="accent4" w:themeShade="80"/>
        </w:rPr>
        <w:t>- Классный час «Конвенция ООН о правах ребенка» (1-10 класс);</w:t>
      </w:r>
    </w:p>
    <w:p w14:paraId="3A4ACAE0" w14:textId="77777777" w:rsidR="00D61ED7" w:rsidRPr="007A5786" w:rsidRDefault="00D61ED7" w:rsidP="00D61ED7">
      <w:pPr>
        <w:pStyle w:val="af0"/>
        <w:ind w:left="928"/>
        <w:rPr>
          <w:color w:val="403152" w:themeColor="accent4" w:themeShade="80"/>
        </w:rPr>
      </w:pPr>
      <w:r w:rsidRPr="007A5786">
        <w:rPr>
          <w:color w:val="403152" w:themeColor="accent4" w:themeShade="80"/>
        </w:rPr>
        <w:t xml:space="preserve">- Классный час «Профессия- юрист» ко Дню юриста (1-10 класс); </w:t>
      </w:r>
    </w:p>
    <w:p w14:paraId="6255C259" w14:textId="77777777" w:rsidR="00D61ED7" w:rsidRPr="007A5786" w:rsidRDefault="00D61ED7" w:rsidP="00D61ED7">
      <w:pPr>
        <w:pStyle w:val="af0"/>
        <w:ind w:left="928"/>
        <w:rPr>
          <w:color w:val="403152" w:themeColor="accent4" w:themeShade="80"/>
        </w:rPr>
      </w:pPr>
      <w:r w:rsidRPr="007A5786">
        <w:rPr>
          <w:color w:val="403152" w:themeColor="accent4" w:themeShade="80"/>
        </w:rPr>
        <w:t xml:space="preserve">-Беседа с элементами обсуждения сказок «Правда и ложь» ко Дню борьбы с коррупцией (нач. школа); </w:t>
      </w:r>
    </w:p>
    <w:p w14:paraId="0F0DBB68" w14:textId="77777777" w:rsidR="00D61ED7" w:rsidRPr="007A5786" w:rsidRDefault="00D61ED7" w:rsidP="00D61ED7">
      <w:pPr>
        <w:pStyle w:val="af0"/>
        <w:ind w:left="928"/>
        <w:rPr>
          <w:color w:val="403152" w:themeColor="accent4" w:themeShade="80"/>
        </w:rPr>
      </w:pPr>
      <w:r w:rsidRPr="007A5786">
        <w:rPr>
          <w:color w:val="403152" w:themeColor="accent4" w:themeShade="80"/>
        </w:rPr>
        <w:t xml:space="preserve">-Классный час ко Дню борьбы с коррупцией «Что такое коррупция?» (средняя школа); </w:t>
      </w:r>
    </w:p>
    <w:p w14:paraId="1CDB4DEA" w14:textId="77777777" w:rsidR="00D61ED7" w:rsidRPr="007A5786" w:rsidRDefault="00D61ED7" w:rsidP="00D61ED7">
      <w:pPr>
        <w:pStyle w:val="af0"/>
        <w:ind w:left="928"/>
        <w:rPr>
          <w:color w:val="403152" w:themeColor="accent4" w:themeShade="80"/>
        </w:rPr>
      </w:pPr>
      <w:r w:rsidRPr="007A5786">
        <w:rPr>
          <w:color w:val="403152" w:themeColor="accent4" w:themeShade="80"/>
        </w:rPr>
        <w:t>-Урок- обсуждение «Виды коррупции» ко Дню борьбы с коррупцией (старшая школа);</w:t>
      </w:r>
    </w:p>
    <w:p w14:paraId="2448C846" w14:textId="77777777" w:rsidR="00D61ED7" w:rsidRPr="007A5786" w:rsidRDefault="00D61ED7" w:rsidP="00D61ED7">
      <w:pPr>
        <w:pStyle w:val="af0"/>
        <w:ind w:left="928"/>
        <w:rPr>
          <w:color w:val="403152" w:themeColor="accent4" w:themeShade="80"/>
        </w:rPr>
      </w:pPr>
      <w:r w:rsidRPr="007A5786">
        <w:rPr>
          <w:color w:val="403152" w:themeColor="accent4" w:themeShade="80"/>
        </w:rPr>
        <w:t xml:space="preserve">- Беседа, тренинг «День прав человека. «Профилактика и разрешение конфликтов» (1-10 класс); </w:t>
      </w:r>
    </w:p>
    <w:p w14:paraId="1737FD19" w14:textId="77777777" w:rsidR="00D61ED7" w:rsidRPr="007A5786" w:rsidRDefault="00D61ED7" w:rsidP="00D61ED7">
      <w:pPr>
        <w:pStyle w:val="af0"/>
        <w:ind w:left="928"/>
        <w:rPr>
          <w:color w:val="403152" w:themeColor="accent4" w:themeShade="80"/>
        </w:rPr>
      </w:pPr>
      <w:r w:rsidRPr="007A5786">
        <w:rPr>
          <w:color w:val="403152" w:themeColor="accent4" w:themeShade="80"/>
        </w:rPr>
        <w:t>-Классный час «День Конституции РФ» (1-10 класс);</w:t>
      </w:r>
    </w:p>
    <w:p w14:paraId="59F56F7D" w14:textId="77777777" w:rsidR="00D61ED7" w:rsidRPr="007A5786" w:rsidRDefault="00D61ED7" w:rsidP="00D61ED7">
      <w:pPr>
        <w:pStyle w:val="af0"/>
        <w:ind w:left="928"/>
        <w:rPr>
          <w:color w:val="403152" w:themeColor="accent4" w:themeShade="80"/>
        </w:rPr>
      </w:pPr>
      <w:r w:rsidRPr="007A5786">
        <w:rPr>
          <w:color w:val="403152" w:themeColor="accent4" w:themeShade="80"/>
        </w:rPr>
        <w:t>- Устный журнал «Конституция – основной закон Российской Федерации» (5-7 класс);</w:t>
      </w:r>
    </w:p>
    <w:p w14:paraId="37C2EC39" w14:textId="77777777" w:rsidR="00D61ED7" w:rsidRPr="007A5786" w:rsidRDefault="00D61ED7" w:rsidP="00D61ED7">
      <w:pPr>
        <w:pStyle w:val="af0"/>
        <w:ind w:left="928"/>
        <w:rPr>
          <w:color w:val="403152" w:themeColor="accent4" w:themeShade="80"/>
        </w:rPr>
      </w:pPr>
      <w:r w:rsidRPr="007A5786">
        <w:rPr>
          <w:color w:val="403152" w:themeColor="accent4" w:themeShade="80"/>
        </w:rPr>
        <w:t>-Недели безопасного Интернета: Дебаты «Эта палата введет обязательное указание личных данных при использовании интернета» (6-ые классы); -Тематический классный час «Безопасность в сети Интернет» (2-5 классы); Конкурс буклетов, плакатов, рисунков "Безопасный Интернет – хороший Интернет" (2-8 классы);</w:t>
      </w:r>
    </w:p>
    <w:p w14:paraId="4BED0A11" w14:textId="77777777" w:rsidR="00D61ED7" w:rsidRPr="007A5786" w:rsidRDefault="00D61ED7" w:rsidP="00D61ED7">
      <w:pPr>
        <w:pStyle w:val="af0"/>
        <w:ind w:left="928"/>
        <w:rPr>
          <w:b/>
          <w:color w:val="403152" w:themeColor="accent4" w:themeShade="80"/>
        </w:rPr>
      </w:pPr>
      <w:r w:rsidRPr="007A5786">
        <w:rPr>
          <w:color w:val="403152" w:themeColor="accent4" w:themeShade="80"/>
        </w:rPr>
        <w:t xml:space="preserve">- Создание и распространение рекомендаций для родителей «Советы по безопасности в сети Интернет» </w:t>
      </w:r>
    </w:p>
    <w:p w14:paraId="5FA81354"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Работники МБОУ «СОШ  а. Вако-Жиле им. Героя Советского Союза   Карданова М.А.» к ответственности (уголовной, административной, дисциплинарной) за совершение коррупционных правонарушений не привлекались.</w:t>
      </w:r>
    </w:p>
    <w:p w14:paraId="4DFA5F99"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Сообщений о совершении коррупционных правонарушений работниками не  зарегистрировано в отчетном периоде. </w:t>
      </w:r>
    </w:p>
    <w:p w14:paraId="19324182"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В школе созданы условия по обеспечению прав граждан на доступность информации о системе образования. Открытость и доступность информации для родительской общественности (сайт школы).</w:t>
      </w:r>
    </w:p>
    <w:p w14:paraId="3807D24C"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В школе принят нормативно- правовой акт, направленный на противодействие коррупции  – «Положение о порядке уведомления (информирования) работниками работодателя о склонении к коррупционным правонарушениям», утверждённое   приказом  № 211/1 от 11.12.2014г.</w:t>
      </w:r>
    </w:p>
    <w:p w14:paraId="1F1B7EAF"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Проведено общее собрание работников школы «Подведение итогов работы, направленной на профилактику коррупции». </w:t>
      </w:r>
    </w:p>
    <w:p w14:paraId="7CD7C794"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Проведено информирование родителей о предоставлении возможности участия  в школьном этапе  всероссийской олимпиады школьников.</w:t>
      </w:r>
    </w:p>
    <w:p w14:paraId="7D1067F5"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lastRenderedPageBreak/>
        <w:t xml:space="preserve"> На совещаниях при директоре  школы </w:t>
      </w:r>
      <w:r w:rsidRPr="007A5786">
        <w:rPr>
          <w:i/>
          <w:color w:val="403152" w:themeColor="accent4" w:themeShade="80"/>
          <w:sz w:val="24"/>
          <w:szCs w:val="24"/>
          <w:lang w:val="ru-RU"/>
        </w:rPr>
        <w:t xml:space="preserve"> </w:t>
      </w:r>
      <w:r w:rsidRPr="007A5786">
        <w:rPr>
          <w:color w:val="403152" w:themeColor="accent4" w:themeShade="80"/>
          <w:sz w:val="24"/>
          <w:szCs w:val="24"/>
          <w:lang w:val="ru-RU"/>
        </w:rPr>
        <w:t>обсуждаются проблемы коррупции среди работников учреждения;</w:t>
      </w:r>
    </w:p>
    <w:p w14:paraId="7971111F"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Проведён анализ  исполнения Плана мероприятий противодействия коррупции в учреждении.</w:t>
      </w:r>
    </w:p>
    <w:p w14:paraId="01AABA7E" w14:textId="77777777" w:rsidR="00D61ED7" w:rsidRPr="007A5786" w:rsidRDefault="00D61ED7" w:rsidP="00D61ED7">
      <w:pPr>
        <w:jc w:val="both"/>
        <w:rPr>
          <w:b/>
          <w:color w:val="403152" w:themeColor="accent4" w:themeShade="80"/>
          <w:sz w:val="24"/>
          <w:szCs w:val="24"/>
          <w:lang w:val="ru-RU"/>
        </w:rPr>
      </w:pPr>
      <w:r w:rsidRPr="007A5786">
        <w:rPr>
          <w:b/>
          <w:color w:val="403152" w:themeColor="accent4" w:themeShade="80"/>
          <w:sz w:val="24"/>
          <w:szCs w:val="24"/>
          <w:lang w:val="ru-RU"/>
        </w:rPr>
        <w:t>Антикоррупционное образование в образовательном учреждении</w:t>
      </w:r>
    </w:p>
    <w:p w14:paraId="0DC11A5D"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Библиотечный урок «Про взятку» в 5-6 классах - в октябре.</w:t>
      </w:r>
    </w:p>
    <w:p w14:paraId="441D2A2B" w14:textId="77777777" w:rsidR="00D61ED7" w:rsidRPr="007A5786" w:rsidRDefault="00D61ED7" w:rsidP="00D61ED7">
      <w:pPr>
        <w:pStyle w:val="af0"/>
        <w:jc w:val="both"/>
        <w:rPr>
          <w:rFonts w:eastAsia="MS Mincho"/>
          <w:color w:val="403152" w:themeColor="accent4" w:themeShade="80"/>
        </w:rPr>
      </w:pPr>
      <w:r w:rsidRPr="007A5786">
        <w:rPr>
          <w:color w:val="403152" w:themeColor="accent4" w:themeShade="80"/>
        </w:rPr>
        <w:t xml:space="preserve">- </w:t>
      </w:r>
      <w:r w:rsidRPr="007A5786">
        <w:rPr>
          <w:rFonts w:eastAsia="MS Mincho"/>
          <w:color w:val="403152" w:themeColor="accent4" w:themeShade="80"/>
        </w:rPr>
        <w:t>Урок по обществознанию в 11 классе. Тема: «Политическое поведение. Содержание антикоррупционного образования» - в октябре.</w:t>
      </w:r>
    </w:p>
    <w:p w14:paraId="2DE78FEF" w14:textId="77777777" w:rsidR="00D61ED7" w:rsidRPr="007A5786" w:rsidRDefault="00D61ED7" w:rsidP="00D61ED7">
      <w:pPr>
        <w:jc w:val="both"/>
        <w:rPr>
          <w:rFonts w:eastAsia="MS Mincho"/>
          <w:color w:val="403152" w:themeColor="accent4" w:themeShade="80"/>
          <w:sz w:val="24"/>
          <w:szCs w:val="24"/>
          <w:lang w:val="ru-RU" w:eastAsia="ja-JP"/>
        </w:rPr>
      </w:pPr>
      <w:r w:rsidRPr="007A5786">
        <w:rPr>
          <w:rFonts w:eastAsia="MS Mincho"/>
          <w:color w:val="403152" w:themeColor="accent4" w:themeShade="80"/>
          <w:sz w:val="24"/>
          <w:szCs w:val="24"/>
          <w:lang w:val="ru-RU"/>
        </w:rPr>
        <w:t xml:space="preserve">- Классный час в 1-4 классах </w:t>
      </w:r>
      <w:r w:rsidRPr="007A5786">
        <w:rPr>
          <w:rFonts w:eastAsia="MS Mincho"/>
          <w:color w:val="403152" w:themeColor="accent4" w:themeShade="80"/>
          <w:sz w:val="24"/>
          <w:szCs w:val="24"/>
          <w:lang w:val="ru-RU" w:eastAsia="ja-JP"/>
        </w:rPr>
        <w:t>«Не в службу, а в дружбу» - в ноябре.</w:t>
      </w:r>
    </w:p>
    <w:p w14:paraId="27899546" w14:textId="77777777" w:rsidR="00D61ED7" w:rsidRPr="007A5786" w:rsidRDefault="00D61ED7" w:rsidP="00D61ED7">
      <w:pPr>
        <w:jc w:val="both"/>
        <w:rPr>
          <w:rFonts w:eastAsia="MS Mincho"/>
          <w:color w:val="403152" w:themeColor="accent4" w:themeShade="80"/>
          <w:sz w:val="24"/>
          <w:szCs w:val="24"/>
          <w:lang w:val="ru-RU" w:eastAsia="ja-JP"/>
        </w:rPr>
      </w:pPr>
      <w:r w:rsidRPr="007A5786">
        <w:rPr>
          <w:rFonts w:eastAsia="MS Mincho"/>
          <w:color w:val="403152" w:themeColor="accent4" w:themeShade="80"/>
          <w:sz w:val="24"/>
          <w:szCs w:val="24"/>
          <w:lang w:val="ru-RU" w:eastAsia="ja-JP"/>
        </w:rPr>
        <w:t>- Классный час в 1-4 классах «Своего спасибо не жалей, а чужого не жди» - в декабре.</w:t>
      </w:r>
    </w:p>
    <w:p w14:paraId="643062EA"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Конкурс плакатов на тему: </w:t>
      </w:r>
      <w:r w:rsidRPr="007A5786">
        <w:rPr>
          <w:color w:val="403152" w:themeColor="accent4" w:themeShade="80"/>
          <w:sz w:val="24"/>
          <w:szCs w:val="24"/>
        </w:rPr>
        <w:t> </w:t>
      </w:r>
      <w:r w:rsidRPr="007A5786">
        <w:rPr>
          <w:color w:val="403152" w:themeColor="accent4" w:themeShade="80"/>
          <w:sz w:val="24"/>
          <w:szCs w:val="24"/>
          <w:lang w:val="ru-RU"/>
        </w:rPr>
        <w:t>«СТОП! КОРРУПЦИЯ!» 7-8-9 классы в ноябре.</w:t>
      </w:r>
    </w:p>
    <w:p w14:paraId="2F4F8599"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 Антикоррупционная акция, посвященная Международному дню борьбы с коррупцией (09 декабря) «Что Вы знаете о коррупции?»</w:t>
      </w:r>
    </w:p>
    <w:p w14:paraId="18C50937"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w:t>
      </w:r>
      <w:r w:rsidRPr="007A5786">
        <w:rPr>
          <w:b/>
          <w:color w:val="403152" w:themeColor="accent4" w:themeShade="80"/>
          <w:sz w:val="24"/>
          <w:szCs w:val="24"/>
          <w:lang w:val="ru-RU"/>
        </w:rPr>
        <w:t>Мероприятия, организованные в день Международного дня борьбы с коррупцией – 9 декабря, охват детей составил 42 человека</w:t>
      </w:r>
      <w:r w:rsidRPr="007A5786">
        <w:rPr>
          <w:color w:val="403152" w:themeColor="accent4" w:themeShade="80"/>
          <w:sz w:val="24"/>
          <w:szCs w:val="24"/>
          <w:lang w:val="ru-RU"/>
        </w:rPr>
        <w:t xml:space="preserve">. </w:t>
      </w:r>
    </w:p>
    <w:p w14:paraId="59FF3328"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«Антикоррупционные действия в России» - проектная работа на уроке информатики в 10 классе.</w:t>
      </w:r>
    </w:p>
    <w:p w14:paraId="2E5A7DDE"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Классный час «Что такое коррупция?» - в 5 классе.</w:t>
      </w:r>
    </w:p>
    <w:p w14:paraId="609B7C8C"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«Коррупция в России: от Новгородской республики до наших дней» - интерактив в 9 кдассе.</w:t>
      </w:r>
    </w:p>
    <w:p w14:paraId="4805EAF7"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«Коррупция – это брать или давать? Вот в чем вопрос» - дискуссионная площадка в 10 – 11 классах.</w:t>
      </w:r>
    </w:p>
    <w:p w14:paraId="2613D2FC"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«Отношение к деньгам как проверка нравственной стойкости человека» - урок литературы в 11 классе.</w:t>
      </w:r>
    </w:p>
    <w:p w14:paraId="6191CB70"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«Хорошо тому делать добро, кто его помнит» - интерактив в 10 классе.</w:t>
      </w:r>
    </w:p>
    <w:p w14:paraId="313662E0"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 Акция «Молодежь против….» - создание коллажа -  1 - 4 классы.</w:t>
      </w:r>
    </w:p>
    <w:p w14:paraId="0E7C0764" w14:textId="77777777" w:rsidR="00D61ED7" w:rsidRPr="007A5786" w:rsidRDefault="00D61ED7" w:rsidP="00D61ED7">
      <w:pPr>
        <w:jc w:val="both"/>
        <w:rPr>
          <w:b/>
          <w:color w:val="403152" w:themeColor="accent4" w:themeShade="80"/>
          <w:sz w:val="24"/>
          <w:szCs w:val="24"/>
          <w:lang w:val="ru-RU"/>
        </w:rPr>
      </w:pPr>
      <w:r w:rsidRPr="007A5786">
        <w:rPr>
          <w:b/>
          <w:color w:val="403152" w:themeColor="accent4" w:themeShade="80"/>
          <w:sz w:val="24"/>
          <w:szCs w:val="24"/>
          <w:lang w:val="ru-RU"/>
        </w:rPr>
        <w:t>14.Список обучающихся, окончивших 8 и 10 классы на «отлично».</w:t>
      </w:r>
    </w:p>
    <w:tbl>
      <w:tblPr>
        <w:tblW w:w="5000" w:type="pct"/>
        <w:tblLook w:val="04A0" w:firstRow="1" w:lastRow="0" w:firstColumn="1" w:lastColumn="0" w:noHBand="0" w:noVBand="1"/>
      </w:tblPr>
      <w:tblGrid>
        <w:gridCol w:w="1468"/>
        <w:gridCol w:w="5964"/>
        <w:gridCol w:w="2138"/>
      </w:tblGrid>
      <w:tr w:rsidR="00D61ED7" w:rsidRPr="007A5786" w14:paraId="0FF8C136" w14:textId="77777777" w:rsidTr="00D61ED7">
        <w:tc>
          <w:tcPr>
            <w:tcW w:w="767" w:type="pct"/>
            <w:tcBorders>
              <w:top w:val="single" w:sz="4" w:space="0" w:color="auto"/>
              <w:left w:val="single" w:sz="4" w:space="0" w:color="auto"/>
              <w:bottom w:val="single" w:sz="4" w:space="0" w:color="auto"/>
              <w:right w:val="single" w:sz="4" w:space="0" w:color="auto"/>
            </w:tcBorders>
            <w:hideMark/>
          </w:tcPr>
          <w:p w14:paraId="47343CE7" w14:textId="77777777" w:rsidR="00D61ED7" w:rsidRPr="007A5786" w:rsidRDefault="00D61ED7" w:rsidP="00D61ED7">
            <w:pPr>
              <w:pStyle w:val="af0"/>
              <w:jc w:val="both"/>
              <w:rPr>
                <w:color w:val="403152" w:themeColor="accent4" w:themeShade="80"/>
                <w:lang w:eastAsia="en-US"/>
              </w:rPr>
            </w:pPr>
            <w:r w:rsidRPr="007A5786">
              <w:rPr>
                <w:color w:val="403152" w:themeColor="accent4" w:themeShade="80"/>
                <w:lang w:eastAsia="en-US"/>
              </w:rPr>
              <w:t>№</w:t>
            </w:r>
          </w:p>
          <w:p w14:paraId="3A113EE3" w14:textId="77777777" w:rsidR="00D61ED7" w:rsidRPr="007A5786" w:rsidRDefault="00D61ED7" w:rsidP="00D61ED7">
            <w:pPr>
              <w:pStyle w:val="af0"/>
              <w:jc w:val="both"/>
              <w:rPr>
                <w:color w:val="403152" w:themeColor="accent4" w:themeShade="80"/>
                <w:lang w:eastAsia="en-US"/>
              </w:rPr>
            </w:pPr>
            <w:r w:rsidRPr="007A5786">
              <w:rPr>
                <w:color w:val="403152" w:themeColor="accent4" w:themeShade="80"/>
                <w:lang w:eastAsia="en-US"/>
              </w:rPr>
              <w:t>п/п</w:t>
            </w:r>
          </w:p>
        </w:tc>
        <w:tc>
          <w:tcPr>
            <w:tcW w:w="3116" w:type="pct"/>
            <w:tcBorders>
              <w:top w:val="single" w:sz="4" w:space="0" w:color="auto"/>
              <w:left w:val="single" w:sz="4" w:space="0" w:color="auto"/>
              <w:bottom w:val="single" w:sz="4" w:space="0" w:color="auto"/>
              <w:right w:val="single" w:sz="4" w:space="0" w:color="auto"/>
            </w:tcBorders>
            <w:hideMark/>
          </w:tcPr>
          <w:p w14:paraId="42A6638E" w14:textId="77777777" w:rsidR="00D61ED7" w:rsidRPr="007A5786" w:rsidRDefault="00D61ED7" w:rsidP="00D61ED7">
            <w:pPr>
              <w:pStyle w:val="af0"/>
              <w:jc w:val="both"/>
              <w:rPr>
                <w:color w:val="403152" w:themeColor="accent4" w:themeShade="80"/>
                <w:lang w:eastAsia="en-US"/>
              </w:rPr>
            </w:pPr>
            <w:r w:rsidRPr="007A5786">
              <w:rPr>
                <w:color w:val="403152" w:themeColor="accent4" w:themeShade="80"/>
                <w:lang w:eastAsia="en-US"/>
              </w:rPr>
              <w:t>Ф.И. учащихся</w:t>
            </w:r>
          </w:p>
        </w:tc>
        <w:tc>
          <w:tcPr>
            <w:tcW w:w="1117" w:type="pct"/>
            <w:tcBorders>
              <w:top w:val="single" w:sz="4" w:space="0" w:color="auto"/>
              <w:left w:val="single" w:sz="4" w:space="0" w:color="auto"/>
              <w:bottom w:val="single" w:sz="4" w:space="0" w:color="auto"/>
              <w:right w:val="single" w:sz="4" w:space="0" w:color="auto"/>
            </w:tcBorders>
            <w:hideMark/>
          </w:tcPr>
          <w:p w14:paraId="0446174E" w14:textId="77777777" w:rsidR="00D61ED7" w:rsidRPr="007A5786" w:rsidRDefault="00D61ED7" w:rsidP="00D61ED7">
            <w:pPr>
              <w:pStyle w:val="af0"/>
              <w:jc w:val="both"/>
              <w:rPr>
                <w:color w:val="403152" w:themeColor="accent4" w:themeShade="80"/>
                <w:lang w:eastAsia="en-US"/>
              </w:rPr>
            </w:pPr>
            <w:r w:rsidRPr="007A5786">
              <w:rPr>
                <w:color w:val="403152" w:themeColor="accent4" w:themeShade="80"/>
                <w:lang w:eastAsia="en-US"/>
              </w:rPr>
              <w:t>класс</w:t>
            </w:r>
          </w:p>
        </w:tc>
      </w:tr>
      <w:tr w:rsidR="00D61ED7" w:rsidRPr="007A5786" w14:paraId="5548B251" w14:textId="77777777" w:rsidTr="00D61ED7">
        <w:tc>
          <w:tcPr>
            <w:tcW w:w="767" w:type="pct"/>
            <w:tcBorders>
              <w:top w:val="single" w:sz="4" w:space="0" w:color="auto"/>
              <w:left w:val="single" w:sz="4" w:space="0" w:color="auto"/>
              <w:bottom w:val="single" w:sz="4" w:space="0" w:color="auto"/>
              <w:right w:val="single" w:sz="4" w:space="0" w:color="auto"/>
            </w:tcBorders>
            <w:hideMark/>
          </w:tcPr>
          <w:p w14:paraId="5518FF18" w14:textId="77777777" w:rsidR="00D61ED7" w:rsidRPr="007A5786" w:rsidRDefault="00D61ED7" w:rsidP="00D61ED7">
            <w:pPr>
              <w:pStyle w:val="af0"/>
              <w:jc w:val="both"/>
              <w:rPr>
                <w:color w:val="403152" w:themeColor="accent4" w:themeShade="80"/>
                <w:lang w:eastAsia="en-US"/>
              </w:rPr>
            </w:pPr>
            <w:r w:rsidRPr="007A5786">
              <w:rPr>
                <w:color w:val="403152" w:themeColor="accent4" w:themeShade="80"/>
                <w:lang w:eastAsia="en-US"/>
              </w:rPr>
              <w:t>1</w:t>
            </w:r>
          </w:p>
        </w:tc>
        <w:tc>
          <w:tcPr>
            <w:tcW w:w="3116" w:type="pct"/>
            <w:tcBorders>
              <w:top w:val="single" w:sz="4" w:space="0" w:color="auto"/>
              <w:left w:val="single" w:sz="4" w:space="0" w:color="auto"/>
              <w:bottom w:val="single" w:sz="4" w:space="0" w:color="auto"/>
              <w:right w:val="single" w:sz="4" w:space="0" w:color="auto"/>
            </w:tcBorders>
            <w:hideMark/>
          </w:tcPr>
          <w:p w14:paraId="3AFF2AB0" w14:textId="77777777" w:rsidR="00D61ED7" w:rsidRPr="007A5786" w:rsidRDefault="00D61ED7" w:rsidP="00D61ED7">
            <w:pPr>
              <w:rPr>
                <w:color w:val="403152" w:themeColor="accent4" w:themeShade="80"/>
                <w:sz w:val="24"/>
                <w:szCs w:val="24"/>
                <w:lang w:val="ru-RU"/>
              </w:rPr>
            </w:pPr>
            <w:r w:rsidRPr="007A5786">
              <w:rPr>
                <w:color w:val="403152" w:themeColor="accent4" w:themeShade="80"/>
                <w:sz w:val="24"/>
                <w:szCs w:val="24"/>
                <w:lang w:val="ru-RU"/>
              </w:rPr>
              <w:t>Дышеков Амир,Куштов Амин,Нартоков Азамат,Ципинова Элина</w:t>
            </w:r>
          </w:p>
        </w:tc>
        <w:tc>
          <w:tcPr>
            <w:tcW w:w="1117" w:type="pct"/>
            <w:tcBorders>
              <w:top w:val="single" w:sz="4" w:space="0" w:color="auto"/>
              <w:left w:val="single" w:sz="4" w:space="0" w:color="auto"/>
              <w:bottom w:val="single" w:sz="4" w:space="0" w:color="auto"/>
              <w:right w:val="single" w:sz="4" w:space="0" w:color="auto"/>
            </w:tcBorders>
            <w:hideMark/>
          </w:tcPr>
          <w:p w14:paraId="6A157C26" w14:textId="77777777" w:rsidR="00D61ED7" w:rsidRPr="007A5786" w:rsidRDefault="00D61ED7" w:rsidP="00D61ED7">
            <w:pPr>
              <w:pStyle w:val="af0"/>
              <w:jc w:val="both"/>
              <w:rPr>
                <w:color w:val="403152" w:themeColor="accent4" w:themeShade="80"/>
                <w:lang w:eastAsia="en-US"/>
              </w:rPr>
            </w:pPr>
            <w:r w:rsidRPr="007A5786">
              <w:rPr>
                <w:color w:val="403152" w:themeColor="accent4" w:themeShade="80"/>
                <w:lang w:eastAsia="en-US"/>
              </w:rPr>
              <w:t>8</w:t>
            </w:r>
          </w:p>
        </w:tc>
      </w:tr>
      <w:tr w:rsidR="00D61ED7" w:rsidRPr="007A5786" w14:paraId="6C66FEC4" w14:textId="77777777" w:rsidTr="00D61ED7">
        <w:tc>
          <w:tcPr>
            <w:tcW w:w="767" w:type="pct"/>
            <w:tcBorders>
              <w:top w:val="single" w:sz="4" w:space="0" w:color="auto"/>
              <w:left w:val="single" w:sz="4" w:space="0" w:color="auto"/>
              <w:bottom w:val="single" w:sz="4" w:space="0" w:color="auto"/>
              <w:right w:val="single" w:sz="4" w:space="0" w:color="auto"/>
            </w:tcBorders>
            <w:hideMark/>
          </w:tcPr>
          <w:p w14:paraId="60EDB892" w14:textId="77777777" w:rsidR="00D61ED7" w:rsidRPr="007A5786" w:rsidRDefault="00D61ED7" w:rsidP="00D61ED7">
            <w:pPr>
              <w:pStyle w:val="af0"/>
              <w:jc w:val="both"/>
              <w:rPr>
                <w:color w:val="403152" w:themeColor="accent4" w:themeShade="80"/>
                <w:lang w:eastAsia="en-US"/>
              </w:rPr>
            </w:pPr>
            <w:r w:rsidRPr="007A5786">
              <w:rPr>
                <w:color w:val="403152" w:themeColor="accent4" w:themeShade="80"/>
                <w:lang w:eastAsia="en-US"/>
              </w:rPr>
              <w:t>2</w:t>
            </w:r>
          </w:p>
        </w:tc>
        <w:tc>
          <w:tcPr>
            <w:tcW w:w="3116" w:type="pct"/>
            <w:tcBorders>
              <w:top w:val="single" w:sz="4" w:space="0" w:color="auto"/>
              <w:left w:val="single" w:sz="4" w:space="0" w:color="auto"/>
              <w:bottom w:val="single" w:sz="4" w:space="0" w:color="auto"/>
              <w:right w:val="single" w:sz="4" w:space="0" w:color="auto"/>
            </w:tcBorders>
          </w:tcPr>
          <w:p w14:paraId="1ACEAF81"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Гедыгушева Мария,Дышеков Ислам</w:t>
            </w:r>
          </w:p>
        </w:tc>
        <w:tc>
          <w:tcPr>
            <w:tcW w:w="1117" w:type="pct"/>
            <w:tcBorders>
              <w:top w:val="single" w:sz="4" w:space="0" w:color="auto"/>
              <w:left w:val="single" w:sz="4" w:space="0" w:color="auto"/>
              <w:bottom w:val="single" w:sz="4" w:space="0" w:color="auto"/>
              <w:right w:val="single" w:sz="4" w:space="0" w:color="auto"/>
            </w:tcBorders>
            <w:hideMark/>
          </w:tcPr>
          <w:p w14:paraId="062FA203" w14:textId="77777777" w:rsidR="00D61ED7" w:rsidRPr="007A5786" w:rsidRDefault="00D61ED7" w:rsidP="00D61ED7">
            <w:pPr>
              <w:pStyle w:val="af0"/>
              <w:jc w:val="both"/>
              <w:rPr>
                <w:color w:val="403152" w:themeColor="accent4" w:themeShade="80"/>
                <w:lang w:eastAsia="en-US"/>
              </w:rPr>
            </w:pPr>
            <w:r w:rsidRPr="007A5786">
              <w:rPr>
                <w:color w:val="403152" w:themeColor="accent4" w:themeShade="80"/>
                <w:lang w:eastAsia="en-US"/>
              </w:rPr>
              <w:t>10</w:t>
            </w:r>
          </w:p>
        </w:tc>
      </w:tr>
    </w:tbl>
    <w:p w14:paraId="46488F74" w14:textId="77777777" w:rsidR="00D61ED7" w:rsidRPr="007A5786" w:rsidRDefault="00D61ED7" w:rsidP="00D61ED7">
      <w:pPr>
        <w:pStyle w:val="af0"/>
        <w:jc w:val="both"/>
        <w:rPr>
          <w:color w:val="403152" w:themeColor="accent4" w:themeShade="80"/>
        </w:rPr>
      </w:pPr>
    </w:p>
    <w:p w14:paraId="68B41E7E" w14:textId="77777777" w:rsidR="00D61ED7" w:rsidRPr="007A5786" w:rsidRDefault="00D61ED7" w:rsidP="00D61ED7">
      <w:pPr>
        <w:jc w:val="both"/>
        <w:rPr>
          <w:b/>
          <w:color w:val="403152" w:themeColor="accent4" w:themeShade="80"/>
          <w:sz w:val="24"/>
          <w:szCs w:val="24"/>
          <w:lang w:val="ru-RU"/>
        </w:rPr>
      </w:pPr>
      <w:r w:rsidRPr="007A5786">
        <w:rPr>
          <w:b/>
          <w:color w:val="403152" w:themeColor="accent4" w:themeShade="80"/>
          <w:sz w:val="24"/>
          <w:szCs w:val="24"/>
          <w:lang w:val="ru-RU"/>
        </w:rPr>
        <w:lastRenderedPageBreak/>
        <w:t>15.Методическая работа (о работе школьных, предметных МО).</w:t>
      </w:r>
    </w:p>
    <w:p w14:paraId="6102C14E"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В 2023/24 учебном году школа работала над </w:t>
      </w:r>
      <w:r w:rsidRPr="007A5786">
        <w:rPr>
          <w:b/>
          <w:i/>
          <w:color w:val="403152" w:themeColor="accent4" w:themeShade="80"/>
          <w:sz w:val="24"/>
          <w:szCs w:val="24"/>
          <w:lang w:val="ru-RU"/>
        </w:rPr>
        <w:t>единой методической  темой:</w:t>
      </w:r>
      <w:r w:rsidRPr="007A5786">
        <w:rPr>
          <w:color w:val="403152" w:themeColor="accent4" w:themeShade="80"/>
          <w:sz w:val="24"/>
          <w:szCs w:val="24"/>
          <w:lang w:val="ru-RU"/>
        </w:rPr>
        <w:t xml:space="preserve"> </w:t>
      </w:r>
      <w:r w:rsidRPr="007A5786">
        <w:rPr>
          <w:b/>
          <w:color w:val="403152" w:themeColor="accent4" w:themeShade="80"/>
          <w:sz w:val="24"/>
          <w:szCs w:val="24"/>
          <w:lang w:val="ru-RU"/>
        </w:rPr>
        <w:t xml:space="preserve">«Повышение качества обучения за счет освоения технологий, обеспечивающих успешность самостоятельной работы каждого ученика  в системе ЛОО» </w:t>
      </w:r>
      <w:r w:rsidRPr="007A5786">
        <w:rPr>
          <w:color w:val="403152" w:themeColor="accent4" w:themeShade="80"/>
          <w:sz w:val="24"/>
          <w:szCs w:val="24"/>
          <w:lang w:val="ru-RU"/>
        </w:rPr>
        <w:t xml:space="preserve"> Эта тема сегодня актуальна и очевидна для всех  педагогов.   Работа по данной теме ведется  четвертый  год.</w:t>
      </w:r>
    </w:p>
    <w:p w14:paraId="41BEBF01" w14:textId="77777777" w:rsidR="00D61ED7" w:rsidRPr="007A5786" w:rsidRDefault="00D61ED7" w:rsidP="00D61ED7">
      <w:pPr>
        <w:pStyle w:val="af0"/>
        <w:jc w:val="both"/>
        <w:rPr>
          <w:b/>
          <w:color w:val="403152" w:themeColor="accent4" w:themeShade="80"/>
        </w:rPr>
      </w:pPr>
      <w:r w:rsidRPr="007A5786">
        <w:rPr>
          <w:b/>
          <w:color w:val="403152" w:themeColor="accent4" w:themeShade="80"/>
        </w:rPr>
        <w:t>Работа школьных предметных МО  и МС</w:t>
      </w:r>
    </w:p>
    <w:p w14:paraId="4DB251E5"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Помочь учителю овладеть новым педагогическим мышлением, готовностью к решению сложных задач в системе образования, к повышению своего педагогического мастерства призвана организованная методическая работа в школе. Научно – методическая работа стимулирует профессиональное развитие педагога, способствует его самореализации, решению профессиональных и личных проблем, позволяет получить большее удовлетворение от работы.</w:t>
      </w:r>
    </w:p>
    <w:p w14:paraId="4CFC9170"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Задача руководства  и методической службы школы заключается в том, чтобы выработать систему, найти доступные и вместе с тем эффективные методы повышения педагогического мастерства. Основными критериями эффективности методической работы, кроме результативных показателей (уровня педагогического мастерства, активности педагогов), являются характеристики самого методического процесса: в первую очередь – системность – соответствие целей и задач содержанию и формам методической работы.</w:t>
      </w:r>
    </w:p>
    <w:p w14:paraId="106447F6"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Основная цель научно – методической работы – создание действенной помощи учителям и воспитателям в улучшении организации обучения и воспитания школьников, обобщение и внедрение передового педагогического опыта, повышение теоретического уровня и педагогической квалификации педагогов.</w:t>
      </w:r>
    </w:p>
    <w:p w14:paraId="72296CC6"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Исходя из этого, были определены следующие задачи:</w:t>
      </w:r>
    </w:p>
    <w:p w14:paraId="3A3EE1EA"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формирование инновационной направленности в деятельности педагогического коллектива школы, проявляющейся в систематическом изучении, обобщении и распространении педагогического опыта, в работе по внедрению достижений педагогической науки; </w:t>
      </w:r>
    </w:p>
    <w:p w14:paraId="196D9CC3" w14:textId="77777777" w:rsidR="00D61ED7" w:rsidRPr="007A5786" w:rsidRDefault="00D61ED7" w:rsidP="00D61ED7">
      <w:pPr>
        <w:pStyle w:val="af2"/>
        <w:spacing w:before="0" w:beforeAutospacing="0" w:after="0" w:afterAutospacing="0"/>
        <w:jc w:val="both"/>
        <w:rPr>
          <w:color w:val="403152" w:themeColor="accent4" w:themeShade="80"/>
        </w:rPr>
      </w:pPr>
      <w:r w:rsidRPr="007A5786">
        <w:rPr>
          <w:color w:val="403152" w:themeColor="accent4" w:themeShade="80"/>
        </w:rPr>
        <w:t xml:space="preserve">повышение уровня теоретической (предметной) и психолого-педагогической подготовки учителей; </w:t>
      </w:r>
    </w:p>
    <w:p w14:paraId="1D2394A6" w14:textId="77777777" w:rsidR="00D61ED7" w:rsidRPr="007A5786" w:rsidRDefault="00D61ED7" w:rsidP="00D61ED7">
      <w:pPr>
        <w:pStyle w:val="af2"/>
        <w:spacing w:before="0" w:beforeAutospacing="0" w:after="0" w:afterAutospacing="0"/>
        <w:jc w:val="both"/>
        <w:rPr>
          <w:color w:val="403152" w:themeColor="accent4" w:themeShade="80"/>
        </w:rPr>
      </w:pPr>
      <w:r w:rsidRPr="007A5786">
        <w:rPr>
          <w:color w:val="403152" w:themeColor="accent4" w:themeShade="80"/>
        </w:rPr>
        <w:t xml:space="preserve">организация работы по изучению новых образовательных программ, вариантов учебных планов, изменений в образовательных государственных стандартах; </w:t>
      </w:r>
    </w:p>
    <w:p w14:paraId="790A536E" w14:textId="77777777" w:rsidR="00D61ED7" w:rsidRPr="007A5786" w:rsidRDefault="00D61ED7" w:rsidP="00D61ED7">
      <w:pPr>
        <w:pStyle w:val="af2"/>
        <w:spacing w:before="0" w:beforeAutospacing="0" w:after="0" w:afterAutospacing="0"/>
        <w:jc w:val="both"/>
        <w:rPr>
          <w:color w:val="403152" w:themeColor="accent4" w:themeShade="80"/>
        </w:rPr>
      </w:pPr>
      <w:r w:rsidRPr="007A5786">
        <w:rPr>
          <w:color w:val="403152" w:themeColor="accent4" w:themeShade="80"/>
        </w:rPr>
        <w:t xml:space="preserve">обогащение новыми педагогическими технологиями, формами и методами обучения и воспитания; </w:t>
      </w:r>
    </w:p>
    <w:p w14:paraId="1C2FACD5" w14:textId="77777777" w:rsidR="00D61ED7" w:rsidRPr="007A5786" w:rsidRDefault="00D61ED7" w:rsidP="00D61ED7">
      <w:pPr>
        <w:pStyle w:val="af2"/>
        <w:spacing w:before="0" w:beforeAutospacing="0" w:after="0" w:afterAutospacing="0"/>
        <w:jc w:val="both"/>
        <w:rPr>
          <w:color w:val="403152" w:themeColor="accent4" w:themeShade="80"/>
        </w:rPr>
      </w:pPr>
      <w:r w:rsidRPr="007A5786">
        <w:rPr>
          <w:color w:val="403152" w:themeColor="accent4" w:themeShade="80"/>
        </w:rPr>
        <w:t xml:space="preserve">организация работы по изучению новых нормативных документов, инструктивно-методических материалов; </w:t>
      </w:r>
    </w:p>
    <w:p w14:paraId="6C06233F" w14:textId="77777777" w:rsidR="00D61ED7" w:rsidRPr="007A5786" w:rsidRDefault="00D61ED7" w:rsidP="00D61ED7">
      <w:pPr>
        <w:pStyle w:val="af2"/>
        <w:spacing w:before="0" w:beforeAutospacing="0" w:after="0" w:afterAutospacing="0"/>
        <w:jc w:val="both"/>
        <w:rPr>
          <w:color w:val="403152" w:themeColor="accent4" w:themeShade="80"/>
        </w:rPr>
      </w:pPr>
      <w:r w:rsidRPr="007A5786">
        <w:rPr>
          <w:color w:val="403152" w:themeColor="accent4" w:themeShade="80"/>
        </w:rPr>
        <w:t xml:space="preserve">оказание научно-методической помощи учителям на диагностической индивидуализированной и дифференцированной основе (молодым учителям; учителям-предметникам; классным руководителям и воспитателям; учителям, испытывающим определенные затруднения в педагогической работе; учителям, имеющим разный педагогический стаж; учителям, не имеющим педагогического образования, и др.; </w:t>
      </w:r>
    </w:p>
    <w:p w14:paraId="428306BF" w14:textId="77777777" w:rsidR="00D61ED7" w:rsidRPr="007A5786" w:rsidRDefault="00D61ED7" w:rsidP="00D61ED7">
      <w:pPr>
        <w:pStyle w:val="af2"/>
        <w:spacing w:before="0" w:beforeAutospacing="0" w:after="0" w:afterAutospacing="0"/>
        <w:jc w:val="both"/>
        <w:rPr>
          <w:color w:val="403152" w:themeColor="accent4" w:themeShade="80"/>
        </w:rPr>
      </w:pPr>
      <w:r w:rsidRPr="007A5786">
        <w:rPr>
          <w:color w:val="403152" w:themeColor="accent4" w:themeShade="80"/>
        </w:rPr>
        <w:t xml:space="preserve">оказание консультативной помощи учителям в организации педагогического самообразования; </w:t>
      </w:r>
    </w:p>
    <w:p w14:paraId="37A6A5BA" w14:textId="77777777" w:rsidR="00D61ED7" w:rsidRPr="007A5786" w:rsidRDefault="00D61ED7" w:rsidP="00D61ED7">
      <w:pPr>
        <w:pStyle w:val="af2"/>
        <w:spacing w:before="0" w:beforeAutospacing="0" w:after="0" w:afterAutospacing="0"/>
        <w:jc w:val="both"/>
        <w:rPr>
          <w:color w:val="403152" w:themeColor="accent4" w:themeShade="80"/>
        </w:rPr>
      </w:pPr>
      <w:r w:rsidRPr="007A5786">
        <w:rPr>
          <w:color w:val="403152" w:themeColor="accent4" w:themeShade="80"/>
        </w:rPr>
        <w:lastRenderedPageBreak/>
        <w:t xml:space="preserve">повышение общего уровня профессионально-педагогической культуры. Содержание методической работы в школе определяется поставленными целями и задачами с учетом результатов воспитательно–образовательного процесса, уровня педагогического мастерства и квалификации педагогических кадров, зрелости и сплоченности педагогического коллектива. </w:t>
      </w:r>
    </w:p>
    <w:p w14:paraId="0F30B055"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Поскольку суть функциональных обязанностей заместителя директора по учебно-воспитательной работе связана с инновационной деятельностью, то работа проводилась по следующим направлениям:</w:t>
      </w:r>
    </w:p>
    <w:p w14:paraId="59E96599" w14:textId="77777777" w:rsidR="00D61ED7" w:rsidRPr="007A5786" w:rsidRDefault="00D61ED7" w:rsidP="00D61ED7">
      <w:pPr>
        <w:rPr>
          <w:color w:val="403152" w:themeColor="accent4" w:themeShade="80"/>
          <w:sz w:val="24"/>
          <w:szCs w:val="24"/>
          <w:lang w:val="ru-RU"/>
        </w:rPr>
      </w:pPr>
      <w:r w:rsidRPr="007A5786">
        <w:rPr>
          <w:color w:val="403152" w:themeColor="accent4" w:themeShade="80"/>
          <w:sz w:val="24"/>
          <w:szCs w:val="24"/>
          <w:lang w:val="ru-RU"/>
        </w:rPr>
        <w:t xml:space="preserve">  - участие в разработке нормативно – правовой базы школы (разработаны: Программы развития; Образовательная программа школы; Программа «Одаренные дети»;  Программа по введению  ФГОС третьего поколения);                                                                                                                                                  -  - работа с кадрами, повышение квалификации;</w:t>
      </w:r>
    </w:p>
    <w:p w14:paraId="69EB8BAD"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 работа с методическими объединениями;</w:t>
      </w:r>
    </w:p>
    <w:p w14:paraId="0C5A57AC"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 инновационная работа;</w:t>
      </w:r>
    </w:p>
    <w:p w14:paraId="00E22393"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 работа с мотивированными учащимися;</w:t>
      </w:r>
    </w:p>
    <w:p w14:paraId="7E7B79D1"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 обобщение и распространение передового педагогического опыта; </w:t>
      </w:r>
    </w:p>
    <w:p w14:paraId="61FD48B3"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 преемственность.</w:t>
      </w:r>
    </w:p>
    <w:p w14:paraId="4CDAF77C"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Для решения поставленных задач школы были созданы следующие условия:</w:t>
      </w:r>
    </w:p>
    <w:p w14:paraId="07551E93"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составлен учебный  план, позволяющий заложить фундамент знаний по основным дисциплинам; </w:t>
      </w:r>
    </w:p>
    <w:p w14:paraId="6782AEAA"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создана и утверждена структура методической службы;</w:t>
      </w:r>
    </w:p>
    <w:p w14:paraId="1B73919E"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все ШМО имели четкие планы работы, вытекающие из общешкольного плана;</w:t>
      </w:r>
    </w:p>
    <w:p w14:paraId="3BA6166B"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мониторинг в основе внутришкольного контроля – одно из условий эффективности работы школы;</w:t>
      </w:r>
    </w:p>
    <w:p w14:paraId="6DB6CD4D"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работа по организации учебно–воспитательной работы носила научно – методический характер и была построена на диагностической основе.</w:t>
      </w:r>
    </w:p>
    <w:p w14:paraId="18EEF94A"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Проанализируем методическую работу по направлениям, поэтапно.</w:t>
      </w:r>
    </w:p>
    <w:p w14:paraId="22DE382B" w14:textId="77777777" w:rsidR="00D61ED7" w:rsidRPr="007A5786" w:rsidRDefault="00D61ED7" w:rsidP="00D61ED7">
      <w:pPr>
        <w:jc w:val="both"/>
        <w:rPr>
          <w:b/>
          <w:color w:val="403152" w:themeColor="accent4" w:themeShade="80"/>
          <w:sz w:val="24"/>
          <w:szCs w:val="24"/>
          <w:lang w:val="ru-RU"/>
        </w:rPr>
      </w:pPr>
      <w:r w:rsidRPr="007A5786">
        <w:rPr>
          <w:b/>
          <w:color w:val="403152" w:themeColor="accent4" w:themeShade="80"/>
          <w:sz w:val="24"/>
          <w:szCs w:val="24"/>
          <w:lang w:val="ru-RU"/>
        </w:rPr>
        <w:t>16. ОБЩАЯ ХАРАКТЕРИСТИКА ПЕДАГОГИЧЕСКОГО КОЛЛЕКТИВА</w:t>
      </w:r>
    </w:p>
    <w:p w14:paraId="421D8A82"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Качество образования и его эффективность работы коллектива  в наибольшей степени зависит от профессиональных характеристик педагогического коллектива, его квалификации, способности к восприятию нововведений, опыта и т.д. Высококвалифицированный педагогический коллектив – основа успешного функционирования и развития школы как педагогической системы.</w:t>
      </w:r>
    </w:p>
    <w:p w14:paraId="0257829C" w14:textId="77777777" w:rsidR="00D61ED7" w:rsidRPr="007A5786" w:rsidRDefault="00D61ED7" w:rsidP="000F1101">
      <w:pPr>
        <w:numPr>
          <w:ilvl w:val="0"/>
          <w:numId w:val="29"/>
        </w:numPr>
        <w:tabs>
          <w:tab w:val="left" w:pos="921"/>
        </w:tabs>
        <w:spacing w:before="0" w:beforeAutospacing="0" w:after="0" w:afterAutospacing="0"/>
        <w:ind w:firstLine="564"/>
        <w:jc w:val="both"/>
        <w:rPr>
          <w:color w:val="403152" w:themeColor="accent4" w:themeShade="80"/>
          <w:sz w:val="24"/>
          <w:szCs w:val="24"/>
        </w:rPr>
      </w:pPr>
      <w:r w:rsidRPr="007A5786">
        <w:rPr>
          <w:color w:val="403152" w:themeColor="accent4" w:themeShade="80"/>
          <w:sz w:val="24"/>
          <w:szCs w:val="24"/>
          <w:lang w:val="ru-RU"/>
        </w:rPr>
        <w:t xml:space="preserve">соответствии  с штатным расписанием в школе работает 22 педагога. </w:t>
      </w:r>
      <w:r w:rsidRPr="007A5786">
        <w:rPr>
          <w:color w:val="403152" w:themeColor="accent4" w:themeShade="80"/>
          <w:sz w:val="24"/>
          <w:szCs w:val="24"/>
        </w:rPr>
        <w:t>Из них:</w:t>
      </w:r>
    </w:p>
    <w:p w14:paraId="723A44EE" w14:textId="77777777" w:rsidR="00D61ED7" w:rsidRPr="007A5786" w:rsidRDefault="00D61ED7" w:rsidP="000F1101">
      <w:pPr>
        <w:pStyle w:val="af0"/>
        <w:numPr>
          <w:ilvl w:val="0"/>
          <w:numId w:val="30"/>
        </w:numPr>
        <w:tabs>
          <w:tab w:val="left" w:pos="921"/>
        </w:tabs>
        <w:jc w:val="both"/>
        <w:rPr>
          <w:color w:val="403152" w:themeColor="accent4" w:themeShade="80"/>
        </w:rPr>
      </w:pPr>
      <w:r w:rsidRPr="007A5786">
        <w:rPr>
          <w:color w:val="403152" w:themeColor="accent4" w:themeShade="80"/>
        </w:rPr>
        <w:t>Директор -1;</w:t>
      </w:r>
    </w:p>
    <w:p w14:paraId="40734963" w14:textId="77777777" w:rsidR="00D61ED7" w:rsidRPr="007A5786" w:rsidRDefault="00D61ED7" w:rsidP="000F1101">
      <w:pPr>
        <w:pStyle w:val="af0"/>
        <w:numPr>
          <w:ilvl w:val="0"/>
          <w:numId w:val="30"/>
        </w:numPr>
        <w:tabs>
          <w:tab w:val="left" w:pos="921"/>
        </w:tabs>
        <w:jc w:val="both"/>
        <w:rPr>
          <w:color w:val="403152" w:themeColor="accent4" w:themeShade="80"/>
        </w:rPr>
      </w:pPr>
      <w:r w:rsidRPr="007A5786">
        <w:rPr>
          <w:color w:val="403152" w:themeColor="accent4" w:themeShade="80"/>
        </w:rPr>
        <w:lastRenderedPageBreak/>
        <w:t>Заместитель директора по УВР -1;</w:t>
      </w:r>
    </w:p>
    <w:p w14:paraId="21D32D2A" w14:textId="77777777" w:rsidR="00D61ED7" w:rsidRPr="007A5786" w:rsidRDefault="00D61ED7" w:rsidP="000F1101">
      <w:pPr>
        <w:pStyle w:val="af0"/>
        <w:numPr>
          <w:ilvl w:val="0"/>
          <w:numId w:val="30"/>
        </w:numPr>
        <w:tabs>
          <w:tab w:val="left" w:pos="921"/>
        </w:tabs>
        <w:jc w:val="both"/>
        <w:rPr>
          <w:color w:val="403152" w:themeColor="accent4" w:themeShade="80"/>
        </w:rPr>
      </w:pPr>
      <w:r w:rsidRPr="007A5786">
        <w:rPr>
          <w:color w:val="403152" w:themeColor="accent4" w:themeShade="80"/>
        </w:rPr>
        <w:t>Педагог-организатор – 1;</w:t>
      </w:r>
    </w:p>
    <w:p w14:paraId="3D7861B3" w14:textId="77777777" w:rsidR="00D61ED7" w:rsidRPr="007A5786" w:rsidRDefault="00D61ED7" w:rsidP="000F1101">
      <w:pPr>
        <w:pStyle w:val="af0"/>
        <w:numPr>
          <w:ilvl w:val="0"/>
          <w:numId w:val="30"/>
        </w:numPr>
        <w:tabs>
          <w:tab w:val="left" w:pos="921"/>
        </w:tabs>
        <w:jc w:val="both"/>
        <w:rPr>
          <w:color w:val="403152" w:themeColor="accent4" w:themeShade="80"/>
        </w:rPr>
      </w:pPr>
      <w:r w:rsidRPr="007A5786">
        <w:rPr>
          <w:color w:val="403152" w:themeColor="accent4" w:themeShade="80"/>
        </w:rPr>
        <w:t>Воспитатель -1;</w:t>
      </w:r>
    </w:p>
    <w:p w14:paraId="4E48E7C5" w14:textId="77777777" w:rsidR="00D61ED7" w:rsidRPr="007A5786" w:rsidRDefault="00D61ED7" w:rsidP="000F1101">
      <w:pPr>
        <w:pStyle w:val="af0"/>
        <w:numPr>
          <w:ilvl w:val="0"/>
          <w:numId w:val="30"/>
        </w:numPr>
        <w:tabs>
          <w:tab w:val="left" w:pos="921"/>
        </w:tabs>
        <w:jc w:val="both"/>
        <w:rPr>
          <w:color w:val="403152" w:themeColor="accent4" w:themeShade="80"/>
        </w:rPr>
      </w:pPr>
      <w:r w:rsidRPr="007A5786">
        <w:rPr>
          <w:color w:val="403152" w:themeColor="accent4" w:themeShade="80"/>
        </w:rPr>
        <w:t>Учителей начальных классов -4;</w:t>
      </w:r>
    </w:p>
    <w:p w14:paraId="5DF03EF1" w14:textId="77777777" w:rsidR="00D61ED7" w:rsidRPr="007A5786" w:rsidRDefault="00D61ED7" w:rsidP="000F1101">
      <w:pPr>
        <w:pStyle w:val="af0"/>
        <w:numPr>
          <w:ilvl w:val="0"/>
          <w:numId w:val="30"/>
        </w:numPr>
        <w:tabs>
          <w:tab w:val="left" w:pos="921"/>
        </w:tabs>
        <w:jc w:val="both"/>
        <w:rPr>
          <w:color w:val="403152" w:themeColor="accent4" w:themeShade="80"/>
        </w:rPr>
      </w:pPr>
      <w:r w:rsidRPr="007A5786">
        <w:rPr>
          <w:color w:val="403152" w:themeColor="accent4" w:themeShade="80"/>
        </w:rPr>
        <w:t>Учителей русского языка и литературы -3;</w:t>
      </w:r>
    </w:p>
    <w:p w14:paraId="64AB7D3D" w14:textId="77777777" w:rsidR="00D61ED7" w:rsidRPr="007A5786" w:rsidRDefault="00D61ED7" w:rsidP="000F1101">
      <w:pPr>
        <w:pStyle w:val="af0"/>
        <w:numPr>
          <w:ilvl w:val="0"/>
          <w:numId w:val="30"/>
        </w:numPr>
        <w:tabs>
          <w:tab w:val="left" w:pos="921"/>
        </w:tabs>
        <w:jc w:val="both"/>
        <w:rPr>
          <w:color w:val="403152" w:themeColor="accent4" w:themeShade="80"/>
        </w:rPr>
      </w:pPr>
      <w:r w:rsidRPr="007A5786">
        <w:rPr>
          <w:color w:val="403152" w:themeColor="accent4" w:themeShade="80"/>
        </w:rPr>
        <w:t>Учителей  черкесского языка и литературы -2;</w:t>
      </w:r>
    </w:p>
    <w:p w14:paraId="21F07743" w14:textId="77777777" w:rsidR="00D61ED7" w:rsidRPr="007A5786" w:rsidRDefault="00D61ED7" w:rsidP="000F1101">
      <w:pPr>
        <w:pStyle w:val="af0"/>
        <w:numPr>
          <w:ilvl w:val="0"/>
          <w:numId w:val="30"/>
        </w:numPr>
        <w:tabs>
          <w:tab w:val="left" w:pos="921"/>
        </w:tabs>
        <w:jc w:val="both"/>
        <w:rPr>
          <w:color w:val="403152" w:themeColor="accent4" w:themeShade="80"/>
        </w:rPr>
      </w:pPr>
      <w:r w:rsidRPr="007A5786">
        <w:rPr>
          <w:color w:val="403152" w:themeColor="accent4" w:themeShade="80"/>
        </w:rPr>
        <w:t>Учителей истории и обществознания -1;</w:t>
      </w:r>
    </w:p>
    <w:p w14:paraId="211C009C" w14:textId="77777777" w:rsidR="00D61ED7" w:rsidRPr="007A5786" w:rsidRDefault="00D61ED7" w:rsidP="000F1101">
      <w:pPr>
        <w:pStyle w:val="af0"/>
        <w:numPr>
          <w:ilvl w:val="0"/>
          <w:numId w:val="30"/>
        </w:numPr>
        <w:tabs>
          <w:tab w:val="left" w:pos="921"/>
        </w:tabs>
        <w:jc w:val="both"/>
        <w:rPr>
          <w:color w:val="403152" w:themeColor="accent4" w:themeShade="80"/>
        </w:rPr>
      </w:pPr>
      <w:r w:rsidRPr="007A5786">
        <w:rPr>
          <w:color w:val="403152" w:themeColor="accent4" w:themeShade="80"/>
        </w:rPr>
        <w:t>Учителей математики -2;</w:t>
      </w:r>
    </w:p>
    <w:p w14:paraId="4A502E26" w14:textId="77777777" w:rsidR="00D61ED7" w:rsidRPr="007A5786" w:rsidRDefault="00D61ED7" w:rsidP="000F1101">
      <w:pPr>
        <w:pStyle w:val="af0"/>
        <w:numPr>
          <w:ilvl w:val="0"/>
          <w:numId w:val="30"/>
        </w:numPr>
        <w:tabs>
          <w:tab w:val="left" w:pos="921"/>
        </w:tabs>
        <w:jc w:val="both"/>
        <w:rPr>
          <w:color w:val="403152" w:themeColor="accent4" w:themeShade="80"/>
        </w:rPr>
      </w:pPr>
      <w:r w:rsidRPr="007A5786">
        <w:rPr>
          <w:color w:val="403152" w:themeColor="accent4" w:themeShade="80"/>
        </w:rPr>
        <w:t>Учителей физики -1;</w:t>
      </w:r>
    </w:p>
    <w:p w14:paraId="01073A9B" w14:textId="77777777" w:rsidR="00D61ED7" w:rsidRPr="007A5786" w:rsidRDefault="00D61ED7" w:rsidP="000F1101">
      <w:pPr>
        <w:pStyle w:val="af0"/>
        <w:numPr>
          <w:ilvl w:val="0"/>
          <w:numId w:val="30"/>
        </w:numPr>
        <w:tabs>
          <w:tab w:val="left" w:pos="921"/>
        </w:tabs>
        <w:jc w:val="both"/>
        <w:rPr>
          <w:color w:val="403152" w:themeColor="accent4" w:themeShade="80"/>
        </w:rPr>
      </w:pPr>
      <w:r w:rsidRPr="007A5786">
        <w:rPr>
          <w:color w:val="403152" w:themeColor="accent4" w:themeShade="80"/>
        </w:rPr>
        <w:t>Учителей химии и биологии – 1;</w:t>
      </w:r>
    </w:p>
    <w:p w14:paraId="0D5FF4C6" w14:textId="77777777" w:rsidR="00D61ED7" w:rsidRPr="007A5786" w:rsidRDefault="00D61ED7" w:rsidP="000F1101">
      <w:pPr>
        <w:pStyle w:val="af0"/>
        <w:numPr>
          <w:ilvl w:val="0"/>
          <w:numId w:val="30"/>
        </w:numPr>
        <w:tabs>
          <w:tab w:val="left" w:pos="921"/>
        </w:tabs>
        <w:jc w:val="both"/>
        <w:rPr>
          <w:color w:val="403152" w:themeColor="accent4" w:themeShade="80"/>
        </w:rPr>
      </w:pPr>
      <w:r w:rsidRPr="007A5786">
        <w:rPr>
          <w:color w:val="403152" w:themeColor="accent4" w:themeShade="80"/>
        </w:rPr>
        <w:t>Учителей географии – 1;</w:t>
      </w:r>
    </w:p>
    <w:p w14:paraId="353E06B4" w14:textId="77777777" w:rsidR="00D61ED7" w:rsidRPr="007A5786" w:rsidRDefault="00D61ED7" w:rsidP="000F1101">
      <w:pPr>
        <w:pStyle w:val="af0"/>
        <w:numPr>
          <w:ilvl w:val="0"/>
          <w:numId w:val="30"/>
        </w:numPr>
        <w:tabs>
          <w:tab w:val="left" w:pos="921"/>
        </w:tabs>
        <w:jc w:val="both"/>
        <w:rPr>
          <w:color w:val="403152" w:themeColor="accent4" w:themeShade="80"/>
        </w:rPr>
      </w:pPr>
      <w:r w:rsidRPr="007A5786">
        <w:rPr>
          <w:color w:val="403152" w:themeColor="accent4" w:themeShade="80"/>
        </w:rPr>
        <w:t>Учителей иностранного языка -1;</w:t>
      </w:r>
    </w:p>
    <w:p w14:paraId="27940444" w14:textId="77777777" w:rsidR="00D61ED7" w:rsidRPr="007A5786" w:rsidRDefault="00D61ED7" w:rsidP="000F1101">
      <w:pPr>
        <w:pStyle w:val="af0"/>
        <w:numPr>
          <w:ilvl w:val="0"/>
          <w:numId w:val="30"/>
        </w:numPr>
        <w:tabs>
          <w:tab w:val="left" w:pos="921"/>
        </w:tabs>
        <w:jc w:val="both"/>
        <w:rPr>
          <w:color w:val="403152" w:themeColor="accent4" w:themeShade="80"/>
        </w:rPr>
      </w:pPr>
      <w:r w:rsidRPr="007A5786">
        <w:rPr>
          <w:color w:val="403152" w:themeColor="accent4" w:themeShade="80"/>
        </w:rPr>
        <w:t>Учителей физической культуры -1;</w:t>
      </w:r>
    </w:p>
    <w:p w14:paraId="747470DD" w14:textId="77777777" w:rsidR="00D61ED7" w:rsidRPr="007A5786" w:rsidRDefault="00D61ED7" w:rsidP="000F1101">
      <w:pPr>
        <w:pStyle w:val="af0"/>
        <w:numPr>
          <w:ilvl w:val="0"/>
          <w:numId w:val="30"/>
        </w:numPr>
        <w:tabs>
          <w:tab w:val="left" w:pos="921"/>
        </w:tabs>
        <w:jc w:val="both"/>
        <w:rPr>
          <w:color w:val="403152" w:themeColor="accent4" w:themeShade="80"/>
        </w:rPr>
      </w:pPr>
      <w:r w:rsidRPr="007A5786">
        <w:rPr>
          <w:color w:val="403152" w:themeColor="accent4" w:themeShade="80"/>
        </w:rPr>
        <w:t>Учителей ОБЖ -1;</w:t>
      </w:r>
    </w:p>
    <w:p w14:paraId="321AD3C5" w14:textId="77777777" w:rsidR="00D61ED7" w:rsidRPr="007A5786" w:rsidRDefault="00D61ED7" w:rsidP="000F1101">
      <w:pPr>
        <w:pStyle w:val="af0"/>
        <w:numPr>
          <w:ilvl w:val="0"/>
          <w:numId w:val="30"/>
        </w:numPr>
        <w:tabs>
          <w:tab w:val="left" w:pos="921"/>
        </w:tabs>
        <w:jc w:val="both"/>
        <w:rPr>
          <w:color w:val="403152" w:themeColor="accent4" w:themeShade="80"/>
        </w:rPr>
      </w:pPr>
      <w:r w:rsidRPr="007A5786">
        <w:rPr>
          <w:color w:val="403152" w:themeColor="accent4" w:themeShade="80"/>
        </w:rPr>
        <w:t>Учителей технологии, ИЗО, музыки – 1.</w:t>
      </w:r>
    </w:p>
    <w:p w14:paraId="4A3B0A00" w14:textId="77777777" w:rsidR="00D61ED7" w:rsidRPr="007A5786" w:rsidRDefault="00D61ED7" w:rsidP="00D61ED7">
      <w:pPr>
        <w:tabs>
          <w:tab w:val="left" w:pos="921"/>
        </w:tabs>
        <w:jc w:val="both"/>
        <w:rPr>
          <w:color w:val="403152" w:themeColor="accent4" w:themeShade="80"/>
          <w:sz w:val="24"/>
          <w:szCs w:val="24"/>
          <w:lang w:val="ru-RU"/>
        </w:rPr>
      </w:pPr>
      <w:r w:rsidRPr="007A5786">
        <w:rPr>
          <w:color w:val="403152" w:themeColor="accent4" w:themeShade="80"/>
          <w:sz w:val="24"/>
          <w:szCs w:val="24"/>
          <w:lang w:val="ru-RU"/>
        </w:rPr>
        <w:t>Все педагоги имеют соответствующее образование и квалификацию.</w:t>
      </w:r>
    </w:p>
    <w:p w14:paraId="55FB8F3F" w14:textId="77777777" w:rsidR="00D61ED7" w:rsidRPr="007A5786" w:rsidRDefault="00D61ED7" w:rsidP="00D61ED7">
      <w:pPr>
        <w:jc w:val="both"/>
        <w:rPr>
          <w:b/>
          <w:color w:val="403152" w:themeColor="accent4" w:themeShade="80"/>
          <w:sz w:val="24"/>
          <w:szCs w:val="24"/>
          <w:lang w:val="ru-RU"/>
        </w:rPr>
      </w:pPr>
      <w:r w:rsidRPr="007A5786">
        <w:rPr>
          <w:b/>
          <w:color w:val="403152" w:themeColor="accent4" w:themeShade="80"/>
          <w:sz w:val="24"/>
          <w:szCs w:val="24"/>
          <w:lang w:val="ru-RU"/>
        </w:rPr>
        <w:t xml:space="preserve">Качественный состав педагогического коллектива . </w:t>
      </w:r>
    </w:p>
    <w:p w14:paraId="2EB33749"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Работа с кадрами  - одно из важнейших звеньев системы управления школы и методической работы.</w:t>
      </w:r>
    </w:p>
    <w:p w14:paraId="2C5CA55E"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Для начала посмотрим диаграмму, из которой видно, что представляет собой наш педагогический коллектив с точки зрения «тарифно – квалификационных характеристик», то есть с точки зрения категорий и разрядов, образования. </w:t>
      </w:r>
    </w:p>
    <w:p w14:paraId="7940C350" w14:textId="77777777" w:rsidR="00D61ED7" w:rsidRPr="007A5786" w:rsidRDefault="00D61ED7" w:rsidP="00D61ED7">
      <w:pPr>
        <w:jc w:val="both"/>
        <w:rPr>
          <w:b/>
          <w:color w:val="403152" w:themeColor="accent4" w:themeShade="80"/>
          <w:sz w:val="24"/>
          <w:szCs w:val="24"/>
        </w:rPr>
      </w:pPr>
      <w:r w:rsidRPr="007A5786">
        <w:rPr>
          <w:b/>
          <w:color w:val="403152" w:themeColor="accent4" w:themeShade="80"/>
          <w:sz w:val="24"/>
          <w:szCs w:val="24"/>
        </w:rPr>
        <w:t>Характеристика уровня профессиональной компетенции.</w:t>
      </w:r>
    </w:p>
    <w:p w14:paraId="4491CECC" w14:textId="77777777" w:rsidR="00D61ED7" w:rsidRPr="007A5786" w:rsidRDefault="00D61ED7" w:rsidP="00D61ED7">
      <w:pPr>
        <w:jc w:val="both"/>
        <w:rPr>
          <w:b/>
          <w:color w:val="403152" w:themeColor="accent4" w:themeShade="80"/>
          <w:sz w:val="24"/>
          <w:szCs w:val="24"/>
        </w:rPr>
      </w:pPr>
      <w:r w:rsidRPr="007A5786">
        <w:rPr>
          <w:noProof/>
          <w:color w:val="403152" w:themeColor="accent4" w:themeShade="80"/>
          <w:sz w:val="24"/>
          <w:szCs w:val="24"/>
        </w:rPr>
        <w:drawing>
          <wp:inline distT="0" distB="0" distL="0" distR="0" wp14:anchorId="6E318943" wp14:editId="7D6BC1AD">
            <wp:extent cx="4998720" cy="1699260"/>
            <wp:effectExtent l="0" t="0" r="11430" b="15240"/>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8B72FF8" w14:textId="77777777" w:rsidR="00D61ED7" w:rsidRPr="007A5786" w:rsidRDefault="00D61ED7" w:rsidP="00D61ED7">
      <w:pPr>
        <w:jc w:val="both"/>
        <w:rPr>
          <w:b/>
          <w:color w:val="403152" w:themeColor="accent4" w:themeShade="80"/>
          <w:sz w:val="24"/>
          <w:szCs w:val="24"/>
        </w:rPr>
      </w:pPr>
    </w:p>
    <w:tbl>
      <w:tblPr>
        <w:tblStyle w:val="-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D61ED7" w:rsidRPr="007A5786" w14:paraId="75052CAE" w14:textId="77777777" w:rsidTr="00D61E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3" w:type="dxa"/>
            <w:hideMark/>
          </w:tcPr>
          <w:p w14:paraId="16B7F7FE"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Учебный год</w:t>
            </w:r>
          </w:p>
        </w:tc>
        <w:tc>
          <w:tcPr>
            <w:cnfStyle w:val="000100000000" w:firstRow="0" w:lastRow="0" w:firstColumn="0" w:lastColumn="1" w:oddVBand="0" w:evenVBand="0" w:oddHBand="0" w:evenHBand="0" w:firstRowFirstColumn="0" w:firstRowLastColumn="0" w:lastRowFirstColumn="0" w:lastRowLastColumn="0"/>
            <w:tcW w:w="7657" w:type="dxa"/>
            <w:gridSpan w:val="4"/>
            <w:hideMark/>
          </w:tcPr>
          <w:p w14:paraId="2AB175E9"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квалификационная категория</w:t>
            </w:r>
          </w:p>
        </w:tc>
      </w:tr>
      <w:tr w:rsidR="00D61ED7" w:rsidRPr="007A5786" w14:paraId="2E03F59A"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3" w:type="dxa"/>
          </w:tcPr>
          <w:p w14:paraId="62900286" w14:textId="77777777" w:rsidR="00D61ED7" w:rsidRPr="007A5786" w:rsidRDefault="00D61ED7" w:rsidP="00D61ED7">
            <w:pPr>
              <w:jc w:val="both"/>
              <w:rPr>
                <w:color w:val="403152" w:themeColor="accent4" w:themeShade="80"/>
                <w:sz w:val="24"/>
                <w:szCs w:val="24"/>
              </w:rPr>
            </w:pPr>
          </w:p>
        </w:tc>
        <w:tc>
          <w:tcPr>
            <w:cnfStyle w:val="000010000000" w:firstRow="0" w:lastRow="0" w:firstColumn="0" w:lastColumn="0" w:oddVBand="1" w:evenVBand="0" w:oddHBand="0" w:evenHBand="0" w:firstRowFirstColumn="0" w:firstRowLastColumn="0" w:lastRowFirstColumn="0" w:lastRowLastColumn="0"/>
            <w:tcW w:w="1914" w:type="dxa"/>
            <w:shd w:val="clear" w:color="auto" w:fill="FBD4B4" w:themeFill="accent6" w:themeFillTint="66"/>
            <w:hideMark/>
          </w:tcPr>
          <w:p w14:paraId="49BDBD80"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Высшая</w:t>
            </w:r>
          </w:p>
        </w:tc>
        <w:tc>
          <w:tcPr>
            <w:tcW w:w="1914" w:type="dxa"/>
            <w:shd w:val="clear" w:color="auto" w:fill="FBD4B4" w:themeFill="accent6" w:themeFillTint="66"/>
            <w:hideMark/>
          </w:tcPr>
          <w:p w14:paraId="0F1BA3C8"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Первая</w:t>
            </w:r>
          </w:p>
        </w:tc>
        <w:tc>
          <w:tcPr>
            <w:cnfStyle w:val="000010000000" w:firstRow="0" w:lastRow="0" w:firstColumn="0" w:lastColumn="0" w:oddVBand="1" w:evenVBand="0" w:oddHBand="0" w:evenHBand="0" w:firstRowFirstColumn="0" w:firstRowLastColumn="0" w:lastRowFirstColumn="0" w:lastRowLastColumn="0"/>
            <w:tcW w:w="1914" w:type="dxa"/>
            <w:shd w:val="clear" w:color="auto" w:fill="FBD4B4" w:themeFill="accent6" w:themeFillTint="66"/>
            <w:hideMark/>
          </w:tcPr>
          <w:p w14:paraId="3266DFB0"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Вторая</w:t>
            </w:r>
          </w:p>
        </w:tc>
        <w:tc>
          <w:tcPr>
            <w:cnfStyle w:val="000100000000" w:firstRow="0" w:lastRow="0" w:firstColumn="0" w:lastColumn="1" w:oddVBand="0" w:evenVBand="0" w:oddHBand="0" w:evenHBand="0" w:firstRowFirstColumn="0" w:firstRowLastColumn="0" w:lastRowFirstColumn="0" w:lastRowLastColumn="0"/>
            <w:tcW w:w="1915" w:type="dxa"/>
            <w:hideMark/>
          </w:tcPr>
          <w:p w14:paraId="2FA026F9"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Не имеет</w:t>
            </w:r>
          </w:p>
        </w:tc>
      </w:tr>
      <w:tr w:rsidR="00D61ED7" w:rsidRPr="007A5786" w14:paraId="2485021C" w14:textId="77777777" w:rsidTr="00D61ED7">
        <w:trPr>
          <w:trHeight w:val="246"/>
        </w:trPr>
        <w:tc>
          <w:tcPr>
            <w:cnfStyle w:val="001000000000" w:firstRow="0" w:lastRow="0" w:firstColumn="1" w:lastColumn="0" w:oddVBand="0" w:evenVBand="0" w:oddHBand="0" w:evenHBand="0" w:firstRowFirstColumn="0" w:firstRowLastColumn="0" w:lastRowFirstColumn="0" w:lastRowLastColumn="0"/>
            <w:tcW w:w="1913" w:type="dxa"/>
            <w:tcBorders>
              <w:left w:val="single" w:sz="4" w:space="0" w:color="auto"/>
              <w:right w:val="single" w:sz="4" w:space="0" w:color="auto"/>
            </w:tcBorders>
            <w:shd w:val="clear" w:color="auto" w:fill="E36C0A" w:themeFill="accent6" w:themeFillShade="BF"/>
          </w:tcPr>
          <w:p w14:paraId="68F1D1EF"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2021-22</w:t>
            </w:r>
          </w:p>
        </w:tc>
        <w:tc>
          <w:tcPr>
            <w:cnfStyle w:val="000010000000" w:firstRow="0" w:lastRow="0" w:firstColumn="0" w:lastColumn="0" w:oddVBand="1" w:evenVBand="0" w:oddHBand="0" w:evenHBand="0" w:firstRowFirstColumn="0" w:firstRowLastColumn="0" w:lastRowFirstColumn="0" w:lastRowLastColumn="0"/>
            <w:tcW w:w="1914" w:type="dxa"/>
            <w:tcBorders>
              <w:left w:val="single" w:sz="4" w:space="0" w:color="auto"/>
              <w:right w:val="single" w:sz="4" w:space="0" w:color="auto"/>
            </w:tcBorders>
            <w:shd w:val="clear" w:color="auto" w:fill="D6E3BC" w:themeFill="accent3" w:themeFillTint="66"/>
          </w:tcPr>
          <w:p w14:paraId="200FB87C"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13</w:t>
            </w:r>
          </w:p>
        </w:tc>
        <w:tc>
          <w:tcPr>
            <w:tcW w:w="1914" w:type="dxa"/>
            <w:tcBorders>
              <w:left w:val="single" w:sz="4" w:space="0" w:color="auto"/>
              <w:right w:val="single" w:sz="4" w:space="0" w:color="auto"/>
            </w:tcBorders>
            <w:shd w:val="clear" w:color="auto" w:fill="D6E3BC" w:themeFill="accent3" w:themeFillTint="66"/>
          </w:tcPr>
          <w:p w14:paraId="16252DC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9</w:t>
            </w:r>
          </w:p>
        </w:tc>
        <w:tc>
          <w:tcPr>
            <w:cnfStyle w:val="000010000000" w:firstRow="0" w:lastRow="0" w:firstColumn="0" w:lastColumn="0" w:oddVBand="1" w:evenVBand="0" w:oddHBand="0" w:evenHBand="0" w:firstRowFirstColumn="0" w:firstRowLastColumn="0" w:lastRowFirstColumn="0" w:lastRowLastColumn="0"/>
            <w:tcW w:w="1914" w:type="dxa"/>
            <w:tcBorders>
              <w:left w:val="single" w:sz="4" w:space="0" w:color="auto"/>
              <w:right w:val="single" w:sz="4" w:space="0" w:color="auto"/>
            </w:tcBorders>
            <w:shd w:val="clear" w:color="auto" w:fill="D6E3BC" w:themeFill="accent3" w:themeFillTint="66"/>
          </w:tcPr>
          <w:p w14:paraId="2B5A4F76"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0</w:t>
            </w:r>
          </w:p>
        </w:tc>
        <w:tc>
          <w:tcPr>
            <w:cnfStyle w:val="000100000000" w:firstRow="0" w:lastRow="0" w:firstColumn="0" w:lastColumn="1" w:oddVBand="0" w:evenVBand="0" w:oddHBand="0" w:evenHBand="0" w:firstRowFirstColumn="0" w:firstRowLastColumn="0" w:lastRowFirstColumn="0" w:lastRowLastColumn="0"/>
            <w:tcW w:w="1915" w:type="dxa"/>
            <w:tcBorders>
              <w:left w:val="single" w:sz="4" w:space="0" w:color="auto"/>
            </w:tcBorders>
            <w:shd w:val="clear" w:color="auto" w:fill="E36C0A" w:themeFill="accent6" w:themeFillShade="BF"/>
          </w:tcPr>
          <w:p w14:paraId="42A73ABB"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0</w:t>
            </w:r>
          </w:p>
        </w:tc>
      </w:tr>
      <w:tr w:rsidR="00D61ED7" w:rsidRPr="007A5786" w14:paraId="74C92640" w14:textId="77777777" w:rsidTr="00D61ED7">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913" w:type="dxa"/>
            <w:tcBorders>
              <w:left w:val="single" w:sz="4" w:space="0" w:color="auto"/>
              <w:right w:val="single" w:sz="4" w:space="0" w:color="auto"/>
            </w:tcBorders>
            <w:shd w:val="clear" w:color="auto" w:fill="E36C0A" w:themeFill="accent6" w:themeFillShade="BF"/>
          </w:tcPr>
          <w:p w14:paraId="1DAEAE69"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2022-23</w:t>
            </w:r>
          </w:p>
        </w:tc>
        <w:tc>
          <w:tcPr>
            <w:cnfStyle w:val="000010000000" w:firstRow="0" w:lastRow="0" w:firstColumn="0" w:lastColumn="0" w:oddVBand="1" w:evenVBand="0" w:oddHBand="0" w:evenHBand="0" w:firstRowFirstColumn="0" w:firstRowLastColumn="0" w:lastRowFirstColumn="0" w:lastRowLastColumn="0"/>
            <w:tcW w:w="1914" w:type="dxa"/>
            <w:tcBorders>
              <w:left w:val="single" w:sz="4" w:space="0" w:color="auto"/>
              <w:right w:val="single" w:sz="4" w:space="0" w:color="auto"/>
            </w:tcBorders>
            <w:shd w:val="clear" w:color="auto" w:fill="D6E3BC" w:themeFill="accent3" w:themeFillTint="66"/>
          </w:tcPr>
          <w:p w14:paraId="5165BB80"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15</w:t>
            </w:r>
          </w:p>
        </w:tc>
        <w:tc>
          <w:tcPr>
            <w:tcW w:w="1914" w:type="dxa"/>
            <w:tcBorders>
              <w:left w:val="single" w:sz="4" w:space="0" w:color="auto"/>
              <w:right w:val="single" w:sz="4" w:space="0" w:color="auto"/>
            </w:tcBorders>
            <w:shd w:val="clear" w:color="auto" w:fill="D6E3BC" w:themeFill="accent3" w:themeFillTint="66"/>
          </w:tcPr>
          <w:p w14:paraId="46D6F0A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w:t>
            </w:r>
          </w:p>
        </w:tc>
        <w:tc>
          <w:tcPr>
            <w:cnfStyle w:val="000010000000" w:firstRow="0" w:lastRow="0" w:firstColumn="0" w:lastColumn="0" w:oddVBand="1" w:evenVBand="0" w:oddHBand="0" w:evenHBand="0" w:firstRowFirstColumn="0" w:firstRowLastColumn="0" w:lastRowFirstColumn="0" w:lastRowLastColumn="0"/>
            <w:tcW w:w="1914" w:type="dxa"/>
            <w:tcBorders>
              <w:left w:val="single" w:sz="4" w:space="0" w:color="auto"/>
              <w:right w:val="single" w:sz="4" w:space="0" w:color="auto"/>
            </w:tcBorders>
            <w:shd w:val="clear" w:color="auto" w:fill="D6E3BC" w:themeFill="accent3" w:themeFillTint="66"/>
          </w:tcPr>
          <w:p w14:paraId="3EDBC1CA"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0</w:t>
            </w:r>
          </w:p>
        </w:tc>
        <w:tc>
          <w:tcPr>
            <w:cnfStyle w:val="000100000000" w:firstRow="0" w:lastRow="0" w:firstColumn="0" w:lastColumn="1" w:oddVBand="0" w:evenVBand="0" w:oddHBand="0" w:evenHBand="0" w:firstRowFirstColumn="0" w:firstRowLastColumn="0" w:lastRowFirstColumn="0" w:lastRowLastColumn="0"/>
            <w:tcW w:w="1915" w:type="dxa"/>
            <w:tcBorders>
              <w:left w:val="single" w:sz="4" w:space="0" w:color="auto"/>
            </w:tcBorders>
            <w:shd w:val="clear" w:color="auto" w:fill="E36C0A" w:themeFill="accent6" w:themeFillShade="BF"/>
          </w:tcPr>
          <w:p w14:paraId="0FA62AEB"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0</w:t>
            </w:r>
          </w:p>
        </w:tc>
      </w:tr>
      <w:tr w:rsidR="00D61ED7" w:rsidRPr="007A5786" w14:paraId="7EC55A94" w14:textId="77777777" w:rsidTr="00D61ED7">
        <w:trPr>
          <w:cnfStyle w:val="010000000000" w:firstRow="0" w:lastRow="1"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913" w:type="dxa"/>
            <w:tcBorders>
              <w:left w:val="single" w:sz="4" w:space="0" w:color="auto"/>
              <w:right w:val="single" w:sz="4" w:space="0" w:color="auto"/>
            </w:tcBorders>
            <w:shd w:val="clear" w:color="auto" w:fill="E36C0A" w:themeFill="accent6" w:themeFillShade="BF"/>
          </w:tcPr>
          <w:p w14:paraId="63CD5DE2"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2023-24</w:t>
            </w:r>
          </w:p>
        </w:tc>
        <w:tc>
          <w:tcPr>
            <w:cnfStyle w:val="000010000000" w:firstRow="0" w:lastRow="0" w:firstColumn="0" w:lastColumn="0" w:oddVBand="1" w:evenVBand="0" w:oddHBand="0" w:evenHBand="0" w:firstRowFirstColumn="0" w:firstRowLastColumn="0" w:lastRowFirstColumn="0" w:lastRowLastColumn="0"/>
            <w:tcW w:w="1914" w:type="dxa"/>
            <w:tcBorders>
              <w:left w:val="single" w:sz="4" w:space="0" w:color="auto"/>
              <w:right w:val="single" w:sz="4" w:space="0" w:color="auto"/>
            </w:tcBorders>
            <w:shd w:val="clear" w:color="auto" w:fill="D6E3BC" w:themeFill="accent3" w:themeFillTint="66"/>
          </w:tcPr>
          <w:p w14:paraId="58979206"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15</w:t>
            </w:r>
          </w:p>
        </w:tc>
        <w:tc>
          <w:tcPr>
            <w:tcW w:w="1914" w:type="dxa"/>
            <w:tcBorders>
              <w:left w:val="single" w:sz="4" w:space="0" w:color="auto"/>
              <w:right w:val="single" w:sz="4" w:space="0" w:color="auto"/>
            </w:tcBorders>
            <w:shd w:val="clear" w:color="auto" w:fill="D6E3BC" w:themeFill="accent3" w:themeFillTint="66"/>
          </w:tcPr>
          <w:p w14:paraId="49C9D1BC" w14:textId="77777777" w:rsidR="00D61ED7" w:rsidRPr="007A5786" w:rsidRDefault="00D61ED7" w:rsidP="00D61ED7">
            <w:pPr>
              <w:jc w:val="both"/>
              <w:cnfStyle w:val="010000000000" w:firstRow="0" w:lastRow="1"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w:t>
            </w:r>
          </w:p>
        </w:tc>
        <w:tc>
          <w:tcPr>
            <w:cnfStyle w:val="000010000000" w:firstRow="0" w:lastRow="0" w:firstColumn="0" w:lastColumn="0" w:oddVBand="1" w:evenVBand="0" w:oddHBand="0" w:evenHBand="0" w:firstRowFirstColumn="0" w:firstRowLastColumn="0" w:lastRowFirstColumn="0" w:lastRowLastColumn="0"/>
            <w:tcW w:w="1914" w:type="dxa"/>
            <w:tcBorders>
              <w:left w:val="single" w:sz="4" w:space="0" w:color="auto"/>
              <w:right w:val="single" w:sz="4" w:space="0" w:color="auto"/>
            </w:tcBorders>
            <w:shd w:val="clear" w:color="auto" w:fill="D6E3BC" w:themeFill="accent3" w:themeFillTint="66"/>
          </w:tcPr>
          <w:p w14:paraId="5E80062B"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0</w:t>
            </w:r>
          </w:p>
        </w:tc>
        <w:tc>
          <w:tcPr>
            <w:cnfStyle w:val="000100000000" w:firstRow="0" w:lastRow="0" w:firstColumn="0" w:lastColumn="1" w:oddVBand="0" w:evenVBand="0" w:oddHBand="0" w:evenHBand="0" w:firstRowFirstColumn="0" w:firstRowLastColumn="0" w:lastRowFirstColumn="0" w:lastRowLastColumn="0"/>
            <w:tcW w:w="1915" w:type="dxa"/>
            <w:tcBorders>
              <w:left w:val="single" w:sz="4" w:space="0" w:color="auto"/>
            </w:tcBorders>
            <w:shd w:val="clear" w:color="auto" w:fill="E36C0A" w:themeFill="accent6" w:themeFillShade="BF"/>
          </w:tcPr>
          <w:p w14:paraId="70797689"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1</w:t>
            </w:r>
          </w:p>
        </w:tc>
      </w:tr>
    </w:tbl>
    <w:p w14:paraId="7430E6DC" w14:textId="77777777" w:rsidR="00D61ED7" w:rsidRPr="007A5786" w:rsidRDefault="00D61ED7" w:rsidP="00D61ED7">
      <w:pPr>
        <w:pStyle w:val="af0"/>
        <w:tabs>
          <w:tab w:val="left" w:pos="921"/>
        </w:tabs>
        <w:rPr>
          <w:color w:val="403152" w:themeColor="accent4" w:themeShade="80"/>
        </w:rPr>
      </w:pPr>
      <w:r w:rsidRPr="007A5786">
        <w:rPr>
          <w:noProof/>
          <w:color w:val="403152" w:themeColor="accent4" w:themeShade="80"/>
        </w:rPr>
        <w:lastRenderedPageBreak/>
        <w:drawing>
          <wp:inline distT="0" distB="0" distL="0" distR="0" wp14:anchorId="29F2113F" wp14:editId="468C5A0E">
            <wp:extent cx="5135880" cy="2628900"/>
            <wp:effectExtent l="19050" t="0" r="26670" b="19050"/>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31572F2" w14:textId="77777777" w:rsidR="00D61ED7" w:rsidRPr="007A5786" w:rsidRDefault="00D61ED7" w:rsidP="00D61ED7">
      <w:pPr>
        <w:ind w:firstLine="566"/>
        <w:jc w:val="both"/>
        <w:rPr>
          <w:color w:val="403152" w:themeColor="accent4" w:themeShade="80"/>
          <w:sz w:val="24"/>
          <w:szCs w:val="24"/>
          <w:lang w:val="ru-RU"/>
        </w:rPr>
      </w:pPr>
      <w:r w:rsidRPr="007A5786">
        <w:rPr>
          <w:color w:val="403152" w:themeColor="accent4" w:themeShade="80"/>
          <w:sz w:val="24"/>
          <w:szCs w:val="24"/>
          <w:lang w:val="ru-RU"/>
        </w:rPr>
        <w:t>Количественный и качественный анализ кадрового обеспечения МБОУ «СОШ а. Вако-Жиле им. Героя Советского Союза Карданова М.А.»  показывает, что нет динамики происходит увеличение количества педагогов имеющих педагогический стаж свыше 30 лет. Данное изменение позволяет утверждать, что в школе работают педагоги с опытом работы, но с точки зрения возрастного состава происходит старение коллектива. Возникает необходимость омоложения педагогического состава школы. Также следует отметить, что за последние годы увеличилось число учителей, аттестованных на высшую квалификационную категорию. Характеристику коллектива по стажу работы и по квалификационным  категориям можно считать благоприятной для организации эффективного образовательного процесса. Педагогический коллектив достаточно  зрелый, состав стабильный высоко                        профессиональный, что  позволяет делать вывод о том, что коллектив  стремится к трансляции передового методического опыта, владеет в достаточной степени современными ИКТ-технологиями, позволяющими качественно решать образовательные задачи на уроке и во внеурочной деятельности.</w:t>
      </w:r>
    </w:p>
    <w:p w14:paraId="38E76C7B" w14:textId="77777777" w:rsidR="00D61ED7" w:rsidRPr="007A5786" w:rsidRDefault="00D61ED7" w:rsidP="00D61ED7">
      <w:pPr>
        <w:ind w:right="-359"/>
        <w:jc w:val="both"/>
        <w:rPr>
          <w:color w:val="403152" w:themeColor="accent4" w:themeShade="80"/>
          <w:sz w:val="24"/>
          <w:szCs w:val="24"/>
          <w:lang w:val="ru-RU"/>
        </w:rPr>
      </w:pPr>
      <w:r w:rsidRPr="007A5786">
        <w:rPr>
          <w:color w:val="403152" w:themeColor="accent4" w:themeShade="80"/>
          <w:sz w:val="24"/>
          <w:szCs w:val="24"/>
          <w:lang w:val="ru-RU"/>
        </w:rPr>
        <w:t>КУРСЫ ПОВЫШЕНИЯ КВАЛИФИКАЦИИ</w:t>
      </w:r>
    </w:p>
    <w:p w14:paraId="213977DD" w14:textId="77777777" w:rsidR="00D61ED7" w:rsidRPr="007A5786" w:rsidRDefault="00D61ED7" w:rsidP="00D61ED7">
      <w:pPr>
        <w:ind w:firstLine="566"/>
        <w:jc w:val="both"/>
        <w:rPr>
          <w:color w:val="403152" w:themeColor="accent4" w:themeShade="80"/>
          <w:sz w:val="24"/>
          <w:szCs w:val="24"/>
          <w:lang w:val="ru-RU"/>
        </w:rPr>
      </w:pPr>
      <w:r w:rsidRPr="007A5786">
        <w:rPr>
          <w:color w:val="403152" w:themeColor="accent4" w:themeShade="80"/>
          <w:sz w:val="24"/>
          <w:szCs w:val="24"/>
          <w:lang w:val="ru-RU"/>
        </w:rPr>
        <w:t xml:space="preserve">Для реализации педагогом возможностей непрерывного образования, самостоятельного конструирования индивидуального образовательного маршрута повышения квалификации с учётом своих профессиональных потребностей, согласованных с потребностями образовательного учреждения, и выбора наиболее приемлемых для себя сроков его прохождения, используются ресурсы накопительной системы повышения квалификации. Курсовая подготовка осуществлялась в соответствии с приоритетными направлениями развития системы образования и годовым планом школы.     Существует прямая зависимость результатов развития системы образования от повышения профессионального потенциала педагогов. В школе постоянно отслеживаются результаты профессионального мастерства преподавателей выраженные в итогах аттестации. </w:t>
      </w:r>
    </w:p>
    <w:p w14:paraId="34B81035"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Выводы: :Таким образом, из 22 педагогов высшую  категорию имеют 15 человек, 1 – ю – 6,не имеют-1.  Прослеживается качественный рост профессиональных компетенций.  </w:t>
      </w:r>
    </w:p>
    <w:p w14:paraId="1452A091"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В 2023- 2024 учебном году работало 22 педагога и 1 библиотекарь. Из них:</w:t>
      </w:r>
    </w:p>
    <w:p w14:paraId="40E68FF3"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«Почетный работник общего  образования» - 4.  </w:t>
      </w:r>
    </w:p>
    <w:p w14:paraId="682D3CBC" w14:textId="77777777" w:rsidR="00D61ED7" w:rsidRPr="007A5786" w:rsidRDefault="00D61ED7" w:rsidP="00D61ED7">
      <w:pPr>
        <w:pStyle w:val="af0"/>
        <w:jc w:val="both"/>
        <w:rPr>
          <w:color w:val="403152" w:themeColor="accent4" w:themeShade="80"/>
        </w:rPr>
      </w:pPr>
      <w:r w:rsidRPr="007A5786">
        <w:rPr>
          <w:color w:val="403152" w:themeColor="accent4" w:themeShade="80"/>
        </w:rPr>
        <w:lastRenderedPageBreak/>
        <w:t>Адыгешаова Ф.А.</w:t>
      </w:r>
    </w:p>
    <w:p w14:paraId="2A7FE1DF" w14:textId="77777777" w:rsidR="00D61ED7" w:rsidRPr="007A5786" w:rsidRDefault="00D61ED7" w:rsidP="00D61ED7">
      <w:pPr>
        <w:pStyle w:val="af0"/>
        <w:jc w:val="both"/>
        <w:rPr>
          <w:color w:val="403152" w:themeColor="accent4" w:themeShade="80"/>
        </w:rPr>
      </w:pPr>
      <w:r w:rsidRPr="007A5786">
        <w:rPr>
          <w:color w:val="403152" w:themeColor="accent4" w:themeShade="80"/>
        </w:rPr>
        <w:t>Бекижева Ф.Н.</w:t>
      </w:r>
    </w:p>
    <w:p w14:paraId="0708FF3B" w14:textId="77777777" w:rsidR="00D61ED7" w:rsidRPr="007A5786" w:rsidRDefault="00D61ED7" w:rsidP="00D61ED7">
      <w:pPr>
        <w:pStyle w:val="af0"/>
        <w:jc w:val="both"/>
        <w:rPr>
          <w:color w:val="403152" w:themeColor="accent4" w:themeShade="80"/>
        </w:rPr>
      </w:pPr>
      <w:r w:rsidRPr="007A5786">
        <w:rPr>
          <w:color w:val="403152" w:themeColor="accent4" w:themeShade="80"/>
        </w:rPr>
        <w:t>Гедыгушева Г.Д.</w:t>
      </w:r>
    </w:p>
    <w:p w14:paraId="7F343E64" w14:textId="77777777" w:rsidR="00D61ED7" w:rsidRPr="007A5786" w:rsidRDefault="00D61ED7" w:rsidP="00D61ED7">
      <w:pPr>
        <w:pStyle w:val="af0"/>
        <w:jc w:val="both"/>
        <w:rPr>
          <w:color w:val="403152" w:themeColor="accent4" w:themeShade="80"/>
        </w:rPr>
      </w:pPr>
      <w:r w:rsidRPr="007A5786">
        <w:rPr>
          <w:color w:val="403152" w:themeColor="accent4" w:themeShade="80"/>
        </w:rPr>
        <w:t>Дышекова З.</w:t>
      </w:r>
    </w:p>
    <w:p w14:paraId="124A78DE" w14:textId="77777777" w:rsidR="00D61ED7" w:rsidRPr="007A5786" w:rsidRDefault="00D61ED7" w:rsidP="00D61ED7">
      <w:pPr>
        <w:pStyle w:val="af0"/>
        <w:jc w:val="both"/>
        <w:rPr>
          <w:color w:val="403152" w:themeColor="accent4" w:themeShade="80"/>
        </w:rPr>
      </w:pPr>
    </w:p>
    <w:p w14:paraId="4E0B9DE9" w14:textId="77777777" w:rsidR="00D61ED7" w:rsidRPr="007A5786" w:rsidRDefault="00D61ED7" w:rsidP="00BF3371">
      <w:pPr>
        <w:pStyle w:val="af0"/>
        <w:jc w:val="both"/>
        <w:rPr>
          <w:color w:val="403152" w:themeColor="accent4" w:themeShade="80"/>
        </w:rPr>
      </w:pPr>
      <w:r w:rsidRPr="007A5786">
        <w:rPr>
          <w:color w:val="403152" w:themeColor="accent4" w:themeShade="80"/>
        </w:rPr>
        <w:t xml:space="preserve"> </w:t>
      </w:r>
      <w:r w:rsidRPr="007A5786">
        <w:rPr>
          <w:b/>
          <w:color w:val="403152" w:themeColor="accent4" w:themeShade="80"/>
        </w:rPr>
        <w:t xml:space="preserve">  Характеристика педагогического коллектива по образованию.</w:t>
      </w:r>
    </w:p>
    <w:tbl>
      <w:tblPr>
        <w:tblStyle w:val="-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1586"/>
        <w:gridCol w:w="1583"/>
        <w:gridCol w:w="1595"/>
        <w:gridCol w:w="1581"/>
        <w:gridCol w:w="1649"/>
      </w:tblGrid>
      <w:tr w:rsidR="00D61ED7" w:rsidRPr="007A5786" w14:paraId="42D0935A" w14:textId="77777777" w:rsidTr="00D61E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hideMark/>
          </w:tcPr>
          <w:p w14:paraId="2EB5D581"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Учебный год</w:t>
            </w:r>
          </w:p>
        </w:tc>
        <w:tc>
          <w:tcPr>
            <w:cnfStyle w:val="000010000000" w:firstRow="0" w:lastRow="0" w:firstColumn="0" w:lastColumn="0" w:oddVBand="1" w:evenVBand="0" w:oddHBand="0" w:evenHBand="0" w:firstRowFirstColumn="0" w:firstRowLastColumn="0" w:lastRowFirstColumn="0" w:lastRowLastColumn="0"/>
            <w:tcW w:w="1586" w:type="dxa"/>
            <w:hideMark/>
          </w:tcPr>
          <w:p w14:paraId="10CC71E2"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Всего учителей</w:t>
            </w:r>
          </w:p>
        </w:tc>
        <w:tc>
          <w:tcPr>
            <w:tcW w:w="1583" w:type="dxa"/>
            <w:hideMark/>
          </w:tcPr>
          <w:p w14:paraId="0E39B18A"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Высшее</w:t>
            </w:r>
          </w:p>
        </w:tc>
        <w:tc>
          <w:tcPr>
            <w:cnfStyle w:val="000010000000" w:firstRow="0" w:lastRow="0" w:firstColumn="0" w:lastColumn="0" w:oddVBand="1" w:evenVBand="0" w:oddHBand="0" w:evenHBand="0" w:firstRowFirstColumn="0" w:firstRowLastColumn="0" w:lastRowFirstColumn="0" w:lastRowLastColumn="0"/>
            <w:tcW w:w="1595" w:type="dxa"/>
            <w:hideMark/>
          </w:tcPr>
          <w:p w14:paraId="565CA4B8"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Среднее специальное</w:t>
            </w:r>
          </w:p>
        </w:tc>
        <w:tc>
          <w:tcPr>
            <w:tcW w:w="1581" w:type="dxa"/>
            <w:hideMark/>
          </w:tcPr>
          <w:p w14:paraId="3B27F96A"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xml:space="preserve">Учатся в </w:t>
            </w:r>
          </w:p>
          <w:p w14:paraId="079837CB" w14:textId="77777777" w:rsidR="00D61ED7" w:rsidRPr="007A5786" w:rsidRDefault="00D61ED7" w:rsidP="00D61ED7">
            <w:pPr>
              <w:jc w:val="both"/>
              <w:cnfStyle w:val="100000000000" w:firstRow="1"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ВУЗе</w:t>
            </w:r>
          </w:p>
        </w:tc>
        <w:tc>
          <w:tcPr>
            <w:cnfStyle w:val="000100000000" w:firstRow="0" w:lastRow="0" w:firstColumn="0" w:lastColumn="1" w:oddVBand="0" w:evenVBand="0" w:oddHBand="0" w:evenHBand="0" w:firstRowFirstColumn="0" w:firstRowLastColumn="0" w:lastRowFirstColumn="0" w:lastRowLastColumn="0"/>
            <w:tcW w:w="1649" w:type="dxa"/>
            <w:hideMark/>
          </w:tcPr>
          <w:p w14:paraId="75A129E1"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 xml:space="preserve">Не специалисты </w:t>
            </w:r>
          </w:p>
        </w:tc>
      </w:tr>
      <w:tr w:rsidR="00D61ED7" w:rsidRPr="007A5786" w14:paraId="3D860660"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tcPr>
          <w:p w14:paraId="56B1ABDA"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2021-22</w:t>
            </w:r>
          </w:p>
        </w:tc>
        <w:tc>
          <w:tcPr>
            <w:cnfStyle w:val="000010000000" w:firstRow="0" w:lastRow="0" w:firstColumn="0" w:lastColumn="0" w:oddVBand="1" w:evenVBand="0" w:oddHBand="0" w:evenHBand="0" w:firstRowFirstColumn="0" w:firstRowLastColumn="0" w:lastRowFirstColumn="0" w:lastRowLastColumn="0"/>
            <w:tcW w:w="1586" w:type="dxa"/>
          </w:tcPr>
          <w:p w14:paraId="791AA0F6"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22</w:t>
            </w:r>
          </w:p>
        </w:tc>
        <w:tc>
          <w:tcPr>
            <w:tcW w:w="1583" w:type="dxa"/>
          </w:tcPr>
          <w:p w14:paraId="0D9DE43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19</w:t>
            </w:r>
          </w:p>
        </w:tc>
        <w:tc>
          <w:tcPr>
            <w:cnfStyle w:val="000010000000" w:firstRow="0" w:lastRow="0" w:firstColumn="0" w:lastColumn="0" w:oddVBand="1" w:evenVBand="0" w:oddHBand="0" w:evenHBand="0" w:firstRowFirstColumn="0" w:firstRowLastColumn="0" w:lastRowFirstColumn="0" w:lastRowLastColumn="0"/>
            <w:tcW w:w="1595" w:type="dxa"/>
          </w:tcPr>
          <w:p w14:paraId="7D4A077F"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3</w:t>
            </w:r>
          </w:p>
        </w:tc>
        <w:tc>
          <w:tcPr>
            <w:tcW w:w="1581" w:type="dxa"/>
          </w:tcPr>
          <w:p w14:paraId="1C0E7F56"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0</w:t>
            </w:r>
          </w:p>
        </w:tc>
        <w:tc>
          <w:tcPr>
            <w:cnfStyle w:val="000100000000" w:firstRow="0" w:lastRow="0" w:firstColumn="0" w:lastColumn="1" w:oddVBand="0" w:evenVBand="0" w:oddHBand="0" w:evenHBand="0" w:firstRowFirstColumn="0" w:firstRowLastColumn="0" w:lastRowFirstColumn="0" w:lastRowLastColumn="0"/>
            <w:tcW w:w="1649" w:type="dxa"/>
          </w:tcPr>
          <w:p w14:paraId="7337C4CE"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0</w:t>
            </w:r>
          </w:p>
        </w:tc>
      </w:tr>
      <w:tr w:rsidR="00D61ED7" w:rsidRPr="007A5786" w14:paraId="4DA02B88" w14:textId="77777777" w:rsidTr="00D61ED7">
        <w:trPr>
          <w:trHeight w:val="360"/>
        </w:trPr>
        <w:tc>
          <w:tcPr>
            <w:cnfStyle w:val="001000000000" w:firstRow="0" w:lastRow="0" w:firstColumn="1" w:lastColumn="0" w:oddVBand="0" w:evenVBand="0" w:oddHBand="0" w:evenHBand="0" w:firstRowFirstColumn="0" w:firstRowLastColumn="0" w:lastRowFirstColumn="0" w:lastRowLastColumn="0"/>
            <w:tcW w:w="1576" w:type="dxa"/>
          </w:tcPr>
          <w:p w14:paraId="59AF6E4F"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2022/23</w:t>
            </w:r>
          </w:p>
        </w:tc>
        <w:tc>
          <w:tcPr>
            <w:cnfStyle w:val="000010000000" w:firstRow="0" w:lastRow="0" w:firstColumn="0" w:lastColumn="0" w:oddVBand="1" w:evenVBand="0" w:oddHBand="0" w:evenHBand="0" w:firstRowFirstColumn="0" w:firstRowLastColumn="0" w:lastRowFirstColumn="0" w:lastRowLastColumn="0"/>
            <w:tcW w:w="1586" w:type="dxa"/>
          </w:tcPr>
          <w:p w14:paraId="3A27B9F2"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22</w:t>
            </w:r>
          </w:p>
        </w:tc>
        <w:tc>
          <w:tcPr>
            <w:tcW w:w="1583" w:type="dxa"/>
          </w:tcPr>
          <w:p w14:paraId="21154C5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18</w:t>
            </w:r>
          </w:p>
        </w:tc>
        <w:tc>
          <w:tcPr>
            <w:cnfStyle w:val="000010000000" w:firstRow="0" w:lastRow="0" w:firstColumn="0" w:lastColumn="0" w:oddVBand="1" w:evenVBand="0" w:oddHBand="0" w:evenHBand="0" w:firstRowFirstColumn="0" w:firstRowLastColumn="0" w:lastRowFirstColumn="0" w:lastRowLastColumn="0"/>
            <w:tcW w:w="1595" w:type="dxa"/>
          </w:tcPr>
          <w:p w14:paraId="491D52E8"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4</w:t>
            </w:r>
          </w:p>
        </w:tc>
        <w:tc>
          <w:tcPr>
            <w:tcW w:w="1581" w:type="dxa"/>
          </w:tcPr>
          <w:p w14:paraId="050270D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0</w:t>
            </w:r>
          </w:p>
        </w:tc>
        <w:tc>
          <w:tcPr>
            <w:cnfStyle w:val="000100000000" w:firstRow="0" w:lastRow="0" w:firstColumn="0" w:lastColumn="1" w:oddVBand="0" w:evenVBand="0" w:oddHBand="0" w:evenHBand="0" w:firstRowFirstColumn="0" w:firstRowLastColumn="0" w:lastRowFirstColumn="0" w:lastRowLastColumn="0"/>
            <w:tcW w:w="1649" w:type="dxa"/>
          </w:tcPr>
          <w:p w14:paraId="49AEAFEE"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0</w:t>
            </w:r>
          </w:p>
        </w:tc>
      </w:tr>
      <w:tr w:rsidR="00D61ED7" w:rsidRPr="007A5786" w14:paraId="454B3AF6" w14:textId="77777777" w:rsidTr="00D61ED7">
        <w:trPr>
          <w:cnfStyle w:val="010000000000" w:firstRow="0" w:lastRow="1"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76" w:type="dxa"/>
          </w:tcPr>
          <w:p w14:paraId="14B2D3BB" w14:textId="77777777" w:rsidR="00D61ED7" w:rsidRPr="007A5786" w:rsidRDefault="00D61ED7" w:rsidP="00D61ED7">
            <w:pPr>
              <w:rPr>
                <w:color w:val="403152" w:themeColor="accent4" w:themeShade="80"/>
                <w:sz w:val="24"/>
                <w:szCs w:val="24"/>
              </w:rPr>
            </w:pPr>
            <w:r w:rsidRPr="007A5786">
              <w:rPr>
                <w:color w:val="403152" w:themeColor="accent4" w:themeShade="80"/>
                <w:sz w:val="24"/>
                <w:szCs w:val="24"/>
              </w:rPr>
              <w:t>2023/24</w:t>
            </w:r>
          </w:p>
        </w:tc>
        <w:tc>
          <w:tcPr>
            <w:cnfStyle w:val="000010000000" w:firstRow="0" w:lastRow="0" w:firstColumn="0" w:lastColumn="0" w:oddVBand="1" w:evenVBand="0" w:oddHBand="0" w:evenHBand="0" w:firstRowFirstColumn="0" w:firstRowLastColumn="0" w:lastRowFirstColumn="0" w:lastRowLastColumn="0"/>
            <w:tcW w:w="1586" w:type="dxa"/>
          </w:tcPr>
          <w:p w14:paraId="2B715FD0"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22</w:t>
            </w:r>
          </w:p>
        </w:tc>
        <w:tc>
          <w:tcPr>
            <w:tcW w:w="1583" w:type="dxa"/>
          </w:tcPr>
          <w:p w14:paraId="37756EDA" w14:textId="77777777" w:rsidR="00D61ED7" w:rsidRPr="007A5786" w:rsidRDefault="00D61ED7" w:rsidP="00D61ED7">
            <w:pPr>
              <w:jc w:val="both"/>
              <w:cnfStyle w:val="010000000000" w:firstRow="0" w:lastRow="1"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18</w:t>
            </w:r>
          </w:p>
        </w:tc>
        <w:tc>
          <w:tcPr>
            <w:cnfStyle w:val="000010000000" w:firstRow="0" w:lastRow="0" w:firstColumn="0" w:lastColumn="0" w:oddVBand="1" w:evenVBand="0" w:oddHBand="0" w:evenHBand="0" w:firstRowFirstColumn="0" w:firstRowLastColumn="0" w:lastRowFirstColumn="0" w:lastRowLastColumn="0"/>
            <w:tcW w:w="1595" w:type="dxa"/>
          </w:tcPr>
          <w:p w14:paraId="2F2A7531"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4</w:t>
            </w:r>
          </w:p>
        </w:tc>
        <w:tc>
          <w:tcPr>
            <w:tcW w:w="1581" w:type="dxa"/>
          </w:tcPr>
          <w:p w14:paraId="0ADEA408" w14:textId="77777777" w:rsidR="00D61ED7" w:rsidRPr="007A5786" w:rsidRDefault="00D61ED7" w:rsidP="00D61ED7">
            <w:pPr>
              <w:jc w:val="both"/>
              <w:cnfStyle w:val="010000000000" w:firstRow="0" w:lastRow="1"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0</w:t>
            </w:r>
          </w:p>
        </w:tc>
        <w:tc>
          <w:tcPr>
            <w:cnfStyle w:val="000100000000" w:firstRow="0" w:lastRow="0" w:firstColumn="0" w:lastColumn="1" w:oddVBand="0" w:evenVBand="0" w:oddHBand="0" w:evenHBand="0" w:firstRowFirstColumn="0" w:firstRowLastColumn="0" w:lastRowFirstColumn="0" w:lastRowLastColumn="0"/>
            <w:tcW w:w="1649" w:type="dxa"/>
          </w:tcPr>
          <w:p w14:paraId="1A478879"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0</w:t>
            </w:r>
          </w:p>
        </w:tc>
      </w:tr>
    </w:tbl>
    <w:p w14:paraId="7221C143"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Как и любой педагогический коллектив, он разнороден по возрасту, педагогическому опыту, профессионализму.  Поэтому в методической работе мы используем разноуровневый подход.   Абсолютное большинство это  учителя, обладающие высоким уровнем профессионализма. К ней  мы отнесли  педагогов высшей категории, которые, как правило, являются главными проводниками новых технологий, методик. Это – Хуранова А.М.,  Гедыгушева Г.Д., Бекижева Ф.Н., Карданова С.К., Кумукова С.М., Растова С.И., Дышекова З.М., Куштова А.А., Мурзаева С.Н., Куштов К.А., Карданова С.К. Учителя высшей категории проводят мастер – классы ( как в системе экспертизы при прохождении аттестации, так и по методическим запросам ШМО).  </w:t>
      </w:r>
    </w:p>
    <w:p w14:paraId="140015A3"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Вывод: Данные показатели свидетельствуют о высоком уровне профессиональной компетенции педагогического коллектива, его творческом росте, который обеспечивается организацией работы по овладению достижениями психолого - педагогической науки, постоянным стимулированием самообразования  педагогов школы.</w:t>
      </w:r>
    </w:p>
    <w:p w14:paraId="624AD013"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Но этого недостаточно для того, чтобы успешно решать многообразные проблемы образовательного процесса  нам, руководителям школы, необходимо сделать повышение профессионального уровня учителей непрерывным и систематическим, организовать работу так, чтобы каждый учитель в период между курсами учился, оттачивая своё педагогическое мастерство.</w:t>
      </w:r>
    </w:p>
    <w:p w14:paraId="6B1D5C24"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Основными формами работы в школе по повышению квалификации педагогических работников являются:</w:t>
      </w:r>
    </w:p>
    <w:p w14:paraId="6064B8DA"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самообразование учителей и воспитателей;</w:t>
      </w:r>
    </w:p>
    <w:p w14:paraId="13147311"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школьные и районные методические объединения учителей, классных руководителей;</w:t>
      </w:r>
    </w:p>
    <w:p w14:paraId="128F0DEC"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семинары – практикумы, мастер – классы, творческие отчеты;</w:t>
      </w:r>
    </w:p>
    <w:p w14:paraId="1515D9CC"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различные конкурсы профессионального мастерства.</w:t>
      </w:r>
    </w:p>
    <w:p w14:paraId="02513065"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*Педсоветы</w:t>
      </w:r>
    </w:p>
    <w:p w14:paraId="7FBA3887"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Данная работа строится на основе диагностирования проблем педагогов, ведется мониторинг профессиональной деятельности, проводятся анкетирования, с целью выявления затруднений учителей.</w:t>
      </w:r>
    </w:p>
    <w:p w14:paraId="261788D6"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lastRenderedPageBreak/>
        <w:t xml:space="preserve">В целях систематизации опыта, для определения направления его развития в школе используется один из современных методов профессионального развития – метод «портфолио».  </w:t>
      </w:r>
    </w:p>
    <w:p w14:paraId="6FE9329C"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Рекомендации: продолжать работу по накоплению опыта работы учителей, по повышению профессионального мастерства,  используя метод «портфолио», диагностику и анализ деятельности учителя.</w:t>
      </w:r>
    </w:p>
    <w:p w14:paraId="604785B4"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Формы методической работы, используемые в школе:</w:t>
      </w:r>
    </w:p>
    <w:p w14:paraId="32E12E1F"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Тематические педагогические педсоветы. </w:t>
      </w:r>
    </w:p>
    <w:p w14:paraId="03B32C0A"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Методический совет.</w:t>
      </w:r>
    </w:p>
    <w:p w14:paraId="0BAD27C5"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Методические семинары..</w:t>
      </w:r>
    </w:p>
    <w:p w14:paraId="0CDB6385"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Методические объединения учителей.</w:t>
      </w:r>
    </w:p>
    <w:p w14:paraId="5785AC92"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Работа над темами самообразования.</w:t>
      </w:r>
    </w:p>
    <w:p w14:paraId="3E3A5347"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Открытые уроки.</w:t>
      </w:r>
    </w:p>
    <w:p w14:paraId="5E999665"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Методические недели.</w:t>
      </w:r>
    </w:p>
    <w:p w14:paraId="452B8518"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Работа с молодыми специалистами и вновь пришедшими учителями.</w:t>
      </w:r>
    </w:p>
    <w:p w14:paraId="319DD2D8"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Предметные декады..</w:t>
      </w:r>
    </w:p>
    <w:p w14:paraId="0EAE7C3E"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Творческий отчет.</w:t>
      </w:r>
    </w:p>
    <w:p w14:paraId="56E10CD8"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Консультации по организации и проведению современного урока, </w:t>
      </w:r>
    </w:p>
    <w:p w14:paraId="12B6AEC3"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Организация работы с одаренными детьми.</w:t>
      </w:r>
    </w:p>
    <w:p w14:paraId="055B1EB9"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Разработка методических рекомендаций в помощь учителю по ведению школьной документации, по организации, проведению и анализу современного урока . Систематизация имеющегося материала, оформление тематического сборника «Уча учусь», работа методического кабинета с целью оказания методической помощи.                                                                                                                                            </w:t>
      </w:r>
    </w:p>
    <w:p w14:paraId="13B6554F"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Организация и контроль курсовой  системы повышения квалификации.</w:t>
      </w:r>
    </w:p>
    <w:p w14:paraId="54F370B8"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Аттестация.</w:t>
      </w:r>
    </w:p>
    <w:p w14:paraId="1A382574" w14:textId="77777777" w:rsidR="00D61ED7" w:rsidRPr="007A5786" w:rsidRDefault="00D61ED7" w:rsidP="00D61ED7">
      <w:pPr>
        <w:pStyle w:val="af2"/>
        <w:spacing w:before="0" w:beforeAutospacing="0" w:after="0" w:afterAutospacing="0"/>
        <w:jc w:val="both"/>
        <w:rPr>
          <w:b/>
          <w:bCs/>
          <w:color w:val="403152" w:themeColor="accent4" w:themeShade="80"/>
          <w:shd w:val="clear" w:color="auto" w:fill="FFFFFF"/>
        </w:rPr>
      </w:pPr>
      <w:r w:rsidRPr="007A5786">
        <w:rPr>
          <w:color w:val="403152" w:themeColor="accent4" w:themeShade="80"/>
        </w:rPr>
        <w:t xml:space="preserve">Вся методическая  и научно – практическая деятельность реализуется через тематические и проблемные педсоветы, так как педсовет является постоянно действующим, руководящим органом в общеобразовательном учреждении. Педагогический совет – это событие. Всё, что на нём происходит, тщательно готовится, но никогда не может быть спрограммировано до мельчайших подробностей, в этом, пожалуй, и прелесть настоящего Совета педагогов школы. По – новому стали проводиться  педагогические советы. Цель их проведения – коллективно выработать управленческое решение по созданию условий для эффективного сотрудничества членов школьного коллектива по той или иной </w:t>
      </w:r>
      <w:r w:rsidRPr="007A5786">
        <w:rPr>
          <w:color w:val="403152" w:themeColor="accent4" w:themeShade="80"/>
        </w:rPr>
        <w:lastRenderedPageBreak/>
        <w:t xml:space="preserve">методической проблеме. Содержание деятельности: заслушивание творческих отчетов учителей, их теоретических знаний по конкретной методической проблеме. </w:t>
      </w:r>
    </w:p>
    <w:p w14:paraId="7701881D"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Вывод: следует отметить высокую активность педагогов во время проведения педсоветов. Учителя более ответственно стали готовиться к ним, с интересом и бурно обсуждать наболевшие проблемы.  </w:t>
      </w:r>
    </w:p>
    <w:p w14:paraId="10CFAA7D" w14:textId="77777777" w:rsidR="00D61ED7" w:rsidRPr="007A5786" w:rsidRDefault="00D61ED7" w:rsidP="00D61ED7">
      <w:pPr>
        <w:jc w:val="both"/>
        <w:rPr>
          <w:color w:val="403152" w:themeColor="accent4" w:themeShade="80"/>
          <w:sz w:val="24"/>
          <w:szCs w:val="24"/>
          <w:lang w:val="ru-RU"/>
        </w:rPr>
      </w:pPr>
      <w:r w:rsidRPr="007A5786">
        <w:rPr>
          <w:b/>
          <w:color w:val="403152" w:themeColor="accent4" w:themeShade="80"/>
          <w:sz w:val="24"/>
          <w:szCs w:val="24"/>
          <w:lang w:val="ru-RU"/>
        </w:rPr>
        <w:t xml:space="preserve">      Рекомендации</w:t>
      </w:r>
      <w:r w:rsidRPr="007A5786">
        <w:rPr>
          <w:color w:val="403152" w:themeColor="accent4" w:themeShade="80"/>
          <w:sz w:val="24"/>
          <w:szCs w:val="24"/>
          <w:lang w:val="ru-RU"/>
        </w:rPr>
        <w:t xml:space="preserve">: Продолжить в следующем учебном году проведение тематических педсоветов в различных формах; активизировать проведение педсоветов в сотрудничестве с учащимися и родителями.                                                                                                                                                                                                                                                </w:t>
      </w:r>
    </w:p>
    <w:p w14:paraId="09CC2AE5"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Высшим коллегиальным органом управления исследовательской, методической деятельностью педагогического коллектива по обеспечению образовательного процесса, путей и форм его обновления, инновационной работы и её результатов, является - методический совет. Основная цель МС – организация работы по повышению  педагогического мастерства учителей.</w:t>
      </w:r>
    </w:p>
    <w:p w14:paraId="7896507B"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Методический совет школы возглавляет зам. директора по УВР Нерова Л.Д.</w:t>
      </w:r>
    </w:p>
    <w:p w14:paraId="399A6EDA"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В методический совет вошли руководители  МО: Растова С.И. (МО учителей  гуманитарного цикла), Карданова С.К. (МО учителей начальных классов ), Куштова М.О. (МО учителей  естественно-математического цикла), Исхакова З.Х. (МО учителей предметной области «Искусство»),Цугуругова М.А.(МО классных руководителей). Опытные учителя школы: Дышекова З.М. – учитель начальных классов, Гедыгушева Г.Д. –учитель родного языка и литературы.</w:t>
      </w:r>
    </w:p>
    <w:p w14:paraId="749B77E2"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Методический совет старался отобрать тот комплекс мероприятий, который бы позволил, исходя из особенностей школы, наиболее эффективно решить проблемы и задачи, стоящие перед ними.</w:t>
      </w:r>
    </w:p>
    <w:p w14:paraId="0B531F60"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Подведение итогов методической работы состоялось при проведении круглого стола по теме: «Педагогическое мастерство учителя – залог эффективной работы по внедрению инновационных процессов в обучение», на котором руководители ШМО рассказали об особенностях методической работы педагогов, их достижениях и обрисовали круг проблем и методических запросов на новый учебный год.  По мониторингу объявлены лучшие 6 педагогов школы. </w:t>
      </w:r>
    </w:p>
    <w:p w14:paraId="0EE76C89" w14:textId="77777777" w:rsidR="00D61ED7" w:rsidRPr="007A5786" w:rsidRDefault="00D61ED7" w:rsidP="00D61ED7">
      <w:pPr>
        <w:pStyle w:val="af0"/>
        <w:jc w:val="both"/>
        <w:rPr>
          <w:color w:val="403152" w:themeColor="accent4" w:themeShade="80"/>
        </w:rPr>
      </w:pPr>
      <w:r w:rsidRPr="007A5786">
        <w:rPr>
          <w:color w:val="403152" w:themeColor="accent4" w:themeShade="80"/>
        </w:rPr>
        <w:t>Были проведены общешкольные методические, проблемные и теоретические семинары, круглые столы, методические дни  и т.д.:</w:t>
      </w:r>
    </w:p>
    <w:p w14:paraId="5F3B8242" w14:textId="77777777" w:rsidR="00D61ED7" w:rsidRPr="007A5786" w:rsidRDefault="00D61ED7" w:rsidP="00D61ED7">
      <w:pPr>
        <w:jc w:val="both"/>
        <w:rPr>
          <w:bCs/>
          <w:color w:val="403152" w:themeColor="accent4" w:themeShade="80"/>
          <w:sz w:val="24"/>
          <w:szCs w:val="24"/>
          <w:lang w:val="ru-RU"/>
        </w:rPr>
      </w:pPr>
      <w:r w:rsidRPr="007A5786">
        <w:rPr>
          <w:color w:val="403152" w:themeColor="accent4" w:themeShade="80"/>
          <w:sz w:val="24"/>
          <w:szCs w:val="24"/>
          <w:lang w:val="ru-RU"/>
        </w:rPr>
        <w:t xml:space="preserve"> </w:t>
      </w:r>
      <w:r w:rsidRPr="007A5786">
        <w:rPr>
          <w:b/>
          <w:bCs/>
          <w:i/>
          <w:color w:val="403152" w:themeColor="accent4" w:themeShade="80"/>
          <w:sz w:val="24"/>
          <w:szCs w:val="24"/>
          <w:lang w:val="ru-RU"/>
        </w:rPr>
        <w:t xml:space="preserve">Круглый стол по теме: </w:t>
      </w:r>
      <w:r w:rsidRPr="007A5786">
        <w:rPr>
          <w:bCs/>
          <w:color w:val="403152" w:themeColor="accent4" w:themeShade="80"/>
          <w:sz w:val="24"/>
          <w:szCs w:val="24"/>
          <w:lang w:val="ru-RU"/>
        </w:rPr>
        <w:t>«Сущность интерактивного обучения, принципы, формы и методы его реализации, условия, обеспечивающие педагогические результаты».</w:t>
      </w:r>
    </w:p>
    <w:p w14:paraId="09010A8D" w14:textId="77777777" w:rsidR="00D61ED7" w:rsidRPr="007A5786" w:rsidRDefault="00D61ED7" w:rsidP="00D61ED7">
      <w:pPr>
        <w:jc w:val="both"/>
        <w:rPr>
          <w:color w:val="403152" w:themeColor="accent4" w:themeShade="80"/>
          <w:sz w:val="24"/>
          <w:szCs w:val="24"/>
          <w:lang w:val="ru-RU"/>
        </w:rPr>
      </w:pPr>
      <w:r w:rsidRPr="007A5786">
        <w:rPr>
          <w:b/>
          <w:i/>
          <w:color w:val="403152" w:themeColor="accent4" w:themeShade="80"/>
          <w:sz w:val="24"/>
          <w:szCs w:val="24"/>
          <w:lang w:val="ru-RU"/>
        </w:rPr>
        <w:t>Методические семинары:</w:t>
      </w:r>
      <w:r w:rsidRPr="007A5786">
        <w:rPr>
          <w:color w:val="403152" w:themeColor="accent4" w:themeShade="80"/>
          <w:sz w:val="24"/>
          <w:szCs w:val="24"/>
          <w:lang w:val="ru-RU"/>
        </w:rPr>
        <w:t xml:space="preserve"> «</w:t>
      </w:r>
      <w:r w:rsidRPr="007A5786">
        <w:rPr>
          <w:color w:val="403152" w:themeColor="accent4" w:themeShade="80"/>
          <w:kern w:val="36"/>
          <w:sz w:val="24"/>
          <w:szCs w:val="24"/>
          <w:lang w:val="ru-RU"/>
        </w:rPr>
        <w:t xml:space="preserve">Использование </w:t>
      </w:r>
      <w:r w:rsidRPr="007A5786">
        <w:rPr>
          <w:color w:val="403152" w:themeColor="accent4" w:themeShade="80"/>
          <w:kern w:val="36"/>
          <w:sz w:val="24"/>
          <w:szCs w:val="24"/>
        </w:rPr>
        <w:t>IT</w:t>
      </w:r>
      <w:r w:rsidRPr="007A5786">
        <w:rPr>
          <w:color w:val="403152" w:themeColor="accent4" w:themeShade="80"/>
          <w:kern w:val="36"/>
          <w:sz w:val="24"/>
          <w:szCs w:val="24"/>
          <w:lang w:val="ru-RU"/>
        </w:rPr>
        <w:t xml:space="preserve">  технологий в реализации системы контроля, оценки и мониторинга учебных достижений учащихся (</w:t>
      </w:r>
      <w:r w:rsidRPr="007A5786">
        <w:rPr>
          <w:color w:val="403152" w:themeColor="accent4" w:themeShade="80"/>
          <w:kern w:val="36"/>
          <w:sz w:val="24"/>
          <w:szCs w:val="24"/>
        </w:rPr>
        <w:t>MyTest</w:t>
      </w:r>
      <w:r w:rsidRPr="007A5786">
        <w:rPr>
          <w:color w:val="403152" w:themeColor="accent4" w:themeShade="80"/>
          <w:sz w:val="24"/>
          <w:szCs w:val="24"/>
          <w:lang w:val="ru-RU"/>
        </w:rPr>
        <w:t xml:space="preserve">", </w:t>
      </w:r>
      <w:r w:rsidRPr="007A5786">
        <w:rPr>
          <w:color w:val="403152" w:themeColor="accent4" w:themeShade="80"/>
          <w:sz w:val="24"/>
          <w:szCs w:val="24"/>
        </w:rPr>
        <w:t>Hotpotatoes</w:t>
      </w:r>
      <w:r w:rsidRPr="007A5786">
        <w:rPr>
          <w:color w:val="403152" w:themeColor="accent4" w:themeShade="80"/>
          <w:sz w:val="24"/>
          <w:szCs w:val="24"/>
          <w:lang w:val="ru-RU"/>
        </w:rPr>
        <w:t xml:space="preserve">, сервисы </w:t>
      </w:r>
      <w:r w:rsidRPr="007A5786">
        <w:rPr>
          <w:color w:val="403152" w:themeColor="accent4" w:themeShade="80"/>
          <w:sz w:val="24"/>
          <w:szCs w:val="24"/>
        </w:rPr>
        <w:t>Google</w:t>
      </w:r>
      <w:r w:rsidRPr="007A5786">
        <w:rPr>
          <w:color w:val="403152" w:themeColor="accent4" w:themeShade="80"/>
          <w:sz w:val="24"/>
          <w:szCs w:val="24"/>
          <w:lang w:val="ru-RU"/>
        </w:rPr>
        <w:t xml:space="preserve">)  «Эффективные способы организации современного урока», « Новой школе –новые учителя или чему еще нам надо учиться. Современный урок – как основа эффективного и качественного образования», «Конструирование урока в контексте ФГОС СОО» </w:t>
      </w:r>
      <w:r w:rsidRPr="007A5786">
        <w:rPr>
          <w:color w:val="403152" w:themeColor="accent4" w:themeShade="80"/>
          <w:sz w:val="24"/>
          <w:szCs w:val="24"/>
          <w:lang w:val="ru-RU"/>
        </w:rPr>
        <w:br/>
      </w:r>
      <w:r w:rsidRPr="007A5786">
        <w:rPr>
          <w:i/>
          <w:color w:val="403152" w:themeColor="accent4" w:themeShade="80"/>
          <w:sz w:val="24"/>
          <w:szCs w:val="24"/>
          <w:lang w:val="ru-RU"/>
        </w:rPr>
        <w:t>Методический  день по  теме:</w:t>
      </w:r>
    </w:p>
    <w:p w14:paraId="07FE7E45" w14:textId="77777777" w:rsidR="00D61ED7" w:rsidRPr="007A5786" w:rsidRDefault="00D61ED7" w:rsidP="00D61ED7">
      <w:pPr>
        <w:jc w:val="both"/>
        <w:rPr>
          <w:b/>
          <w:i/>
          <w:color w:val="403152" w:themeColor="accent4" w:themeShade="80"/>
          <w:sz w:val="24"/>
          <w:szCs w:val="24"/>
          <w:lang w:val="ru-RU"/>
        </w:rPr>
      </w:pPr>
      <w:r w:rsidRPr="007A5786">
        <w:rPr>
          <w:color w:val="403152" w:themeColor="accent4" w:themeShade="80"/>
          <w:sz w:val="24"/>
          <w:szCs w:val="24"/>
          <w:lang w:val="ru-RU"/>
        </w:rPr>
        <w:t>«Социализация обучающихся – роль школы на каждом этапе жизни ребенка».</w:t>
      </w:r>
    </w:p>
    <w:p w14:paraId="493ED5A3" w14:textId="77777777" w:rsidR="00D61ED7" w:rsidRPr="007A5786" w:rsidRDefault="00D61ED7" w:rsidP="00D61ED7">
      <w:pPr>
        <w:jc w:val="both"/>
        <w:rPr>
          <w:b/>
          <w:i/>
          <w:color w:val="403152" w:themeColor="accent4" w:themeShade="80"/>
          <w:sz w:val="24"/>
          <w:szCs w:val="24"/>
          <w:lang w:val="ru-RU"/>
        </w:rPr>
      </w:pPr>
      <w:r w:rsidRPr="007A5786">
        <w:rPr>
          <w:b/>
          <w:i/>
          <w:color w:val="403152" w:themeColor="accent4" w:themeShade="80"/>
          <w:sz w:val="24"/>
          <w:szCs w:val="24"/>
          <w:lang w:val="ru-RU"/>
        </w:rPr>
        <w:lastRenderedPageBreak/>
        <w:t>Фестиваль педагогических идей:</w:t>
      </w:r>
    </w:p>
    <w:p w14:paraId="0A96AD61"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«Калейдоскоп уроков»</w:t>
      </w:r>
    </w:p>
    <w:p w14:paraId="51860993" w14:textId="77777777" w:rsidR="00D61ED7" w:rsidRPr="007A5786" w:rsidRDefault="00D61ED7" w:rsidP="00D61ED7">
      <w:pPr>
        <w:pStyle w:val="af0"/>
        <w:jc w:val="both"/>
        <w:rPr>
          <w:color w:val="403152" w:themeColor="accent4" w:themeShade="80"/>
        </w:rPr>
      </w:pPr>
      <w:r w:rsidRPr="007A5786">
        <w:rPr>
          <w:color w:val="403152" w:themeColor="accent4" w:themeShade="80"/>
        </w:rPr>
        <w:t xml:space="preserve">Все учителя школы работают в школьных  МО.  </w:t>
      </w:r>
    </w:p>
    <w:p w14:paraId="1E2A341B"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Методическое  объединение учителей – это давно сложившаяся форма  коллективной работы по совершенствованию научно – теоретической и методической подготовки педагогов. Многообразна деятельность МО: проведение открытых уроков, их самоанализ и анализ, деловые игры, творческие  отчеты учителей по самообразованию, обзор литературы, презентация идей, обсуждение результатов контрольных и другие формы.  Планы работы МО составляются с учетом ситуации, которая сложилась в школе: опыта работы учителей, итогов успеваемости учащихся по предмету, результатов контрольных срезов, склонностей и интересов учителей, задач преподавания данного предмета. В школе  организованы и работают МО:</w:t>
      </w:r>
    </w:p>
    <w:p w14:paraId="541DB245" w14:textId="77777777" w:rsidR="00D61ED7" w:rsidRPr="007A5786" w:rsidRDefault="00D61ED7" w:rsidP="00D61ED7">
      <w:pPr>
        <w:pStyle w:val="af0"/>
        <w:jc w:val="both"/>
        <w:rPr>
          <w:color w:val="403152" w:themeColor="accent4" w:themeShade="80"/>
        </w:rPr>
      </w:pPr>
      <w:r w:rsidRPr="007A5786">
        <w:rPr>
          <w:color w:val="403152" w:themeColor="accent4" w:themeShade="80"/>
        </w:rPr>
        <w:t>Учителей естественно – математического цикла, охватывающий такие предметы как математика, геометрия, информатика, физика, химия, биология, география;</w:t>
      </w:r>
    </w:p>
    <w:p w14:paraId="124CDF54" w14:textId="77777777" w:rsidR="00D61ED7" w:rsidRPr="007A5786" w:rsidRDefault="00D61ED7" w:rsidP="00D61ED7">
      <w:pPr>
        <w:pStyle w:val="af0"/>
        <w:jc w:val="both"/>
        <w:rPr>
          <w:color w:val="403152" w:themeColor="accent4" w:themeShade="80"/>
        </w:rPr>
      </w:pPr>
      <w:r w:rsidRPr="007A5786">
        <w:rPr>
          <w:color w:val="403152" w:themeColor="accent4" w:themeShade="80"/>
        </w:rPr>
        <w:t>Учителей гуманитарного цикла, здесь охвачены такие предметы как русский язык и литература, родной(черкесский) язык и литература, история, обществознание, английский язык;</w:t>
      </w:r>
    </w:p>
    <w:p w14:paraId="2A206053" w14:textId="77777777" w:rsidR="00D61ED7" w:rsidRPr="007A5786" w:rsidRDefault="00D61ED7" w:rsidP="00D61ED7">
      <w:pPr>
        <w:pStyle w:val="af0"/>
        <w:jc w:val="both"/>
        <w:rPr>
          <w:color w:val="403152" w:themeColor="accent4" w:themeShade="80"/>
        </w:rPr>
      </w:pPr>
      <w:r w:rsidRPr="007A5786">
        <w:rPr>
          <w:color w:val="403152" w:themeColor="accent4" w:themeShade="80"/>
        </w:rPr>
        <w:t>Учителей  предметной области «Искусство», ОБЖ и физическая культура.</w:t>
      </w:r>
    </w:p>
    <w:p w14:paraId="371C1C94" w14:textId="77777777" w:rsidR="00D61ED7" w:rsidRPr="007A5786" w:rsidRDefault="00D61ED7" w:rsidP="00D61ED7">
      <w:pPr>
        <w:pStyle w:val="af0"/>
        <w:jc w:val="both"/>
        <w:rPr>
          <w:color w:val="403152" w:themeColor="accent4" w:themeShade="80"/>
        </w:rPr>
      </w:pPr>
      <w:r w:rsidRPr="007A5786">
        <w:rPr>
          <w:color w:val="403152" w:themeColor="accent4" w:themeShade="80"/>
        </w:rPr>
        <w:t>Учителей начальных классов и воспитателей ГПД.</w:t>
      </w:r>
    </w:p>
    <w:p w14:paraId="4C813E18" w14:textId="77777777" w:rsidR="00D61ED7" w:rsidRPr="007A5786" w:rsidRDefault="00D61ED7" w:rsidP="00D61ED7">
      <w:pPr>
        <w:pStyle w:val="af0"/>
        <w:jc w:val="both"/>
        <w:rPr>
          <w:color w:val="403152" w:themeColor="accent4" w:themeShade="80"/>
        </w:rPr>
      </w:pPr>
      <w:r w:rsidRPr="007A5786">
        <w:rPr>
          <w:color w:val="403152" w:themeColor="accent4" w:themeShade="80"/>
        </w:rPr>
        <w:t>Классных руководителей.</w:t>
      </w:r>
    </w:p>
    <w:p w14:paraId="153800E1"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Методическая самообразовательная работа учителя рассматривалась как целостная система, направленная на достижение конечных  результатов – промежуточных и конечных.</w:t>
      </w:r>
    </w:p>
    <w:p w14:paraId="20866945"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Её цель – повышение квалификации, восполнение пробелов и недостатков учебного курса, его усовершенствование. Выступления педагогов по темам самообразования на заседаниях МО способствовали обмену опытом и  повышению профессиональной компетенции педагогов. </w:t>
      </w:r>
    </w:p>
    <w:p w14:paraId="5F813203"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Рекомендации:  продолжить работу по повышению  квалификации  педагогов школы. Организовать и провести  тематический педсовет «Самообразование  – одна из форм повышения профессионального мастерства педагога», цель которого – выявление влияние темы самообразования на педагогическое мастерство учителя, в форме конкурса презентаций  мультимедийных проектов.</w:t>
      </w:r>
    </w:p>
    <w:p w14:paraId="7A6894E6"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В результате повышения квалификации учителей по темам самообразования, повысился уровень владения педагогов школы инновационными технологиями образования.</w:t>
      </w:r>
    </w:p>
    <w:tbl>
      <w:tblPr>
        <w:tblStyle w:val="-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7"/>
        <w:gridCol w:w="3633"/>
      </w:tblGrid>
      <w:tr w:rsidR="00D61ED7" w:rsidRPr="007A5786" w14:paraId="2C8E8F19" w14:textId="77777777" w:rsidTr="00D61E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2" w:type="pct"/>
            <w:hideMark/>
          </w:tcPr>
          <w:p w14:paraId="19252668"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Название технологии</w:t>
            </w:r>
          </w:p>
        </w:tc>
        <w:tc>
          <w:tcPr>
            <w:cnfStyle w:val="000100000000" w:firstRow="0" w:lastRow="0" w:firstColumn="0" w:lastColumn="1" w:oddVBand="0" w:evenVBand="0" w:oddHBand="0" w:evenHBand="0" w:firstRowFirstColumn="0" w:firstRowLastColumn="0" w:lastRowFirstColumn="0" w:lastRowLastColumn="0"/>
            <w:tcW w:w="1898" w:type="pct"/>
            <w:hideMark/>
          </w:tcPr>
          <w:p w14:paraId="413F1828"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количество учителей</w:t>
            </w:r>
          </w:p>
        </w:tc>
      </w:tr>
      <w:tr w:rsidR="00D61ED7" w:rsidRPr="007A5786" w14:paraId="4FFBF202"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2" w:type="pct"/>
            <w:shd w:val="clear" w:color="auto" w:fill="FBD4B4" w:themeFill="accent6" w:themeFillTint="66"/>
            <w:hideMark/>
          </w:tcPr>
          <w:p w14:paraId="74148061"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Игровые технологии</w:t>
            </w:r>
          </w:p>
        </w:tc>
        <w:tc>
          <w:tcPr>
            <w:cnfStyle w:val="000100000000" w:firstRow="0" w:lastRow="0" w:firstColumn="0" w:lastColumn="1" w:oddVBand="0" w:evenVBand="0" w:oddHBand="0" w:evenHBand="0" w:firstRowFirstColumn="0" w:firstRowLastColumn="0" w:lastRowFirstColumn="0" w:lastRowLastColumn="0"/>
            <w:tcW w:w="1898" w:type="pct"/>
            <w:shd w:val="clear" w:color="auto" w:fill="FBD4B4" w:themeFill="accent6" w:themeFillTint="66"/>
            <w:hideMark/>
          </w:tcPr>
          <w:p w14:paraId="518E0252"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4</w:t>
            </w:r>
          </w:p>
        </w:tc>
      </w:tr>
      <w:tr w:rsidR="00D61ED7" w:rsidRPr="007A5786" w14:paraId="64068EE5" w14:textId="77777777" w:rsidTr="00D61ED7">
        <w:tc>
          <w:tcPr>
            <w:cnfStyle w:val="001000000000" w:firstRow="0" w:lastRow="0" w:firstColumn="1" w:lastColumn="0" w:oddVBand="0" w:evenVBand="0" w:oddHBand="0" w:evenHBand="0" w:firstRowFirstColumn="0" w:firstRowLastColumn="0" w:lastRowFirstColumn="0" w:lastRowLastColumn="0"/>
            <w:tcW w:w="3102" w:type="pct"/>
            <w:shd w:val="clear" w:color="auto" w:fill="FBD4B4" w:themeFill="accent6" w:themeFillTint="66"/>
            <w:hideMark/>
          </w:tcPr>
          <w:p w14:paraId="0F8017FD"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Исследовательская деятельность</w:t>
            </w:r>
          </w:p>
        </w:tc>
        <w:tc>
          <w:tcPr>
            <w:cnfStyle w:val="000100000000" w:firstRow="0" w:lastRow="0" w:firstColumn="0" w:lastColumn="1" w:oddVBand="0" w:evenVBand="0" w:oddHBand="0" w:evenHBand="0" w:firstRowFirstColumn="0" w:firstRowLastColumn="0" w:lastRowFirstColumn="0" w:lastRowLastColumn="0"/>
            <w:tcW w:w="1898" w:type="pct"/>
            <w:shd w:val="clear" w:color="auto" w:fill="FBD4B4" w:themeFill="accent6" w:themeFillTint="66"/>
            <w:hideMark/>
          </w:tcPr>
          <w:p w14:paraId="4024EF8B"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6</w:t>
            </w:r>
          </w:p>
        </w:tc>
      </w:tr>
      <w:tr w:rsidR="00D61ED7" w:rsidRPr="007A5786" w14:paraId="562FA6FB"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2" w:type="pct"/>
            <w:shd w:val="clear" w:color="auto" w:fill="FBD4B4" w:themeFill="accent6" w:themeFillTint="66"/>
            <w:hideMark/>
          </w:tcPr>
          <w:p w14:paraId="6AA4DA81"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Проектная деятельность</w:t>
            </w:r>
          </w:p>
        </w:tc>
        <w:tc>
          <w:tcPr>
            <w:cnfStyle w:val="000100000000" w:firstRow="0" w:lastRow="0" w:firstColumn="0" w:lastColumn="1" w:oddVBand="0" w:evenVBand="0" w:oddHBand="0" w:evenHBand="0" w:firstRowFirstColumn="0" w:firstRowLastColumn="0" w:lastRowFirstColumn="0" w:lastRowLastColumn="0"/>
            <w:tcW w:w="1898" w:type="pct"/>
            <w:shd w:val="clear" w:color="auto" w:fill="FBD4B4" w:themeFill="accent6" w:themeFillTint="66"/>
            <w:hideMark/>
          </w:tcPr>
          <w:p w14:paraId="515F759B"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9</w:t>
            </w:r>
          </w:p>
        </w:tc>
      </w:tr>
      <w:tr w:rsidR="00D61ED7" w:rsidRPr="007A5786" w14:paraId="78E565AC" w14:textId="77777777" w:rsidTr="00D61ED7">
        <w:tc>
          <w:tcPr>
            <w:cnfStyle w:val="001000000000" w:firstRow="0" w:lastRow="0" w:firstColumn="1" w:lastColumn="0" w:oddVBand="0" w:evenVBand="0" w:oddHBand="0" w:evenHBand="0" w:firstRowFirstColumn="0" w:firstRowLastColumn="0" w:lastRowFirstColumn="0" w:lastRowLastColumn="0"/>
            <w:tcW w:w="3102" w:type="pct"/>
            <w:shd w:val="clear" w:color="auto" w:fill="FBD4B4" w:themeFill="accent6" w:themeFillTint="66"/>
            <w:hideMark/>
          </w:tcPr>
          <w:p w14:paraId="7D25C5B2"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Проблемное обучение</w:t>
            </w:r>
          </w:p>
        </w:tc>
        <w:tc>
          <w:tcPr>
            <w:cnfStyle w:val="000100000000" w:firstRow="0" w:lastRow="0" w:firstColumn="0" w:lastColumn="1" w:oddVBand="0" w:evenVBand="0" w:oddHBand="0" w:evenHBand="0" w:firstRowFirstColumn="0" w:firstRowLastColumn="0" w:lastRowFirstColumn="0" w:lastRowLastColumn="0"/>
            <w:tcW w:w="1898" w:type="pct"/>
            <w:shd w:val="clear" w:color="auto" w:fill="FBD4B4" w:themeFill="accent6" w:themeFillTint="66"/>
            <w:hideMark/>
          </w:tcPr>
          <w:p w14:paraId="2D1E27B0"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5</w:t>
            </w:r>
          </w:p>
        </w:tc>
      </w:tr>
      <w:tr w:rsidR="00D61ED7" w:rsidRPr="007A5786" w14:paraId="75022DA9"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2" w:type="pct"/>
            <w:shd w:val="clear" w:color="auto" w:fill="FBD4B4" w:themeFill="accent6" w:themeFillTint="66"/>
            <w:hideMark/>
          </w:tcPr>
          <w:p w14:paraId="137A766A" w14:textId="77777777" w:rsidR="00D61ED7" w:rsidRPr="007A5786" w:rsidRDefault="00D61ED7" w:rsidP="00D61ED7">
            <w:pPr>
              <w:jc w:val="both"/>
              <w:rPr>
                <w:color w:val="403152" w:themeColor="accent4" w:themeShade="80"/>
                <w:sz w:val="24"/>
                <w:szCs w:val="24"/>
              </w:rPr>
            </w:pPr>
            <w:r w:rsidRPr="007A5786">
              <w:rPr>
                <w:rStyle w:val="futr"/>
                <w:color w:val="403152" w:themeColor="accent4" w:themeShade="80"/>
                <w:sz w:val="24"/>
                <w:szCs w:val="24"/>
              </w:rPr>
              <w:t>Теория поэтапного формирования умственных действий</w:t>
            </w:r>
          </w:p>
        </w:tc>
        <w:tc>
          <w:tcPr>
            <w:cnfStyle w:val="000100000000" w:firstRow="0" w:lastRow="0" w:firstColumn="0" w:lastColumn="1" w:oddVBand="0" w:evenVBand="0" w:oddHBand="0" w:evenHBand="0" w:firstRowFirstColumn="0" w:firstRowLastColumn="0" w:lastRowFirstColumn="0" w:lastRowLastColumn="0"/>
            <w:tcW w:w="1898" w:type="pct"/>
            <w:shd w:val="clear" w:color="auto" w:fill="FBD4B4" w:themeFill="accent6" w:themeFillTint="66"/>
            <w:hideMark/>
          </w:tcPr>
          <w:p w14:paraId="5C1D8EF5"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4</w:t>
            </w:r>
          </w:p>
        </w:tc>
      </w:tr>
      <w:tr w:rsidR="00D61ED7" w:rsidRPr="007A5786" w14:paraId="1DBC2038" w14:textId="77777777" w:rsidTr="00D61ED7">
        <w:tc>
          <w:tcPr>
            <w:cnfStyle w:val="001000000000" w:firstRow="0" w:lastRow="0" w:firstColumn="1" w:lastColumn="0" w:oddVBand="0" w:evenVBand="0" w:oddHBand="0" w:evenHBand="0" w:firstRowFirstColumn="0" w:firstRowLastColumn="0" w:lastRowFirstColumn="0" w:lastRowLastColumn="0"/>
            <w:tcW w:w="3102" w:type="pct"/>
            <w:shd w:val="clear" w:color="auto" w:fill="FBD4B4" w:themeFill="accent6" w:themeFillTint="66"/>
            <w:hideMark/>
          </w:tcPr>
          <w:p w14:paraId="6F9E925F" w14:textId="77777777" w:rsidR="00D61ED7" w:rsidRPr="007A5786" w:rsidRDefault="00D61ED7" w:rsidP="00D61ED7">
            <w:pPr>
              <w:jc w:val="both"/>
              <w:rPr>
                <w:color w:val="403152" w:themeColor="accent4" w:themeShade="80"/>
                <w:sz w:val="24"/>
                <w:szCs w:val="24"/>
              </w:rPr>
            </w:pPr>
            <w:r w:rsidRPr="007A5786">
              <w:rPr>
                <w:rStyle w:val="futr"/>
                <w:color w:val="403152" w:themeColor="accent4" w:themeShade="80"/>
                <w:sz w:val="24"/>
                <w:szCs w:val="24"/>
              </w:rPr>
              <w:t>Технология блочного и блочно-модульного обучения. Укрупнение дидактических единиц</w:t>
            </w:r>
          </w:p>
        </w:tc>
        <w:tc>
          <w:tcPr>
            <w:cnfStyle w:val="000100000000" w:firstRow="0" w:lastRow="0" w:firstColumn="0" w:lastColumn="1" w:oddVBand="0" w:evenVBand="0" w:oddHBand="0" w:evenHBand="0" w:firstRowFirstColumn="0" w:firstRowLastColumn="0" w:lastRowFirstColumn="0" w:lastRowLastColumn="0"/>
            <w:tcW w:w="1898" w:type="pct"/>
            <w:shd w:val="clear" w:color="auto" w:fill="FBD4B4" w:themeFill="accent6" w:themeFillTint="66"/>
            <w:hideMark/>
          </w:tcPr>
          <w:p w14:paraId="31622898"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6</w:t>
            </w:r>
          </w:p>
        </w:tc>
      </w:tr>
      <w:tr w:rsidR="00D61ED7" w:rsidRPr="007A5786" w14:paraId="711DC8F7"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2" w:type="pct"/>
            <w:shd w:val="clear" w:color="auto" w:fill="FBD4B4" w:themeFill="accent6" w:themeFillTint="66"/>
            <w:hideMark/>
          </w:tcPr>
          <w:p w14:paraId="552CC561"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lastRenderedPageBreak/>
              <w:t>Технология интенсификации обучения на основе схемных и знаковых моделей учебного материала (В.Ф.Шаталов)</w:t>
            </w:r>
          </w:p>
        </w:tc>
        <w:tc>
          <w:tcPr>
            <w:cnfStyle w:val="000100000000" w:firstRow="0" w:lastRow="0" w:firstColumn="0" w:lastColumn="1" w:oddVBand="0" w:evenVBand="0" w:oddHBand="0" w:evenHBand="0" w:firstRowFirstColumn="0" w:firstRowLastColumn="0" w:lastRowFirstColumn="0" w:lastRowLastColumn="0"/>
            <w:tcW w:w="1898" w:type="pct"/>
            <w:shd w:val="clear" w:color="auto" w:fill="FBD4B4" w:themeFill="accent6" w:themeFillTint="66"/>
            <w:hideMark/>
          </w:tcPr>
          <w:p w14:paraId="319D0D8E"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4</w:t>
            </w:r>
          </w:p>
        </w:tc>
      </w:tr>
      <w:tr w:rsidR="00D61ED7" w:rsidRPr="007A5786" w14:paraId="01CC885C" w14:textId="77777777" w:rsidTr="00D61ED7">
        <w:tc>
          <w:tcPr>
            <w:cnfStyle w:val="001000000000" w:firstRow="0" w:lastRow="0" w:firstColumn="1" w:lastColumn="0" w:oddVBand="0" w:evenVBand="0" w:oddHBand="0" w:evenHBand="0" w:firstRowFirstColumn="0" w:firstRowLastColumn="0" w:lastRowFirstColumn="0" w:lastRowLastColumn="0"/>
            <w:tcW w:w="3102" w:type="pct"/>
            <w:shd w:val="clear" w:color="auto" w:fill="FBD4B4" w:themeFill="accent6" w:themeFillTint="66"/>
          </w:tcPr>
          <w:p w14:paraId="1EB39768"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Информационно</w:t>
            </w:r>
          </w:p>
        </w:tc>
        <w:tc>
          <w:tcPr>
            <w:cnfStyle w:val="000100000000" w:firstRow="0" w:lastRow="0" w:firstColumn="0" w:lastColumn="1" w:oddVBand="0" w:evenVBand="0" w:oddHBand="0" w:evenHBand="0" w:firstRowFirstColumn="0" w:firstRowLastColumn="0" w:lastRowFirstColumn="0" w:lastRowLastColumn="0"/>
            <w:tcW w:w="1898" w:type="pct"/>
            <w:shd w:val="clear" w:color="auto" w:fill="FBD4B4" w:themeFill="accent6" w:themeFillTint="66"/>
          </w:tcPr>
          <w:p w14:paraId="6AC42501" w14:textId="77777777" w:rsidR="00D61ED7" w:rsidRPr="007A5786" w:rsidRDefault="00D61ED7" w:rsidP="00D61ED7">
            <w:pPr>
              <w:jc w:val="both"/>
              <w:rPr>
                <w:color w:val="403152" w:themeColor="accent4" w:themeShade="80"/>
                <w:sz w:val="24"/>
                <w:szCs w:val="24"/>
              </w:rPr>
            </w:pPr>
          </w:p>
        </w:tc>
      </w:tr>
      <w:tr w:rsidR="00D61ED7" w:rsidRPr="007A5786" w14:paraId="5094F746"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2" w:type="pct"/>
            <w:shd w:val="clear" w:color="auto" w:fill="FBD4B4" w:themeFill="accent6" w:themeFillTint="66"/>
            <w:hideMark/>
          </w:tcPr>
          <w:p w14:paraId="1E97E19A" w14:textId="77777777" w:rsidR="00D61ED7" w:rsidRPr="007A5786" w:rsidRDefault="00D61ED7" w:rsidP="00D61ED7">
            <w:pPr>
              <w:pStyle w:val="af2"/>
              <w:jc w:val="both"/>
              <w:rPr>
                <w:color w:val="403152" w:themeColor="accent4" w:themeShade="80"/>
              </w:rPr>
            </w:pPr>
            <w:r w:rsidRPr="007A5786">
              <w:rPr>
                <w:color w:val="403152" w:themeColor="accent4" w:themeShade="80"/>
              </w:rPr>
              <w:t>«Природосообразная технология творческого развития как здоровьесберегающий способ обучения »</w:t>
            </w:r>
          </w:p>
        </w:tc>
        <w:tc>
          <w:tcPr>
            <w:cnfStyle w:val="000100000000" w:firstRow="0" w:lastRow="0" w:firstColumn="0" w:lastColumn="1" w:oddVBand="0" w:evenVBand="0" w:oddHBand="0" w:evenHBand="0" w:firstRowFirstColumn="0" w:firstRowLastColumn="0" w:lastRowFirstColumn="0" w:lastRowLastColumn="0"/>
            <w:tcW w:w="1898" w:type="pct"/>
            <w:shd w:val="clear" w:color="auto" w:fill="FBD4B4" w:themeFill="accent6" w:themeFillTint="66"/>
            <w:hideMark/>
          </w:tcPr>
          <w:p w14:paraId="43B6A2EB"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4</w:t>
            </w:r>
          </w:p>
        </w:tc>
      </w:tr>
      <w:tr w:rsidR="00D61ED7" w:rsidRPr="007A5786" w14:paraId="39587473" w14:textId="77777777" w:rsidTr="00D61ED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2" w:type="pct"/>
            <w:shd w:val="clear" w:color="auto" w:fill="FBD4B4" w:themeFill="accent6" w:themeFillTint="66"/>
            <w:hideMark/>
          </w:tcPr>
          <w:p w14:paraId="7DDF1377" w14:textId="77777777" w:rsidR="00D61ED7" w:rsidRPr="007A5786" w:rsidRDefault="00D61ED7" w:rsidP="00D61ED7">
            <w:pPr>
              <w:pStyle w:val="af2"/>
              <w:jc w:val="both"/>
              <w:rPr>
                <w:color w:val="403152" w:themeColor="accent4" w:themeShade="80"/>
              </w:rPr>
            </w:pPr>
            <w:r w:rsidRPr="007A5786">
              <w:rPr>
                <w:color w:val="403152" w:themeColor="accent4" w:themeShade="80"/>
              </w:rPr>
              <w:t>Технология раннего обучения грамоте по Н. Зайцеву. Приобретено оборудование. Применяется при подготовке к школе  в группе кратковременного пребывания в школе.</w:t>
            </w:r>
          </w:p>
        </w:tc>
        <w:tc>
          <w:tcPr>
            <w:cnfStyle w:val="000100000000" w:firstRow="0" w:lastRow="0" w:firstColumn="0" w:lastColumn="1" w:oddVBand="0" w:evenVBand="0" w:oddHBand="0" w:evenHBand="0" w:firstRowFirstColumn="0" w:firstRowLastColumn="0" w:lastRowFirstColumn="0" w:lastRowLastColumn="0"/>
            <w:tcW w:w="1898" w:type="pct"/>
            <w:shd w:val="clear" w:color="auto" w:fill="FBD4B4" w:themeFill="accent6" w:themeFillTint="66"/>
            <w:hideMark/>
          </w:tcPr>
          <w:p w14:paraId="71FAB0AB" w14:textId="77777777" w:rsidR="00D61ED7" w:rsidRPr="007A5786" w:rsidRDefault="00D61ED7" w:rsidP="00D61ED7">
            <w:pPr>
              <w:jc w:val="both"/>
              <w:rPr>
                <w:color w:val="403152" w:themeColor="accent4" w:themeShade="80"/>
                <w:sz w:val="24"/>
                <w:szCs w:val="24"/>
              </w:rPr>
            </w:pPr>
            <w:r w:rsidRPr="007A5786">
              <w:rPr>
                <w:color w:val="403152" w:themeColor="accent4" w:themeShade="80"/>
                <w:sz w:val="24"/>
                <w:szCs w:val="24"/>
              </w:rPr>
              <w:t>1</w:t>
            </w:r>
          </w:p>
        </w:tc>
      </w:tr>
    </w:tbl>
    <w:p w14:paraId="11784203"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w:t>
      </w:r>
      <w:r w:rsidRPr="007A5786">
        <w:rPr>
          <w:b/>
          <w:color w:val="403152" w:themeColor="accent4" w:themeShade="80"/>
          <w:sz w:val="24"/>
          <w:szCs w:val="24"/>
          <w:lang w:val="ru-RU"/>
        </w:rPr>
        <w:t>Вывод:</w:t>
      </w:r>
      <w:r w:rsidRPr="007A5786">
        <w:rPr>
          <w:color w:val="403152" w:themeColor="accent4" w:themeShade="80"/>
          <w:sz w:val="24"/>
          <w:szCs w:val="24"/>
          <w:lang w:val="ru-RU"/>
        </w:rPr>
        <w:t xml:space="preserve"> Из таблицы  видно, что большинство педагогов стали применять на уроках и во внеурочное время ИКТ. Это говорит о том, что учителя стали понимать  необходимость внедрения в учебный и воспитательный процесс новых технологий, так как современный учитель –  это прежде всего новатор, творец и исследователь.</w:t>
      </w:r>
    </w:p>
    <w:p w14:paraId="4D892596"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Так как, инновационная работа является одним из направлений в работе МО школы. На него руководители обращают пристальное внимание. Поэтому в этом учебном году активизировалась деятельность учителей по подготовке учащихся к исследовательской деятельности. Дети высказали мнение, что им понравилось писать работы и выступать на конференции, конкурсах. Все проекты  были презентованы с применением компьютера. </w:t>
      </w:r>
      <w:r w:rsidRPr="007A5786">
        <w:rPr>
          <w:noProof/>
          <w:color w:val="403152" w:themeColor="accent4" w:themeShade="80"/>
          <w:sz w:val="24"/>
          <w:szCs w:val="24"/>
          <w:lang w:val="ru-RU"/>
        </w:rPr>
        <w:t xml:space="preserve">  </w:t>
      </w:r>
    </w:p>
    <w:p w14:paraId="2173C3AF"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Вывод: Таким образом, по сравнению с прошлым годом активизировалась работа учителей с учащимися  по организации проектной деятельности. Значительно продвинулась методическая работа в плане реализации  творческой деятельности учащихся. Большой объем работ выполнен учителями в подготовке их участия  в конкурсах исследовательских работ, конференциях, интеллектуальных играх, творческих конкурсах.                                                                                                          </w:t>
      </w:r>
    </w:p>
    <w:p w14:paraId="7126E265" w14:textId="77777777" w:rsidR="00D61ED7" w:rsidRPr="007A5786" w:rsidRDefault="00D61ED7" w:rsidP="00D61ED7">
      <w:pPr>
        <w:jc w:val="both"/>
        <w:rPr>
          <w:color w:val="403152" w:themeColor="accent4" w:themeShade="80"/>
          <w:sz w:val="24"/>
          <w:szCs w:val="24"/>
          <w:lang w:val="ru-RU"/>
        </w:rPr>
      </w:pPr>
      <w:r w:rsidRPr="007A5786">
        <w:rPr>
          <w:b/>
          <w:color w:val="403152" w:themeColor="accent4" w:themeShade="80"/>
          <w:sz w:val="24"/>
          <w:szCs w:val="24"/>
          <w:lang w:val="ru-RU"/>
        </w:rPr>
        <w:t xml:space="preserve">   Рекомендации:</w:t>
      </w:r>
      <w:r w:rsidRPr="007A5786">
        <w:rPr>
          <w:color w:val="403152" w:themeColor="accent4" w:themeShade="80"/>
          <w:sz w:val="24"/>
          <w:szCs w:val="24"/>
          <w:lang w:val="ru-RU"/>
        </w:rPr>
        <w:t xml:space="preserve"> Не останавливаться на достигнутом, двигаться вперед, шире применять на уроках проектную деятельность, проблемное обучение, совершенствовать методы обучения, шире применять ИКТ технологии. Предполагается, что МО будут уделять пристальное внимание обучению учащихся коммуникативным навыкам и  навыкам исследовательской работы, в частности: навыкам:</w:t>
      </w:r>
    </w:p>
    <w:p w14:paraId="7BC82404" w14:textId="77777777" w:rsidR="00D61ED7" w:rsidRPr="007A5786" w:rsidRDefault="00D61ED7" w:rsidP="00D61ED7">
      <w:pPr>
        <w:pStyle w:val="af0"/>
        <w:jc w:val="both"/>
        <w:rPr>
          <w:color w:val="403152" w:themeColor="accent4" w:themeShade="80"/>
        </w:rPr>
      </w:pPr>
      <w:r w:rsidRPr="007A5786">
        <w:rPr>
          <w:color w:val="403152" w:themeColor="accent4" w:themeShade="80"/>
        </w:rPr>
        <w:t xml:space="preserve">конспектирования и тестирования, </w:t>
      </w:r>
    </w:p>
    <w:p w14:paraId="481A99E0" w14:textId="77777777" w:rsidR="00D61ED7" w:rsidRPr="007A5786" w:rsidRDefault="00D61ED7" w:rsidP="00D61ED7">
      <w:pPr>
        <w:pStyle w:val="af0"/>
        <w:jc w:val="both"/>
        <w:rPr>
          <w:color w:val="403152" w:themeColor="accent4" w:themeShade="80"/>
        </w:rPr>
      </w:pPr>
      <w:r w:rsidRPr="007A5786">
        <w:rPr>
          <w:color w:val="403152" w:themeColor="accent4" w:themeShade="80"/>
        </w:rPr>
        <w:t xml:space="preserve"> устной и письменной связной речи,</w:t>
      </w:r>
    </w:p>
    <w:p w14:paraId="3F8DF9EC" w14:textId="77777777" w:rsidR="00D61ED7" w:rsidRPr="007A5786" w:rsidRDefault="00D61ED7" w:rsidP="00D61ED7">
      <w:pPr>
        <w:pStyle w:val="af0"/>
        <w:jc w:val="both"/>
        <w:rPr>
          <w:color w:val="403152" w:themeColor="accent4" w:themeShade="80"/>
        </w:rPr>
      </w:pPr>
      <w:r w:rsidRPr="007A5786">
        <w:rPr>
          <w:color w:val="403152" w:themeColor="accent4" w:themeShade="80"/>
        </w:rPr>
        <w:t xml:space="preserve"> ведения дискуссии, </w:t>
      </w:r>
    </w:p>
    <w:p w14:paraId="44B99A84" w14:textId="77777777" w:rsidR="00D61ED7" w:rsidRPr="007A5786" w:rsidRDefault="00D61ED7" w:rsidP="00D61ED7">
      <w:pPr>
        <w:pStyle w:val="af0"/>
        <w:jc w:val="both"/>
        <w:rPr>
          <w:color w:val="403152" w:themeColor="accent4" w:themeShade="80"/>
        </w:rPr>
      </w:pPr>
      <w:r w:rsidRPr="007A5786">
        <w:rPr>
          <w:color w:val="403152" w:themeColor="accent4" w:themeShade="80"/>
        </w:rPr>
        <w:t xml:space="preserve"> работы с источниками,  дополнительной литературой,</w:t>
      </w:r>
    </w:p>
    <w:p w14:paraId="1F69943E" w14:textId="77777777" w:rsidR="00D61ED7" w:rsidRPr="007A5786" w:rsidRDefault="00D61ED7" w:rsidP="00D61ED7">
      <w:pPr>
        <w:pStyle w:val="af0"/>
        <w:jc w:val="both"/>
        <w:rPr>
          <w:color w:val="403152" w:themeColor="accent4" w:themeShade="80"/>
        </w:rPr>
      </w:pPr>
      <w:r w:rsidRPr="007A5786">
        <w:rPr>
          <w:color w:val="403152" w:themeColor="accent4" w:themeShade="80"/>
        </w:rPr>
        <w:t xml:space="preserve"> исследовательской работы.  </w:t>
      </w:r>
    </w:p>
    <w:p w14:paraId="3068E3A5"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Необходимо также активизировать участие в различных профессиональных конкурсах самих учителей.</w:t>
      </w:r>
    </w:p>
    <w:p w14:paraId="42F1F19B"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Традиционными видами работы ШМО школы являются проведение предметных декад и олимпиад, которые позволяют как учащимся, так и учителям дополнительно раскрыть свой творческий потенциал.</w:t>
      </w:r>
    </w:p>
    <w:p w14:paraId="56CE97C8"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С 26 сентября по 25 октября на хорошем организационном уровне прошел внутришкольный этап олимпиад по предметам,  в которых приняли активное участие учащиеся 5 – 11 классов. </w:t>
      </w:r>
    </w:p>
    <w:p w14:paraId="4EA1B0A4" w14:textId="77777777" w:rsidR="00D61ED7" w:rsidRPr="007A5786" w:rsidRDefault="00D61ED7" w:rsidP="00D61ED7">
      <w:pPr>
        <w:pStyle w:val="c12"/>
        <w:spacing w:before="0" w:beforeAutospacing="0" w:after="0" w:afterAutospacing="0"/>
        <w:jc w:val="both"/>
        <w:rPr>
          <w:color w:val="403152" w:themeColor="accent4" w:themeShade="80"/>
        </w:rPr>
      </w:pPr>
      <w:r w:rsidRPr="007A5786">
        <w:rPr>
          <w:color w:val="403152" w:themeColor="accent4" w:themeShade="80"/>
        </w:rPr>
        <w:lastRenderedPageBreak/>
        <w:t xml:space="preserve">В методической копилке школы в помощь самообразованию имеются материалы из опыта работы коллег, образцы конспектов уроков. Методические семинары, Отрытый урок,  школьные научно – практические конференции, исследовательские работы учащихся, творческие отчеты, изучение, распространение и обобщение передового педагогического опыта, Все руководителя МО  сдают отчеты по проведенным предметным декадам. Традиционно, уже несколько лет в  октябре месяце проходит  декада по предметам  гуманитарного цикла. </w:t>
      </w:r>
    </w:p>
    <w:p w14:paraId="2C026D61" w14:textId="77777777" w:rsidR="00D61ED7" w:rsidRPr="007A5786" w:rsidRDefault="00D61ED7" w:rsidP="00D61ED7">
      <w:pPr>
        <w:pStyle w:val="c12"/>
        <w:spacing w:before="0" w:beforeAutospacing="0" w:after="0" w:afterAutospacing="0"/>
        <w:jc w:val="both"/>
        <w:rPr>
          <w:color w:val="403152" w:themeColor="accent4" w:themeShade="80"/>
        </w:rPr>
      </w:pPr>
      <w:r w:rsidRPr="007A5786">
        <w:rPr>
          <w:color w:val="403152" w:themeColor="accent4" w:themeShade="80"/>
        </w:rPr>
        <w:t>За 2023-2024 учебный год учителя школы стали победителями и призерами различных профессиональных конкурсов:</w:t>
      </w:r>
    </w:p>
    <w:p w14:paraId="742AE7FE" w14:textId="77777777" w:rsidR="00D61ED7" w:rsidRPr="007A5786" w:rsidRDefault="00D61ED7" w:rsidP="00D61ED7">
      <w:pPr>
        <w:pStyle w:val="c12"/>
        <w:spacing w:before="0" w:beforeAutospacing="0" w:after="0" w:afterAutospacing="0"/>
        <w:jc w:val="both"/>
        <w:rPr>
          <w:color w:val="403152" w:themeColor="accent4" w:themeShade="80"/>
        </w:rPr>
      </w:pPr>
      <w:r w:rsidRPr="007A5786">
        <w:rPr>
          <w:color w:val="403152" w:themeColor="accent4" w:themeShade="80"/>
        </w:rPr>
        <w:t>1.Карданова Светлана Каральбиевна-победитель районного этапа и участник республиканского этапа конкурса «Самый Классный классный»</w:t>
      </w:r>
    </w:p>
    <w:p w14:paraId="2D12FF99" w14:textId="77777777" w:rsidR="00D61ED7" w:rsidRPr="007A5786" w:rsidRDefault="00D61ED7" w:rsidP="00D61ED7">
      <w:pPr>
        <w:pStyle w:val="c12"/>
        <w:spacing w:before="0" w:beforeAutospacing="0" w:after="0" w:afterAutospacing="0"/>
        <w:jc w:val="both"/>
        <w:rPr>
          <w:color w:val="403152" w:themeColor="accent4" w:themeShade="80"/>
        </w:rPr>
      </w:pPr>
      <w:r w:rsidRPr="007A5786">
        <w:rPr>
          <w:color w:val="403152" w:themeColor="accent4" w:themeShade="80"/>
        </w:rPr>
        <w:t>2. Саитова Фатима Данялевна- победитель районного этапа и участник республиканского этапа конкурса «Лучший учитель родного языка и литературы»</w:t>
      </w:r>
    </w:p>
    <w:p w14:paraId="4CE46207" w14:textId="77777777" w:rsidR="00D61ED7" w:rsidRPr="007A5786" w:rsidRDefault="00D61ED7" w:rsidP="00D61ED7">
      <w:pPr>
        <w:pStyle w:val="c12"/>
        <w:spacing w:before="0" w:beforeAutospacing="0" w:after="0" w:afterAutospacing="0"/>
        <w:jc w:val="both"/>
        <w:rPr>
          <w:color w:val="403152" w:themeColor="accent4" w:themeShade="80"/>
        </w:rPr>
      </w:pPr>
      <w:r w:rsidRPr="007A5786">
        <w:rPr>
          <w:color w:val="403152" w:themeColor="accent4" w:themeShade="80"/>
        </w:rPr>
        <w:t>3. Мурзаева Светлана Назаровна-участник районного этапа «Учитель года-2024»</w:t>
      </w:r>
    </w:p>
    <w:p w14:paraId="70919163" w14:textId="77777777" w:rsidR="007A5786" w:rsidRPr="007A5786" w:rsidRDefault="00D61ED7" w:rsidP="007A5786">
      <w:pPr>
        <w:pStyle w:val="c2"/>
        <w:spacing w:before="0" w:beforeAutospacing="0" w:after="0" w:afterAutospacing="0"/>
        <w:jc w:val="both"/>
        <w:rPr>
          <w:rStyle w:val="c0"/>
          <w:b/>
          <w:color w:val="403152" w:themeColor="accent4" w:themeShade="80"/>
        </w:rPr>
      </w:pPr>
      <w:r w:rsidRPr="007A5786">
        <w:rPr>
          <w:rStyle w:val="c0"/>
          <w:b/>
          <w:color w:val="403152" w:themeColor="accent4" w:themeShade="80"/>
        </w:rPr>
        <w:t>Выводы:</w:t>
      </w:r>
    </w:p>
    <w:p w14:paraId="1B8383EB" w14:textId="77777777" w:rsidR="007A5786" w:rsidRPr="007A5786" w:rsidRDefault="00D61ED7" w:rsidP="007A5786">
      <w:pPr>
        <w:pStyle w:val="c2"/>
        <w:spacing w:before="0" w:beforeAutospacing="0" w:after="0" w:afterAutospacing="0"/>
        <w:jc w:val="both"/>
        <w:rPr>
          <w:rStyle w:val="c1"/>
          <w:color w:val="403152" w:themeColor="accent4" w:themeShade="80"/>
        </w:rPr>
      </w:pPr>
      <w:r w:rsidRPr="007A5786">
        <w:rPr>
          <w:rStyle w:val="c1"/>
          <w:color w:val="403152" w:themeColor="accent4" w:themeShade="80"/>
        </w:rPr>
        <w:t>Отметить высокий уровень педагогического мастерства  учителей  Растовой С.И., Куштовой А.А., Гедыгушевой Г.Д., Хурановой А.М., Кардановой С.К., Джужуевой М.А.</w:t>
      </w:r>
    </w:p>
    <w:p w14:paraId="1F689914" w14:textId="77777777" w:rsidR="00D61ED7" w:rsidRPr="007A5786" w:rsidRDefault="00D61ED7" w:rsidP="007A5786">
      <w:pPr>
        <w:pStyle w:val="c2"/>
        <w:spacing w:before="0" w:beforeAutospacing="0" w:after="0" w:afterAutospacing="0"/>
        <w:jc w:val="both"/>
        <w:rPr>
          <w:b/>
          <w:color w:val="403152" w:themeColor="accent4" w:themeShade="80"/>
        </w:rPr>
      </w:pPr>
      <w:r w:rsidRPr="007A5786">
        <w:rPr>
          <w:rStyle w:val="c1"/>
          <w:color w:val="403152" w:themeColor="accent4" w:themeShade="80"/>
        </w:rPr>
        <w:t>Учителям-предметникам:</w:t>
      </w:r>
    </w:p>
    <w:p w14:paraId="0AC54B6B" w14:textId="77777777" w:rsidR="00D61ED7" w:rsidRPr="007A5786" w:rsidRDefault="00D61ED7" w:rsidP="00D61ED7">
      <w:pPr>
        <w:jc w:val="both"/>
        <w:rPr>
          <w:color w:val="403152" w:themeColor="accent4" w:themeShade="80"/>
          <w:sz w:val="24"/>
          <w:szCs w:val="24"/>
          <w:lang w:val="ru-RU"/>
        </w:rPr>
      </w:pPr>
      <w:r w:rsidRPr="007A5786">
        <w:rPr>
          <w:rStyle w:val="c1"/>
          <w:color w:val="403152" w:themeColor="accent4" w:themeShade="80"/>
          <w:sz w:val="24"/>
          <w:szCs w:val="24"/>
          <w:lang w:val="ru-RU"/>
        </w:rPr>
        <w:t>-учесть методические рекомендации, данные в ходе анализа мероприятий и открытых уроков;</w:t>
      </w:r>
    </w:p>
    <w:p w14:paraId="4DEAEF5C" w14:textId="77777777" w:rsidR="00D61ED7" w:rsidRPr="007A5786" w:rsidRDefault="00D61ED7" w:rsidP="00D61ED7">
      <w:pPr>
        <w:jc w:val="both"/>
        <w:rPr>
          <w:color w:val="403152" w:themeColor="accent4" w:themeShade="80"/>
          <w:sz w:val="24"/>
          <w:szCs w:val="24"/>
          <w:lang w:val="ru-RU"/>
        </w:rPr>
      </w:pPr>
      <w:r w:rsidRPr="007A5786">
        <w:rPr>
          <w:rStyle w:val="c1"/>
          <w:color w:val="403152" w:themeColor="accent4" w:themeShade="80"/>
          <w:sz w:val="24"/>
          <w:szCs w:val="24"/>
          <w:lang w:val="ru-RU"/>
        </w:rPr>
        <w:t>-привлекать к участию в мероприятиях обучающихся, имеющих низкий уровень учебной мотивации;</w:t>
      </w:r>
    </w:p>
    <w:p w14:paraId="48ED6BB2"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Взять под контроль администрации работу по  вопросам преемственности. Вопрос заслушать на совещании при директоре.</w:t>
      </w:r>
    </w:p>
    <w:p w14:paraId="57496C3F"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w:t>
      </w:r>
      <w:r w:rsidRPr="007A5786">
        <w:rPr>
          <w:b/>
          <w:color w:val="403152" w:themeColor="accent4" w:themeShade="80"/>
          <w:sz w:val="24"/>
          <w:szCs w:val="24"/>
          <w:lang w:val="ru-RU"/>
        </w:rPr>
        <w:t>Вывод:</w:t>
      </w:r>
      <w:r w:rsidRPr="007A5786">
        <w:rPr>
          <w:color w:val="403152" w:themeColor="accent4" w:themeShade="80"/>
          <w:sz w:val="24"/>
          <w:szCs w:val="24"/>
          <w:lang w:val="ru-RU"/>
        </w:rPr>
        <w:t xml:space="preserve"> 1. В 2023–2024 учебном году уделялось особое внимание организации диагностических исследований на повышение эффективности образовательной деятельности педагогического коллектива, исходя из методической темы школы. Школа работает со 100% успеваемостью. Наблюдается некоторое снижение результатов обучения, а именно: понизилось качество знаний </w:t>
      </w:r>
      <w:r w:rsidRPr="007A5786">
        <w:rPr>
          <w:b/>
          <w:color w:val="403152" w:themeColor="accent4" w:themeShade="80"/>
          <w:sz w:val="24"/>
          <w:szCs w:val="24"/>
          <w:lang w:val="ru-RU"/>
        </w:rPr>
        <w:t>с   56,4%</w:t>
      </w:r>
      <w:r w:rsidRPr="007A5786">
        <w:rPr>
          <w:color w:val="403152" w:themeColor="accent4" w:themeShade="80"/>
          <w:sz w:val="24"/>
          <w:szCs w:val="24"/>
          <w:lang w:val="ru-RU"/>
        </w:rPr>
        <w:t xml:space="preserve">  в прошлом учебном году </w:t>
      </w:r>
      <w:r w:rsidRPr="007A5786">
        <w:rPr>
          <w:b/>
          <w:color w:val="403152" w:themeColor="accent4" w:themeShade="80"/>
          <w:sz w:val="24"/>
          <w:szCs w:val="24"/>
          <w:lang w:val="ru-RU"/>
        </w:rPr>
        <w:t xml:space="preserve">до 52% </w:t>
      </w:r>
      <w:r w:rsidR="007A5786" w:rsidRPr="007A5786">
        <w:rPr>
          <w:color w:val="403152" w:themeColor="accent4" w:themeShade="80"/>
          <w:sz w:val="24"/>
          <w:szCs w:val="24"/>
          <w:lang w:val="ru-RU"/>
        </w:rPr>
        <w:t>в этом учебном году.</w:t>
      </w:r>
      <w:r w:rsidRPr="007A5786">
        <w:rPr>
          <w:color w:val="403152" w:themeColor="accent4" w:themeShade="80"/>
          <w:sz w:val="24"/>
          <w:szCs w:val="24"/>
          <w:lang w:val="ru-RU"/>
        </w:rPr>
        <w:t xml:space="preserve">    </w:t>
      </w:r>
    </w:p>
    <w:p w14:paraId="36CA8BE6"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Поставленные задачи в основном успешно реализованы:</w:t>
      </w:r>
    </w:p>
    <w:p w14:paraId="1365B652"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Учебный план выполнен. Программа пройдена. </w:t>
      </w:r>
    </w:p>
    <w:p w14:paraId="4010315E"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Уровень компетентности и методической подготовленности администрации школы достаточен для обеспечения квалифицированного руководства всеми направлениями учебно-воспитательного процесса.</w:t>
      </w:r>
    </w:p>
    <w:p w14:paraId="4842CB39"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Методическая тема школы и вытекающие из не темы МО соответствуют основным задачам, стоящим пред школой.</w:t>
      </w:r>
    </w:p>
    <w:p w14:paraId="457B2F03"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Тематика заседаний МО и педсоветов отражает основные проблемные вопросы. Выросла активность учителей, их стремление к творчеству, увеличилось число учителей, желающих участвовать в инновационных процессах школы.  Увеличилось число учащихся, которые участвовали в мероприятиях школы, требующих определенного интеллектуального уровня.</w:t>
      </w:r>
    </w:p>
    <w:p w14:paraId="21C74FBF" w14:textId="77777777" w:rsidR="00D61ED7" w:rsidRPr="007A5786" w:rsidRDefault="00D61ED7" w:rsidP="00D61ED7">
      <w:pPr>
        <w:jc w:val="both"/>
        <w:rPr>
          <w:color w:val="403152" w:themeColor="accent4" w:themeShade="80"/>
          <w:sz w:val="24"/>
          <w:szCs w:val="24"/>
          <w:lang w:val="ru-RU"/>
        </w:rPr>
      </w:pPr>
      <w:r w:rsidRPr="007A5786">
        <w:rPr>
          <w:b/>
          <w:i/>
          <w:color w:val="403152" w:themeColor="accent4" w:themeShade="80"/>
          <w:sz w:val="24"/>
          <w:szCs w:val="24"/>
          <w:lang w:val="ru-RU"/>
        </w:rPr>
        <w:lastRenderedPageBreak/>
        <w:t>Информатизация образования в ОУ</w:t>
      </w:r>
      <w:r w:rsidRPr="007A5786">
        <w:rPr>
          <w:color w:val="403152" w:themeColor="accent4" w:themeShade="80"/>
          <w:sz w:val="24"/>
          <w:szCs w:val="24"/>
          <w:lang w:val="ru-RU"/>
        </w:rPr>
        <w:t>:</w:t>
      </w:r>
    </w:p>
    <w:p w14:paraId="764B1B10"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Информатизация образовательного учреждения невозможна без создания единой информационной и образовательной среды, включающей в себя совокупность технических, технологических, программных, функциональных, мультимедийных, информационных, телекоммуникационных и методических средств, позволяющих использовать в образовательном и управленческом процессах новые информационные технологии, осуществлять сбор, хранение и обработку информации по всем аспектам деятельности школы, обеспечивающей выход на новый качественный уровень образования и управления. </w:t>
      </w:r>
    </w:p>
    <w:p w14:paraId="3A5A3C5C"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Единое информационное пространство школы – это система, которая связывает всех участников образовательного процесса: администрацию школы, учителей, учащихся, их родителей или законных представителей. </w:t>
      </w:r>
    </w:p>
    <w:p w14:paraId="32CA5F87"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Для достижения цели поставлены и решаются следующие задачи:</w:t>
      </w:r>
    </w:p>
    <w:p w14:paraId="18BF8A2C"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Разработана программа информатизации образовательного учреждения.</w:t>
      </w:r>
    </w:p>
    <w:p w14:paraId="07248272"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Обеспечение образовательного процесса компьютерной техникой.</w:t>
      </w:r>
    </w:p>
    <w:p w14:paraId="1EACF555"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Усовершенствование образовательного процесса за счет использования информационно-коммуникационных технологий и цифровых образовательных ресурсов.</w:t>
      </w:r>
    </w:p>
    <w:p w14:paraId="6C4C6DE8"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Повышение ИКТ-компетентности педагогических и административных работников. Использование информационных технологий для непрерывного профессионального образования сотрудников школы.</w:t>
      </w:r>
    </w:p>
    <w:p w14:paraId="4B2147AE"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Обеспечение условий для взаимодействия школы и родителей (законных представителей) учащихся посредством новых информационных технологий (электронная почта, школьный сайт,электронный дневник и др.)</w:t>
      </w:r>
    </w:p>
    <w:p w14:paraId="56C7B55A"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Исходя из поставленных задач, определены  основные направления деятельности:</w:t>
      </w:r>
    </w:p>
    <w:p w14:paraId="4685210D"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ресурсное обеспечение (закупка нового компьютерного и сетевого оборудования);</w:t>
      </w:r>
    </w:p>
    <w:p w14:paraId="7C51C403"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внедрение ИКТ в управление образовательным учреждением и в образовательный процесс;</w:t>
      </w:r>
    </w:p>
    <w:p w14:paraId="67D9B48D"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накопление банка информационных ресурсов, созданных учителями школы  </w:t>
      </w:r>
    </w:p>
    <w:p w14:paraId="25F08307"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создание школьной компьютерной сети;</w:t>
      </w:r>
    </w:p>
    <w:p w14:paraId="16DF7C69"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поддержка школьного сайта.</w:t>
      </w:r>
    </w:p>
    <w:p w14:paraId="16B48BF5"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Анализ работы школы по реализации программы информатизации школы показал, что 100 % административных и педагогических работников овладели навыками работы на компьютере на уровне пользователя. </w:t>
      </w:r>
    </w:p>
    <w:p w14:paraId="2769F83E"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Для реализации проекта информатизации образовательного учреждения сотрудники школы регулярно используют материалы федерального Интернет-портал «Российское образование» (</w:t>
      </w:r>
      <w:r w:rsidRPr="007A5786">
        <w:rPr>
          <w:color w:val="403152" w:themeColor="accent4" w:themeShade="80"/>
          <w:sz w:val="24"/>
          <w:szCs w:val="24"/>
        </w:rPr>
        <w:t>www</w:t>
      </w:r>
      <w:r w:rsidRPr="007A5786">
        <w:rPr>
          <w:color w:val="403152" w:themeColor="accent4" w:themeShade="80"/>
          <w:sz w:val="24"/>
          <w:szCs w:val="24"/>
          <w:lang w:val="ru-RU"/>
        </w:rPr>
        <w:t>.</w:t>
      </w:r>
      <w:r w:rsidRPr="007A5786">
        <w:rPr>
          <w:color w:val="403152" w:themeColor="accent4" w:themeShade="80"/>
          <w:sz w:val="24"/>
          <w:szCs w:val="24"/>
        </w:rPr>
        <w:t>edu</w:t>
      </w:r>
      <w:r w:rsidRPr="007A5786">
        <w:rPr>
          <w:color w:val="403152" w:themeColor="accent4" w:themeShade="80"/>
          <w:sz w:val="24"/>
          <w:szCs w:val="24"/>
          <w:lang w:val="ru-RU"/>
        </w:rPr>
        <w:t>.</w:t>
      </w:r>
      <w:r w:rsidRPr="007A5786">
        <w:rPr>
          <w:color w:val="403152" w:themeColor="accent4" w:themeShade="80"/>
          <w:sz w:val="24"/>
          <w:szCs w:val="24"/>
        </w:rPr>
        <w:t>ru</w:t>
      </w:r>
      <w:r w:rsidRPr="007A5786">
        <w:rPr>
          <w:color w:val="403152" w:themeColor="accent4" w:themeShade="80"/>
          <w:sz w:val="24"/>
          <w:szCs w:val="24"/>
          <w:lang w:val="ru-RU"/>
        </w:rPr>
        <w:t>), ФЦИОР (</w:t>
      </w:r>
      <w:hyperlink r:id="rId8" w:history="1">
        <w:r w:rsidRPr="007A5786">
          <w:rPr>
            <w:rStyle w:val="af5"/>
            <w:color w:val="403152" w:themeColor="accent4" w:themeShade="80"/>
            <w:sz w:val="24"/>
            <w:szCs w:val="24"/>
          </w:rPr>
          <w:t>http</w:t>
        </w:r>
        <w:r w:rsidRPr="007A5786">
          <w:rPr>
            <w:rStyle w:val="af5"/>
            <w:color w:val="403152" w:themeColor="accent4" w:themeShade="80"/>
            <w:sz w:val="24"/>
            <w:szCs w:val="24"/>
            <w:lang w:val="ru-RU"/>
          </w:rPr>
          <w:t>://</w:t>
        </w:r>
        <w:r w:rsidRPr="007A5786">
          <w:rPr>
            <w:rStyle w:val="af5"/>
            <w:color w:val="403152" w:themeColor="accent4" w:themeShade="80"/>
            <w:sz w:val="24"/>
            <w:szCs w:val="24"/>
          </w:rPr>
          <w:t>fcior</w:t>
        </w:r>
        <w:r w:rsidRPr="007A5786">
          <w:rPr>
            <w:rStyle w:val="af5"/>
            <w:color w:val="403152" w:themeColor="accent4" w:themeShade="80"/>
            <w:sz w:val="24"/>
            <w:szCs w:val="24"/>
            <w:lang w:val="ru-RU"/>
          </w:rPr>
          <w:t>.</w:t>
        </w:r>
        <w:r w:rsidRPr="007A5786">
          <w:rPr>
            <w:rStyle w:val="af5"/>
            <w:color w:val="403152" w:themeColor="accent4" w:themeShade="80"/>
            <w:sz w:val="24"/>
            <w:szCs w:val="24"/>
          </w:rPr>
          <w:t>edu</w:t>
        </w:r>
        <w:r w:rsidRPr="007A5786">
          <w:rPr>
            <w:rStyle w:val="af5"/>
            <w:color w:val="403152" w:themeColor="accent4" w:themeShade="80"/>
            <w:sz w:val="24"/>
            <w:szCs w:val="24"/>
            <w:lang w:val="ru-RU"/>
          </w:rPr>
          <w:t>.</w:t>
        </w:r>
        <w:r w:rsidRPr="007A5786">
          <w:rPr>
            <w:rStyle w:val="af5"/>
            <w:color w:val="403152" w:themeColor="accent4" w:themeShade="80"/>
            <w:sz w:val="24"/>
            <w:szCs w:val="24"/>
          </w:rPr>
          <w:t>ru</w:t>
        </w:r>
      </w:hyperlink>
      <w:r w:rsidRPr="007A5786">
        <w:rPr>
          <w:color w:val="403152" w:themeColor="accent4" w:themeShade="80"/>
          <w:sz w:val="24"/>
          <w:szCs w:val="24"/>
          <w:lang w:val="ru-RU"/>
        </w:rPr>
        <w:t xml:space="preserve">). Идет целенаправленная работа по </w:t>
      </w:r>
      <w:r w:rsidRPr="007A5786">
        <w:rPr>
          <w:color w:val="403152" w:themeColor="accent4" w:themeShade="80"/>
          <w:sz w:val="24"/>
          <w:szCs w:val="24"/>
          <w:lang w:val="ru-RU"/>
        </w:rPr>
        <w:lastRenderedPageBreak/>
        <w:t>систематизации, обновлению и пополнению информационных ресурсов образовательного процесса, созданных как самостоятельно, так и лицензионных. В школе создана медиатека, в которой собраны ЭОР, доступные для использования всеми участниками образовательного процесса. Одним из эффективных способов ведения образовательной и управленческой деятельности является мультимедийное сопровождение.</w:t>
      </w:r>
    </w:p>
    <w:p w14:paraId="27652BE1"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В школе имеются 1 мобильный компьютерный класс, на базе которого функционируют 10 ноутбуков для учащихся, 1 ноутбук для учителя и одна интерактивная панель, которые объединены в одну беспроводную локальную сеть. Все административные рабочие места оснащены компьютерной техникой. Кроме этого 1 учебный  кабинет ЦОС оснащен 28 ноутбуками, что позволяет учащимся использовать ноутбуки в полном объеме на уроках информатики. 6 кабинетов оснащены личными ноутбуками подключенными к  телевизорам с выходом в интернет через точку доступа что, безусловно, влияет на оптимизацию образовательного процесса. </w:t>
      </w:r>
    </w:p>
    <w:p w14:paraId="6F5129E8"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Наряду с положительными моментами, имеются и проблемы:</w:t>
      </w:r>
    </w:p>
    <w:p w14:paraId="17C19AF3"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недостаточная подготовка административных работников к активному использованию информационных технологий;</w:t>
      </w:r>
    </w:p>
    <w:p w14:paraId="796224E1"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недостаточное оснащение школы компьютерной техникой;</w:t>
      </w:r>
    </w:p>
    <w:p w14:paraId="452DCC51"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эпизодическое или иллюстративное применение информационных технологий некоторыми учителями;</w:t>
      </w:r>
    </w:p>
    <w:p w14:paraId="09040D94"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отсутствие осознания родителями необходимости приобщения к единому информационному пространству школы.</w:t>
      </w:r>
    </w:p>
    <w:p w14:paraId="7B89AB8C" w14:textId="77777777" w:rsidR="00D61ED7" w:rsidRPr="007A5786" w:rsidRDefault="00D61ED7" w:rsidP="00D61ED7">
      <w:pPr>
        <w:jc w:val="both"/>
        <w:rPr>
          <w:color w:val="403152" w:themeColor="accent4" w:themeShade="80"/>
          <w:sz w:val="24"/>
          <w:szCs w:val="24"/>
          <w:lang w:val="ru-RU"/>
        </w:rPr>
      </w:pPr>
      <w:r w:rsidRPr="007A5786">
        <w:rPr>
          <w:b/>
          <w:bCs/>
          <w:color w:val="403152" w:themeColor="accent4" w:themeShade="80"/>
          <w:sz w:val="24"/>
          <w:szCs w:val="24"/>
          <w:lang w:val="ru-RU"/>
        </w:rPr>
        <w:t>Направления деятельности администрации школы по дальнейшей реализации программы</w:t>
      </w:r>
    </w:p>
    <w:p w14:paraId="6B871052"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Автоматизация организационно-распорядительной деятельности с использованием электронного документооборота</w:t>
      </w:r>
    </w:p>
    <w:p w14:paraId="3789FA5F"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Организация мониторинга качества обучения.</w:t>
      </w:r>
    </w:p>
    <w:p w14:paraId="4356ED99"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Ведение базы данных о педагогических кадрах школы с использованием АИСУ «Параграф 3»</w:t>
      </w:r>
    </w:p>
    <w:p w14:paraId="78E5CD50"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Ведение электронной базы данных об учащихся школы (АИС «Параграф 3»).</w:t>
      </w:r>
    </w:p>
    <w:p w14:paraId="230261E3" w14:textId="77777777" w:rsidR="00D61ED7" w:rsidRPr="007A5786" w:rsidRDefault="00D61ED7" w:rsidP="00D61ED7">
      <w:pPr>
        <w:jc w:val="both"/>
        <w:rPr>
          <w:b/>
          <w:color w:val="403152" w:themeColor="accent4" w:themeShade="80"/>
          <w:sz w:val="24"/>
          <w:szCs w:val="24"/>
          <w:lang w:val="ru-RU"/>
        </w:rPr>
      </w:pPr>
      <w:r w:rsidRPr="007A5786">
        <w:rPr>
          <w:color w:val="403152" w:themeColor="accent4" w:themeShade="80"/>
          <w:sz w:val="24"/>
          <w:szCs w:val="24"/>
          <w:lang w:val="ru-RU"/>
        </w:rPr>
        <w:t xml:space="preserve">Поддержка сайта школы </w:t>
      </w:r>
      <w:r w:rsidRPr="007A5786">
        <w:rPr>
          <w:sz w:val="24"/>
          <w:szCs w:val="24"/>
          <w:lang w:val="ru-RU"/>
        </w:rPr>
        <w:t xml:space="preserve"> </w:t>
      </w:r>
      <w:r w:rsidRPr="007A5786">
        <w:rPr>
          <w:b/>
          <w:color w:val="403152" w:themeColor="accent4" w:themeShade="80"/>
          <w:sz w:val="24"/>
          <w:szCs w:val="24"/>
        </w:rPr>
        <w:t>https</w:t>
      </w:r>
      <w:r w:rsidRPr="007A5786">
        <w:rPr>
          <w:b/>
          <w:color w:val="403152" w:themeColor="accent4" w:themeShade="80"/>
          <w:sz w:val="24"/>
          <w:szCs w:val="24"/>
          <w:lang w:val="ru-RU"/>
        </w:rPr>
        <w:t>://</w:t>
      </w:r>
      <w:r w:rsidRPr="007A5786">
        <w:rPr>
          <w:b/>
          <w:color w:val="403152" w:themeColor="accent4" w:themeShade="80"/>
          <w:sz w:val="24"/>
          <w:szCs w:val="24"/>
        </w:rPr>
        <w:t>sh</w:t>
      </w:r>
      <w:r w:rsidRPr="007A5786">
        <w:rPr>
          <w:b/>
          <w:color w:val="403152" w:themeColor="accent4" w:themeShade="80"/>
          <w:sz w:val="24"/>
          <w:szCs w:val="24"/>
          <w:lang w:val="ru-RU"/>
        </w:rPr>
        <w:t>-</w:t>
      </w:r>
      <w:r w:rsidRPr="007A5786">
        <w:rPr>
          <w:b/>
          <w:color w:val="403152" w:themeColor="accent4" w:themeShade="80"/>
          <w:sz w:val="24"/>
          <w:szCs w:val="24"/>
        </w:rPr>
        <w:t>vakozhile</w:t>
      </w:r>
      <w:r w:rsidRPr="007A5786">
        <w:rPr>
          <w:b/>
          <w:color w:val="403152" w:themeColor="accent4" w:themeShade="80"/>
          <w:sz w:val="24"/>
          <w:szCs w:val="24"/>
          <w:lang w:val="ru-RU"/>
        </w:rPr>
        <w:t>-</w:t>
      </w:r>
      <w:r w:rsidRPr="007A5786">
        <w:rPr>
          <w:b/>
          <w:color w:val="403152" w:themeColor="accent4" w:themeShade="80"/>
          <w:sz w:val="24"/>
          <w:szCs w:val="24"/>
        </w:rPr>
        <w:t>r</w:t>
      </w:r>
      <w:r w:rsidRPr="007A5786">
        <w:rPr>
          <w:b/>
          <w:color w:val="403152" w:themeColor="accent4" w:themeShade="80"/>
          <w:sz w:val="24"/>
          <w:szCs w:val="24"/>
          <w:lang w:val="ru-RU"/>
        </w:rPr>
        <w:t>91.</w:t>
      </w:r>
      <w:r w:rsidRPr="007A5786">
        <w:rPr>
          <w:b/>
          <w:color w:val="403152" w:themeColor="accent4" w:themeShade="80"/>
          <w:sz w:val="24"/>
          <w:szCs w:val="24"/>
        </w:rPr>
        <w:t>gosweb</w:t>
      </w:r>
      <w:r w:rsidRPr="007A5786">
        <w:rPr>
          <w:b/>
          <w:color w:val="403152" w:themeColor="accent4" w:themeShade="80"/>
          <w:sz w:val="24"/>
          <w:szCs w:val="24"/>
          <w:lang w:val="ru-RU"/>
        </w:rPr>
        <w:t>.</w:t>
      </w:r>
      <w:r w:rsidRPr="007A5786">
        <w:rPr>
          <w:b/>
          <w:color w:val="403152" w:themeColor="accent4" w:themeShade="80"/>
          <w:sz w:val="24"/>
          <w:szCs w:val="24"/>
        </w:rPr>
        <w:t>gosuslugi</w:t>
      </w:r>
      <w:r w:rsidRPr="007A5786">
        <w:rPr>
          <w:b/>
          <w:color w:val="403152" w:themeColor="accent4" w:themeShade="80"/>
          <w:sz w:val="24"/>
          <w:szCs w:val="24"/>
          <w:lang w:val="ru-RU"/>
        </w:rPr>
        <w:t>.</w:t>
      </w:r>
      <w:r w:rsidRPr="007A5786">
        <w:rPr>
          <w:b/>
          <w:color w:val="403152" w:themeColor="accent4" w:themeShade="80"/>
          <w:sz w:val="24"/>
          <w:szCs w:val="24"/>
        </w:rPr>
        <w:t>ru</w:t>
      </w:r>
      <w:r w:rsidRPr="007A5786">
        <w:rPr>
          <w:b/>
          <w:color w:val="403152" w:themeColor="accent4" w:themeShade="80"/>
          <w:sz w:val="24"/>
          <w:szCs w:val="24"/>
          <w:lang w:val="ru-RU"/>
        </w:rPr>
        <w:t>/</w:t>
      </w:r>
    </w:p>
    <w:p w14:paraId="2D7203A1"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Размещение на сайте школы локальных документов образовательного учреждения.</w:t>
      </w:r>
    </w:p>
    <w:p w14:paraId="0A01F9E1"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Ведение электронного классного журнала.</w:t>
      </w:r>
    </w:p>
    <w:p w14:paraId="08DBDDAC"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Тестирование учащихся в ИС «Знак».</w:t>
      </w:r>
    </w:p>
    <w:p w14:paraId="75D3B40C" w14:textId="77777777" w:rsidR="00D61ED7" w:rsidRPr="007A5786" w:rsidRDefault="00D61ED7" w:rsidP="00D61ED7">
      <w:pPr>
        <w:jc w:val="both"/>
        <w:rPr>
          <w:color w:val="403152" w:themeColor="accent4" w:themeShade="80"/>
          <w:sz w:val="24"/>
          <w:szCs w:val="24"/>
          <w:lang w:val="ru-RU"/>
        </w:rPr>
      </w:pPr>
      <w:r w:rsidRPr="007A5786">
        <w:rPr>
          <w:b/>
          <w:bCs/>
          <w:color w:val="403152" w:themeColor="accent4" w:themeShade="80"/>
          <w:sz w:val="24"/>
          <w:szCs w:val="24"/>
          <w:lang w:val="ru-RU"/>
        </w:rPr>
        <w:t>Направления деятельности педагогических работников школы по реализации программы</w:t>
      </w:r>
    </w:p>
    <w:p w14:paraId="55AF22C6"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lastRenderedPageBreak/>
        <w:t>Внедрение информационных ресурсов сети Интернет при организации познавательной деятельности школьников на уроке.</w:t>
      </w:r>
    </w:p>
    <w:p w14:paraId="3AD5EDDB"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Использование информационных технологий и ресурсов сети Интернет на отдельных этапах традиционного урока на всех ступенях обучения.</w:t>
      </w:r>
    </w:p>
    <w:p w14:paraId="3C12C1ED"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Проведение уроков на основе готовых программных продуктов и ЦОР.</w:t>
      </w:r>
    </w:p>
    <w:p w14:paraId="36A672FF"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Создание банка данных о развитии и степени обученности учащихся с помощью ИС «Знак».</w:t>
      </w:r>
    </w:p>
    <w:p w14:paraId="2A966892"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Использование Интернет-технологий в организации дополнительного образования детей.</w:t>
      </w:r>
      <w:r w:rsidRPr="007A5786">
        <w:rPr>
          <w:color w:val="403152" w:themeColor="accent4" w:themeShade="80"/>
          <w:sz w:val="24"/>
          <w:szCs w:val="24"/>
          <w:highlight w:val="yellow"/>
          <w:lang w:val="ru-RU"/>
        </w:rPr>
        <w:br/>
      </w:r>
      <w:r w:rsidRPr="007A5786">
        <w:rPr>
          <w:b/>
          <w:bCs/>
          <w:color w:val="403152" w:themeColor="accent4" w:themeShade="80"/>
          <w:sz w:val="24"/>
          <w:szCs w:val="24"/>
          <w:lang w:val="ru-RU"/>
        </w:rPr>
        <w:t>Направления деятельности учащихся по реализации программы</w:t>
      </w:r>
    </w:p>
    <w:p w14:paraId="67366AE6"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Использование информационных ресурсов сети Интернет в ходе самообразования.</w:t>
      </w:r>
    </w:p>
    <w:p w14:paraId="2DAFECCC"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Использование компьютерных технологий и школьной медиатеки для подготовки к уроку.</w:t>
      </w:r>
    </w:p>
    <w:p w14:paraId="511C0F85"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Применение компьютерных технологий, информационных ресурсов сети Интернет в кружковой и факультативной деятельности.</w:t>
      </w:r>
    </w:p>
    <w:p w14:paraId="3C8C511C"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Обсуждение актуальных проблем на Интернет-форуме.</w:t>
      </w:r>
    </w:p>
    <w:p w14:paraId="6E10794F" w14:textId="77777777" w:rsidR="00D61ED7" w:rsidRPr="007A5786" w:rsidRDefault="00D61ED7" w:rsidP="00D61ED7">
      <w:pPr>
        <w:jc w:val="both"/>
        <w:rPr>
          <w:color w:val="403152" w:themeColor="accent4" w:themeShade="80"/>
          <w:sz w:val="24"/>
          <w:szCs w:val="24"/>
          <w:lang w:val="ru-RU"/>
        </w:rPr>
      </w:pPr>
      <w:r w:rsidRPr="007A5786">
        <w:rPr>
          <w:b/>
          <w:bCs/>
          <w:color w:val="403152" w:themeColor="accent4" w:themeShade="80"/>
          <w:sz w:val="24"/>
          <w:szCs w:val="24"/>
          <w:lang w:val="ru-RU"/>
        </w:rPr>
        <w:t>Направления деятельности родителей по реализации программы</w:t>
      </w:r>
    </w:p>
    <w:p w14:paraId="090AB940"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Получение информации о расписании учебных занятий, о проводимых школьных мероприятиях и их результатах через сайт школы.</w:t>
      </w:r>
    </w:p>
    <w:p w14:paraId="7B716EF0"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Получение информации об учебной деятельности ребенка через использование «Электронного журнала».</w:t>
      </w:r>
    </w:p>
    <w:p w14:paraId="49B9F136"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Помощь в обновлении материальной компьютерной базы.</w:t>
      </w:r>
    </w:p>
    <w:p w14:paraId="7D67808D" w14:textId="77777777" w:rsidR="00D61ED7" w:rsidRPr="007A5786" w:rsidRDefault="00D61ED7" w:rsidP="00D61ED7">
      <w:pPr>
        <w:jc w:val="both"/>
        <w:rPr>
          <w:b/>
          <w:bCs/>
          <w:color w:val="403152" w:themeColor="accent4" w:themeShade="80"/>
          <w:sz w:val="24"/>
          <w:szCs w:val="24"/>
          <w:lang w:val="ru-RU"/>
        </w:rPr>
      </w:pPr>
      <w:r w:rsidRPr="007A5786">
        <w:rPr>
          <w:b/>
          <w:bCs/>
          <w:color w:val="403152" w:themeColor="accent4" w:themeShade="80"/>
          <w:sz w:val="24"/>
          <w:szCs w:val="24"/>
          <w:lang w:val="ru-RU"/>
        </w:rPr>
        <w:t>Прогнозируемые результаты реализации программы</w:t>
      </w:r>
    </w:p>
    <w:p w14:paraId="06BB9C8F" w14:textId="77777777" w:rsidR="00D61ED7" w:rsidRPr="007A5786" w:rsidRDefault="00D61ED7" w:rsidP="00D61ED7">
      <w:pPr>
        <w:jc w:val="both"/>
        <w:rPr>
          <w:color w:val="403152" w:themeColor="accent4" w:themeShade="80"/>
          <w:sz w:val="24"/>
          <w:szCs w:val="24"/>
          <w:lang w:val="ru-RU"/>
        </w:rPr>
      </w:pPr>
      <w:r w:rsidRPr="007A5786">
        <w:rPr>
          <w:b/>
          <w:bCs/>
          <w:color w:val="403152" w:themeColor="accent4" w:themeShade="80"/>
          <w:sz w:val="24"/>
          <w:szCs w:val="24"/>
          <w:lang w:val="ru-RU"/>
        </w:rPr>
        <w:t>Создание единого информационного пространства</w:t>
      </w:r>
    </w:p>
    <w:p w14:paraId="6671CCD3" w14:textId="77777777" w:rsidR="00D61ED7" w:rsidRPr="007A5786" w:rsidRDefault="00D61ED7" w:rsidP="00D61ED7">
      <w:pPr>
        <w:jc w:val="both"/>
        <w:rPr>
          <w:color w:val="403152" w:themeColor="accent4" w:themeShade="80"/>
          <w:sz w:val="24"/>
          <w:szCs w:val="24"/>
          <w:lang w:val="ru-RU"/>
        </w:rPr>
      </w:pPr>
      <w:r w:rsidRPr="007A5786">
        <w:rPr>
          <w:b/>
          <w:bCs/>
          <w:i/>
          <w:iCs/>
          <w:color w:val="403152" w:themeColor="accent4" w:themeShade="80"/>
          <w:sz w:val="24"/>
          <w:szCs w:val="24"/>
          <w:lang w:val="ru-RU"/>
        </w:rPr>
        <w:t>Показатели:</w:t>
      </w:r>
    </w:p>
    <w:p w14:paraId="36CBA14E"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повышение эффективности образовательного процесса;</w:t>
      </w:r>
    </w:p>
    <w:p w14:paraId="3CF80155"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автоматизация административной деятельности школы.</w:t>
      </w:r>
    </w:p>
    <w:p w14:paraId="1157E51C" w14:textId="77777777" w:rsidR="00D61ED7" w:rsidRPr="007A5786" w:rsidRDefault="00D61ED7" w:rsidP="00D61ED7">
      <w:pPr>
        <w:jc w:val="both"/>
        <w:rPr>
          <w:b/>
          <w:bCs/>
          <w:color w:val="403152" w:themeColor="accent4" w:themeShade="80"/>
          <w:sz w:val="24"/>
          <w:szCs w:val="24"/>
          <w:lang w:val="ru-RU"/>
        </w:rPr>
      </w:pPr>
      <w:r w:rsidRPr="007A5786">
        <w:rPr>
          <w:b/>
          <w:bCs/>
          <w:color w:val="403152" w:themeColor="accent4" w:themeShade="80"/>
          <w:sz w:val="24"/>
          <w:szCs w:val="24"/>
          <w:lang w:val="ru-RU"/>
        </w:rPr>
        <w:t>Повышение уровня информационной культуры как составляющей профессионального мастерства учителя</w:t>
      </w:r>
    </w:p>
    <w:p w14:paraId="73FD24BB" w14:textId="77777777" w:rsidR="00D61ED7" w:rsidRPr="007A5786" w:rsidRDefault="00D61ED7" w:rsidP="00D61ED7">
      <w:pPr>
        <w:jc w:val="both"/>
        <w:rPr>
          <w:color w:val="403152" w:themeColor="accent4" w:themeShade="80"/>
          <w:sz w:val="24"/>
          <w:szCs w:val="24"/>
          <w:lang w:val="ru-RU"/>
        </w:rPr>
      </w:pPr>
      <w:r w:rsidRPr="007A5786">
        <w:rPr>
          <w:b/>
          <w:bCs/>
          <w:i/>
          <w:iCs/>
          <w:color w:val="403152" w:themeColor="accent4" w:themeShade="80"/>
          <w:sz w:val="24"/>
          <w:szCs w:val="24"/>
          <w:lang w:val="ru-RU"/>
        </w:rPr>
        <w:t>Показатели:</w:t>
      </w:r>
    </w:p>
    <w:p w14:paraId="517717AA"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создание условий для творческого роста всех участников образовательного процесса с помощью использования информационных технологий;</w:t>
      </w:r>
    </w:p>
    <w:p w14:paraId="60D3A6CD"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повышение качества образования;</w:t>
      </w:r>
    </w:p>
    <w:p w14:paraId="32B302B4"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lastRenderedPageBreak/>
        <w:t>повышение квалификационных категорий учителей;</w:t>
      </w:r>
    </w:p>
    <w:p w14:paraId="187B9360"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распространение и обобщение опыта педагогического коллектива через участие в научно-методических и научно-практических семинарах, конференциях, публикациях, в том числе в Интернет-форумах;</w:t>
      </w:r>
    </w:p>
    <w:p w14:paraId="57D19780"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создание оптимальных условий для взаимодействия семьи и школы с помощью единого образовательного пространства;</w:t>
      </w:r>
    </w:p>
    <w:p w14:paraId="1EADEA3C"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эффективность использования собственного сайта.</w:t>
      </w:r>
    </w:p>
    <w:p w14:paraId="10FFC662" w14:textId="77777777" w:rsidR="00D61ED7" w:rsidRPr="007A5786" w:rsidRDefault="00D61ED7" w:rsidP="00D61ED7">
      <w:pPr>
        <w:jc w:val="both"/>
        <w:rPr>
          <w:color w:val="403152" w:themeColor="accent4" w:themeShade="80"/>
          <w:sz w:val="24"/>
          <w:szCs w:val="24"/>
          <w:lang w:val="ru-RU"/>
        </w:rPr>
      </w:pPr>
      <w:r w:rsidRPr="007A5786">
        <w:rPr>
          <w:b/>
          <w:bCs/>
          <w:i/>
          <w:iCs/>
          <w:color w:val="403152" w:themeColor="accent4" w:themeShade="80"/>
          <w:sz w:val="24"/>
          <w:szCs w:val="24"/>
          <w:lang w:val="ru-RU"/>
        </w:rPr>
        <w:t>3. Повышение информационной культуры обучающихся</w:t>
      </w:r>
      <w:r w:rsidRPr="007A5786">
        <w:rPr>
          <w:color w:val="403152" w:themeColor="accent4" w:themeShade="80"/>
          <w:sz w:val="24"/>
          <w:szCs w:val="24"/>
          <w:lang w:val="ru-RU"/>
        </w:rPr>
        <w:br/>
      </w:r>
      <w:r w:rsidRPr="007A5786">
        <w:rPr>
          <w:b/>
          <w:bCs/>
          <w:i/>
          <w:iCs/>
          <w:color w:val="403152" w:themeColor="accent4" w:themeShade="80"/>
          <w:sz w:val="24"/>
          <w:szCs w:val="24"/>
          <w:lang w:val="ru-RU"/>
        </w:rPr>
        <w:t>Показатели:</w:t>
      </w:r>
    </w:p>
    <w:p w14:paraId="3F6A5520"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использование компьютерных технологий в самостоятельной работе;</w:t>
      </w:r>
    </w:p>
    <w:p w14:paraId="6D5076F4"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участие в конкурсах, олимпиадах, конференциях с использованием Интернет-технологий и Интернет-ресурсов.</w:t>
      </w:r>
    </w:p>
    <w:p w14:paraId="42F04FAC" w14:textId="77777777" w:rsidR="00D61ED7" w:rsidRPr="007A5786" w:rsidRDefault="00D61ED7" w:rsidP="00D61ED7">
      <w:pPr>
        <w:jc w:val="both"/>
        <w:rPr>
          <w:color w:val="403152" w:themeColor="accent4" w:themeShade="80"/>
          <w:sz w:val="24"/>
          <w:szCs w:val="24"/>
          <w:lang w:val="ru-RU"/>
        </w:rPr>
        <w:sectPr w:rsidR="00D61ED7" w:rsidRPr="007A5786" w:rsidSect="00D61ED7">
          <w:pgSz w:w="11906" w:h="16838"/>
          <w:pgMar w:top="1134" w:right="851" w:bottom="1134" w:left="1701" w:header="709" w:footer="709" w:gutter="0"/>
          <w:pgBorders w:offsetFrom="page">
            <w:top w:val="checkedBarColor" w:sz="10" w:space="24" w:color="auto"/>
            <w:left w:val="checkedBarColor" w:sz="10" w:space="24" w:color="auto"/>
            <w:bottom w:val="checkedBarColor" w:sz="10" w:space="24" w:color="auto"/>
            <w:right w:val="checkedBarColor" w:sz="10" w:space="24" w:color="auto"/>
          </w:pgBorders>
          <w:cols w:space="720"/>
        </w:sectPr>
      </w:pPr>
    </w:p>
    <w:p w14:paraId="182D5C05" w14:textId="77777777" w:rsidR="00D61ED7" w:rsidRPr="007A5786" w:rsidRDefault="00D61ED7" w:rsidP="00D61ED7">
      <w:pPr>
        <w:jc w:val="both"/>
        <w:rPr>
          <w:b/>
          <w:bCs/>
          <w:color w:val="403152" w:themeColor="accent4" w:themeShade="80"/>
          <w:sz w:val="24"/>
          <w:szCs w:val="24"/>
          <w:highlight w:val="yellow"/>
          <w:lang w:val="ru-RU"/>
        </w:rPr>
        <w:sectPr w:rsidR="00D61ED7" w:rsidRPr="007A5786" w:rsidSect="00D61ED7">
          <w:pgSz w:w="16838" w:h="11906" w:orient="landscape"/>
          <w:pgMar w:top="1701" w:right="1134" w:bottom="851" w:left="1134" w:header="709" w:footer="709" w:gutter="0"/>
          <w:pgBorders w:offsetFrom="page">
            <w:top w:val="checkedBarColor" w:sz="10" w:space="24" w:color="auto"/>
            <w:left w:val="checkedBarColor" w:sz="10" w:space="24" w:color="auto"/>
            <w:bottom w:val="checkedBarColor" w:sz="10" w:space="24" w:color="auto"/>
            <w:right w:val="checkedBarColor" w:sz="10" w:space="24" w:color="auto"/>
          </w:pgBorders>
          <w:cols w:space="720"/>
        </w:sectPr>
      </w:pPr>
    </w:p>
    <w:p w14:paraId="1F2FD9D3" w14:textId="77777777" w:rsidR="00D61ED7" w:rsidRPr="007A5786" w:rsidRDefault="00D61ED7" w:rsidP="00D61ED7">
      <w:pPr>
        <w:jc w:val="both"/>
        <w:rPr>
          <w:b/>
          <w:color w:val="403152" w:themeColor="accent4" w:themeShade="80"/>
          <w:sz w:val="24"/>
          <w:szCs w:val="24"/>
          <w:lang w:val="ru-RU"/>
        </w:rPr>
      </w:pPr>
      <w:r w:rsidRPr="007A5786">
        <w:rPr>
          <w:b/>
          <w:color w:val="403152" w:themeColor="accent4" w:themeShade="80"/>
          <w:sz w:val="24"/>
          <w:szCs w:val="24"/>
          <w:lang w:val="ru-RU"/>
        </w:rPr>
        <w:lastRenderedPageBreak/>
        <w:t>Для успешного осуществления информатизации необходимо:</w:t>
      </w:r>
    </w:p>
    <w:p w14:paraId="09C43B5D"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Замена устаревших моделей компьютеров.</w:t>
      </w:r>
    </w:p>
    <w:p w14:paraId="48260BBE"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Дальнейшая разработка сайта школы. Организация творческой группы учащихся для обслуживания и обновления сайта.</w:t>
      </w:r>
    </w:p>
    <w:p w14:paraId="769D5143"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Подключение к локальной сети всех компьютеров, имеющихся в образовательном учреждении.</w:t>
      </w:r>
    </w:p>
    <w:p w14:paraId="0C435DFF"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Приобретение программного обеспечения по различным учебным предметам.</w:t>
      </w:r>
    </w:p>
    <w:p w14:paraId="0F79AD6C"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Разработка и адаптация системы электронного документооборота.</w:t>
      </w:r>
    </w:p>
    <w:p w14:paraId="49FEBB09"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Оснащение предметных кабинетов интерактивными досками, документ-камерами и другим интерактивным оборудованием.</w:t>
      </w:r>
    </w:p>
    <w:p w14:paraId="4C5A27F4" w14:textId="77777777" w:rsidR="00D61ED7" w:rsidRPr="007A5786" w:rsidRDefault="00D61ED7" w:rsidP="00D61ED7">
      <w:pPr>
        <w:jc w:val="both"/>
        <w:rPr>
          <w:b/>
          <w:bCs/>
          <w:color w:val="403152" w:themeColor="accent4" w:themeShade="80"/>
          <w:sz w:val="24"/>
          <w:szCs w:val="24"/>
        </w:rPr>
      </w:pPr>
      <w:r w:rsidRPr="007A5786">
        <w:rPr>
          <w:b/>
          <w:bCs/>
          <w:color w:val="403152" w:themeColor="accent4" w:themeShade="80"/>
          <w:sz w:val="24"/>
          <w:szCs w:val="24"/>
        </w:rPr>
        <w:t>18. Анализ работы школьной библиотеки .</w:t>
      </w:r>
    </w:p>
    <w:tbl>
      <w:tblPr>
        <w:tblW w:w="5000" w:type="pct"/>
        <w:tblCellSpacing w:w="0" w:type="dxa"/>
        <w:tblCellMar>
          <w:left w:w="0" w:type="dxa"/>
          <w:right w:w="0" w:type="dxa"/>
        </w:tblCellMar>
        <w:tblLook w:val="04A0" w:firstRow="1" w:lastRow="0" w:firstColumn="1" w:lastColumn="0" w:noHBand="0" w:noVBand="1"/>
      </w:tblPr>
      <w:tblGrid>
        <w:gridCol w:w="9027"/>
      </w:tblGrid>
      <w:tr w:rsidR="00D61ED7" w:rsidRPr="007A5786" w14:paraId="6C204454" w14:textId="77777777" w:rsidTr="00D61ED7">
        <w:trPr>
          <w:tblCellSpacing w:w="0" w:type="dxa"/>
        </w:trPr>
        <w:tc>
          <w:tcPr>
            <w:tcW w:w="0" w:type="auto"/>
            <w:vAlign w:val="center"/>
            <w:hideMark/>
          </w:tcPr>
          <w:p w14:paraId="39BB93C2" w14:textId="77777777" w:rsidR="00D61ED7" w:rsidRPr="007A5786" w:rsidRDefault="00D61ED7" w:rsidP="00D61ED7">
            <w:pPr>
              <w:rPr>
                <w:color w:val="403152" w:themeColor="accent4" w:themeShade="80"/>
                <w:sz w:val="24"/>
                <w:szCs w:val="24"/>
              </w:rPr>
            </w:pPr>
            <w:r w:rsidRPr="007A5786">
              <w:rPr>
                <w:b/>
                <w:bCs/>
                <w:color w:val="403152" w:themeColor="accent4" w:themeShade="80"/>
                <w:sz w:val="24"/>
                <w:szCs w:val="24"/>
                <w:lang w:val="ru-RU"/>
              </w:rPr>
              <w:t>Общие сведения о библиотеке</w:t>
            </w:r>
            <w:r w:rsidRPr="007A5786">
              <w:rPr>
                <w:color w:val="403152" w:themeColor="accent4" w:themeShade="80"/>
                <w:sz w:val="24"/>
                <w:szCs w:val="24"/>
                <w:lang w:val="ru-RU"/>
              </w:rPr>
              <w:br/>
              <w:t>Библиотека организует свою работу в направлении «Информатизация деятельности школьной библиотеки».</w:t>
            </w:r>
            <w:r w:rsidRPr="007A5786">
              <w:rPr>
                <w:color w:val="403152" w:themeColor="accent4" w:themeShade="80"/>
                <w:sz w:val="24"/>
                <w:szCs w:val="24"/>
                <w:lang w:val="ru-RU"/>
              </w:rPr>
              <w:br/>
            </w:r>
            <w:r w:rsidRPr="007A5786">
              <w:rPr>
                <w:color w:val="403152" w:themeColor="accent4" w:themeShade="80"/>
                <w:sz w:val="24"/>
                <w:szCs w:val="24"/>
              </w:rPr>
              <w:t>Штат библиотеки — 1 работник. </w:t>
            </w:r>
          </w:p>
        </w:tc>
      </w:tr>
      <w:tr w:rsidR="00D61ED7" w:rsidRPr="007D6FBD" w14:paraId="54AF9C6D" w14:textId="77777777" w:rsidTr="00D61ED7">
        <w:trPr>
          <w:tblCellSpacing w:w="0" w:type="dxa"/>
        </w:trPr>
        <w:tc>
          <w:tcPr>
            <w:tcW w:w="0" w:type="auto"/>
            <w:vAlign w:val="center"/>
            <w:hideMark/>
          </w:tcPr>
          <w:p w14:paraId="2CEA35F7" w14:textId="77777777" w:rsidR="00D61ED7" w:rsidRPr="007A5786" w:rsidRDefault="00D61ED7" w:rsidP="00D61ED7">
            <w:pPr>
              <w:jc w:val="both"/>
              <w:rPr>
                <w:color w:val="403152" w:themeColor="accent4" w:themeShade="80"/>
                <w:sz w:val="24"/>
                <w:szCs w:val="24"/>
                <w:lang w:val="ru-RU"/>
              </w:rPr>
            </w:pPr>
            <w:r w:rsidRPr="007A5786">
              <w:rPr>
                <w:b/>
                <w:bCs/>
                <w:color w:val="403152" w:themeColor="accent4" w:themeShade="80"/>
                <w:sz w:val="24"/>
                <w:szCs w:val="24"/>
                <w:lang w:val="ru-RU"/>
              </w:rPr>
              <w:t xml:space="preserve">Цели школьной библиотеки </w:t>
            </w:r>
          </w:p>
          <w:p w14:paraId="30250A7D" w14:textId="77777777" w:rsidR="00D61ED7" w:rsidRPr="007A5786" w:rsidRDefault="00D61ED7" w:rsidP="00D61ED7">
            <w:pPr>
              <w:jc w:val="both"/>
              <w:rPr>
                <w:color w:val="403152" w:themeColor="accent4" w:themeShade="80"/>
                <w:sz w:val="24"/>
                <w:szCs w:val="24"/>
                <w:lang w:val="ru-RU"/>
              </w:rPr>
            </w:pPr>
            <w:r w:rsidRPr="007A5786">
              <w:rPr>
                <w:b/>
                <w:bCs/>
                <w:color w:val="403152" w:themeColor="accent4" w:themeShade="80"/>
                <w:sz w:val="24"/>
                <w:szCs w:val="24"/>
                <w:lang w:val="ru-RU"/>
              </w:rPr>
              <w:t>Цели библиотеки общеобразовательного учреждения соотносятся с целями общеобразовательного учреждения:</w:t>
            </w:r>
          </w:p>
          <w:p w14:paraId="18103B5F"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w:t>
            </w:r>
            <w:r w:rsidRPr="007A5786">
              <w:rPr>
                <w:b/>
                <w:bCs/>
                <w:i/>
                <w:iCs/>
                <w:color w:val="403152" w:themeColor="accent4" w:themeShade="80"/>
                <w:sz w:val="24"/>
                <w:szCs w:val="24"/>
                <w:lang w:val="ru-RU"/>
              </w:rPr>
              <w:t xml:space="preserve">Основные цели библиотеки: </w:t>
            </w:r>
          </w:p>
          <w:p w14:paraId="41C27CCF"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Осуществление государственной политики в сфере образования через библиотечно-информационное обслуживание пользователей, обеспечение их равных прав на свободное и бесплатное пользование библиотечно-информационными ресурсами, гарантированное государством.</w:t>
            </w:r>
          </w:p>
          <w:p w14:paraId="5D3AEE1C"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Создание единого информационно-образовательного пространства школы; организация комплексного библиотечно-информационного обслуживания всех категорий пользователей, обеспечение их свободного и безопасного доступа к информации, знаниям, идеям, культурным ценностям.</w:t>
            </w:r>
          </w:p>
          <w:p w14:paraId="38CD8B01"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Воспитание гражданского самосознания, помощь в социализации обучающихся, развитии их творческих способностей.</w:t>
            </w:r>
          </w:p>
          <w:p w14:paraId="405A6F3E"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Содействие формированию информационной компетентности обучающихся.</w:t>
            </w:r>
          </w:p>
          <w:p w14:paraId="686A7B1B"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Организация систематического чтения обучающихся и досуга в условиях библиотеки с учётом интересов, потребностей, возрастных психофизических, национальных особенностей обучающихся.</w:t>
            </w:r>
          </w:p>
          <w:p w14:paraId="5801B5FD"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Совершенствование номенклатуры представляемых библиотекой услуг на основе </w:t>
            </w:r>
            <w:r w:rsidRPr="007A5786">
              <w:rPr>
                <w:color w:val="403152" w:themeColor="accent4" w:themeShade="80"/>
                <w:sz w:val="24"/>
                <w:szCs w:val="24"/>
                <w:lang w:val="ru-RU"/>
              </w:rPr>
              <w:lastRenderedPageBreak/>
              <w:t>внедрения новых информационных технологий, компьютеризации библиотечно-информационных процессов, организации комфортной библиотечной среды, воспитания информационной культуры учителей и обучающихся.</w:t>
            </w:r>
          </w:p>
        </w:tc>
      </w:tr>
      <w:tr w:rsidR="00D61ED7" w:rsidRPr="007D6FBD" w14:paraId="68F392BF" w14:textId="77777777" w:rsidTr="00D61ED7">
        <w:trPr>
          <w:tblCellSpacing w:w="0" w:type="dxa"/>
        </w:trPr>
        <w:tc>
          <w:tcPr>
            <w:tcW w:w="0" w:type="auto"/>
            <w:vAlign w:val="center"/>
            <w:hideMark/>
          </w:tcPr>
          <w:p w14:paraId="7010E28D" w14:textId="77777777" w:rsidR="00D61ED7" w:rsidRPr="007A5786" w:rsidRDefault="00D61ED7" w:rsidP="00D61ED7">
            <w:pPr>
              <w:jc w:val="both"/>
              <w:rPr>
                <w:color w:val="403152" w:themeColor="accent4" w:themeShade="80"/>
                <w:sz w:val="24"/>
                <w:szCs w:val="24"/>
                <w:lang w:val="ru-RU"/>
              </w:rPr>
            </w:pPr>
            <w:r w:rsidRPr="007A5786">
              <w:rPr>
                <w:b/>
                <w:bCs/>
                <w:color w:val="403152" w:themeColor="accent4" w:themeShade="80"/>
                <w:sz w:val="24"/>
                <w:szCs w:val="24"/>
                <w:lang w:val="ru-RU"/>
              </w:rPr>
              <w:lastRenderedPageBreak/>
              <w:t>Основные функции библиотеки</w:t>
            </w:r>
          </w:p>
          <w:p w14:paraId="52D03D13"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Аккумулирующая - библиотека формирует, накапливает, систематизирует и хранит библиотечно-информационные ресурсы.</w:t>
            </w:r>
          </w:p>
          <w:p w14:paraId="19C3D380"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Сервисная - библиотека предоставляет информацию об имеющихся библиотечно-информационных ресурсах, организует поиск и выдачу библиотечно-информационных ресурсов, обеспечивает доступ к удаленным источникам информации.</w:t>
            </w:r>
          </w:p>
          <w:p w14:paraId="0895A7ED"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Методическая - библиотека разрабатывает учебные и методические материалы по основам информационной культуры пользователей, алгоритмы и технологии поиска информации.</w:t>
            </w:r>
          </w:p>
          <w:p w14:paraId="7057DB14"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Учебная - библиотека организует подготовку по основам информационной культуры для различных категорий пользователей.</w:t>
            </w:r>
          </w:p>
          <w:p w14:paraId="757C8001"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Просветительская - библиотека приобщает обучающихся к сокровищам мировой и отечественной культуры.</w:t>
            </w:r>
          </w:p>
          <w:p w14:paraId="44479C60"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Воспитательная - библиотека способствует развитию чувства патриотизма по отношению к государству, своему краю.</w:t>
            </w:r>
          </w:p>
          <w:p w14:paraId="0A46EC04"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Социальная - библиотека содействует развитию способности пользователей к самообразованию и адаптации в современном</w:t>
            </w:r>
            <w:r w:rsidRPr="007A5786">
              <w:rPr>
                <w:color w:val="403152" w:themeColor="accent4" w:themeShade="80"/>
                <w:sz w:val="24"/>
                <w:szCs w:val="24"/>
              </w:rPr>
              <w:t> </w:t>
            </w:r>
            <w:r w:rsidRPr="007A5786">
              <w:rPr>
                <w:color w:val="403152" w:themeColor="accent4" w:themeShade="80"/>
                <w:sz w:val="24"/>
                <w:szCs w:val="24"/>
                <w:lang w:val="ru-RU"/>
              </w:rPr>
              <w:t xml:space="preserve"> информационном обществе.</w:t>
            </w:r>
          </w:p>
          <w:p w14:paraId="5DD90076"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Координирующая - библиотека согласовывает свою деятельность с другими библиотеками, медиатеками для более полного удовлетворения потребностей пользователей в документах и информации.</w:t>
            </w:r>
          </w:p>
        </w:tc>
      </w:tr>
      <w:tr w:rsidR="00D61ED7" w:rsidRPr="007A5786" w14:paraId="7994069E" w14:textId="77777777" w:rsidTr="00D61ED7">
        <w:trPr>
          <w:tblCellSpacing w:w="0" w:type="dxa"/>
        </w:trPr>
        <w:tc>
          <w:tcPr>
            <w:tcW w:w="0" w:type="auto"/>
            <w:vAlign w:val="center"/>
            <w:hideMark/>
          </w:tcPr>
          <w:p w14:paraId="63518818" w14:textId="77777777" w:rsidR="00D61ED7" w:rsidRPr="007A5786" w:rsidRDefault="00D61ED7" w:rsidP="00D61ED7">
            <w:pPr>
              <w:jc w:val="both"/>
              <w:rPr>
                <w:color w:val="403152" w:themeColor="accent4" w:themeShade="80"/>
                <w:sz w:val="24"/>
                <w:szCs w:val="24"/>
                <w:lang w:val="ru-RU"/>
              </w:rPr>
            </w:pPr>
            <w:r w:rsidRPr="007A5786">
              <w:rPr>
                <w:b/>
                <w:bCs/>
                <w:color w:val="403152" w:themeColor="accent4" w:themeShade="80"/>
                <w:sz w:val="24"/>
                <w:szCs w:val="24"/>
                <w:lang w:val="ru-RU"/>
              </w:rPr>
              <w:t>Нормативные документы школьной библиотеки:</w:t>
            </w:r>
          </w:p>
          <w:p w14:paraId="49DEF156"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Положение о школьной библиотеке.</w:t>
            </w:r>
          </w:p>
          <w:p w14:paraId="08DD4A4F" w14:textId="77777777" w:rsidR="00D61ED7" w:rsidRPr="007A5786" w:rsidRDefault="007D6FBD" w:rsidP="00D61ED7">
            <w:pPr>
              <w:jc w:val="both"/>
              <w:rPr>
                <w:color w:val="403152" w:themeColor="accent4" w:themeShade="80"/>
                <w:sz w:val="24"/>
                <w:szCs w:val="24"/>
                <w:lang w:val="ru-RU"/>
              </w:rPr>
            </w:pPr>
            <w:hyperlink r:id="rId9" w:history="1">
              <w:r w:rsidR="00D61ED7" w:rsidRPr="007A5786">
                <w:rPr>
                  <w:rStyle w:val="af5"/>
                  <w:color w:val="403152" w:themeColor="accent4" w:themeShade="80"/>
                  <w:sz w:val="24"/>
                  <w:szCs w:val="24"/>
                  <w:u w:val="single"/>
                  <w:lang w:val="ru-RU"/>
                </w:rPr>
                <w:t>Правила пользования библиотекой.</w:t>
              </w:r>
            </w:hyperlink>
          </w:p>
          <w:p w14:paraId="2C7878EA" w14:textId="77777777" w:rsidR="00D61ED7" w:rsidRPr="007A5786" w:rsidRDefault="007D6FBD" w:rsidP="00D61ED7">
            <w:pPr>
              <w:jc w:val="both"/>
              <w:rPr>
                <w:color w:val="403152" w:themeColor="accent4" w:themeShade="80"/>
                <w:sz w:val="24"/>
                <w:szCs w:val="24"/>
                <w:lang w:val="ru-RU"/>
              </w:rPr>
            </w:pPr>
            <w:hyperlink r:id="rId10" w:history="1">
              <w:r w:rsidR="00D61ED7" w:rsidRPr="007A5786">
                <w:rPr>
                  <w:rStyle w:val="af5"/>
                  <w:color w:val="403152" w:themeColor="accent4" w:themeShade="80"/>
                  <w:sz w:val="24"/>
                  <w:szCs w:val="24"/>
                  <w:u w:val="single"/>
                  <w:lang w:val="ru-RU"/>
                </w:rPr>
                <w:t>Должностные инструкции заведующего библиотекой.</w:t>
              </w:r>
            </w:hyperlink>
          </w:p>
          <w:p w14:paraId="24C37609" w14:textId="77777777" w:rsidR="00D61ED7" w:rsidRPr="007A5786" w:rsidRDefault="007D6FBD" w:rsidP="00D61ED7">
            <w:pPr>
              <w:jc w:val="both"/>
              <w:rPr>
                <w:color w:val="403152" w:themeColor="accent4" w:themeShade="80"/>
                <w:sz w:val="24"/>
                <w:szCs w:val="24"/>
              </w:rPr>
            </w:pPr>
            <w:hyperlink r:id="rId11" w:history="1">
              <w:r w:rsidR="00D61ED7" w:rsidRPr="007A5786">
                <w:rPr>
                  <w:rStyle w:val="af5"/>
                  <w:color w:val="403152" w:themeColor="accent4" w:themeShade="80"/>
                  <w:sz w:val="24"/>
                  <w:szCs w:val="24"/>
                  <w:u w:val="single"/>
                </w:rPr>
                <w:t>План работы библиотеки.</w:t>
              </w:r>
            </w:hyperlink>
          </w:p>
        </w:tc>
      </w:tr>
      <w:tr w:rsidR="00D61ED7" w:rsidRPr="007D6FBD" w14:paraId="087598B8" w14:textId="77777777" w:rsidTr="00D61ED7">
        <w:trPr>
          <w:tblCellSpacing w:w="0" w:type="dxa"/>
        </w:trPr>
        <w:tc>
          <w:tcPr>
            <w:tcW w:w="0" w:type="auto"/>
            <w:vAlign w:val="center"/>
            <w:hideMark/>
          </w:tcPr>
          <w:p w14:paraId="3ECEC2F3" w14:textId="77777777" w:rsidR="00D61ED7" w:rsidRPr="007A5786" w:rsidRDefault="00D61ED7" w:rsidP="00D61ED7">
            <w:pPr>
              <w:jc w:val="both"/>
              <w:rPr>
                <w:color w:val="403152" w:themeColor="accent4" w:themeShade="80"/>
                <w:sz w:val="24"/>
                <w:szCs w:val="24"/>
                <w:lang w:val="ru-RU"/>
              </w:rPr>
            </w:pPr>
            <w:r w:rsidRPr="007A5786">
              <w:rPr>
                <w:b/>
                <w:bCs/>
                <w:color w:val="403152" w:themeColor="accent4" w:themeShade="80"/>
                <w:sz w:val="24"/>
                <w:szCs w:val="24"/>
                <w:lang w:val="ru-RU"/>
              </w:rPr>
              <w:t>Наличие отчётной документации</w:t>
            </w:r>
          </w:p>
          <w:p w14:paraId="1D19BF51"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Книга суммарного учета основного фонда</w:t>
            </w:r>
          </w:p>
          <w:p w14:paraId="7FCD547F"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Книга суммарного учета учебного фонда</w:t>
            </w:r>
          </w:p>
          <w:p w14:paraId="032F96AF"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Книга учета документов на нетрадиционных носителях</w:t>
            </w:r>
          </w:p>
          <w:p w14:paraId="53B46581"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Инвентарные книги основного и учебного фондов</w:t>
            </w:r>
          </w:p>
          <w:p w14:paraId="4AA6ECF7"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lastRenderedPageBreak/>
              <w:t>Тетрадь учета книг и учебников, принятых от</w:t>
            </w:r>
            <w:r w:rsidRPr="007A5786">
              <w:rPr>
                <w:color w:val="403152" w:themeColor="accent4" w:themeShade="80"/>
                <w:sz w:val="24"/>
                <w:szCs w:val="24"/>
              </w:rPr>
              <w:t> </w:t>
            </w:r>
            <w:r w:rsidRPr="007A5786">
              <w:rPr>
                <w:color w:val="403152" w:themeColor="accent4" w:themeShade="80"/>
                <w:sz w:val="24"/>
                <w:szCs w:val="24"/>
                <w:lang w:val="ru-RU"/>
              </w:rPr>
              <w:t xml:space="preserve"> читателей взамен утерянных</w:t>
            </w:r>
          </w:p>
          <w:p w14:paraId="00DDAE2E"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Папка регистрации накладных</w:t>
            </w:r>
          </w:p>
          <w:p w14:paraId="536FC425"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Папка актов движения фондов</w:t>
            </w:r>
          </w:p>
          <w:p w14:paraId="01C4AA72"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Картотека выдачи документов основного фонда</w:t>
            </w:r>
          </w:p>
          <w:p w14:paraId="70CB7EAD"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Картотека выдачи учебников</w:t>
            </w:r>
          </w:p>
          <w:p w14:paraId="49C79395"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Тетрадь временной передачи учебников между школами района</w:t>
            </w:r>
          </w:p>
        </w:tc>
      </w:tr>
      <w:tr w:rsidR="00D61ED7" w:rsidRPr="007D6FBD" w14:paraId="173D9C31" w14:textId="77777777" w:rsidTr="00D61ED7">
        <w:trPr>
          <w:tblCellSpacing w:w="0" w:type="dxa"/>
        </w:trPr>
        <w:tc>
          <w:tcPr>
            <w:tcW w:w="0" w:type="auto"/>
            <w:vAlign w:val="center"/>
            <w:hideMark/>
          </w:tcPr>
          <w:p w14:paraId="2270794D" w14:textId="77777777" w:rsidR="00D61ED7" w:rsidRPr="007A5786" w:rsidRDefault="00D61ED7" w:rsidP="00D61ED7">
            <w:pPr>
              <w:jc w:val="both"/>
              <w:rPr>
                <w:color w:val="403152" w:themeColor="accent4" w:themeShade="80"/>
                <w:sz w:val="24"/>
                <w:szCs w:val="24"/>
                <w:lang w:val="ru-RU"/>
              </w:rPr>
            </w:pPr>
            <w:r w:rsidRPr="007A5786">
              <w:rPr>
                <w:b/>
                <w:bCs/>
                <w:color w:val="403152" w:themeColor="accent4" w:themeShade="80"/>
                <w:sz w:val="24"/>
                <w:szCs w:val="24"/>
                <w:lang w:val="ru-RU"/>
              </w:rPr>
              <w:lastRenderedPageBreak/>
              <w:t>Выписка из правил работы</w:t>
            </w:r>
            <w:r w:rsidRPr="007A5786">
              <w:rPr>
                <w:b/>
                <w:bCs/>
                <w:color w:val="403152" w:themeColor="accent4" w:themeShade="80"/>
                <w:sz w:val="24"/>
                <w:szCs w:val="24"/>
              </w:rPr>
              <w:t> </w:t>
            </w:r>
            <w:r w:rsidRPr="007A5786">
              <w:rPr>
                <w:b/>
                <w:bCs/>
                <w:color w:val="403152" w:themeColor="accent4" w:themeShade="80"/>
                <w:sz w:val="24"/>
                <w:szCs w:val="24"/>
                <w:lang w:val="ru-RU"/>
              </w:rPr>
              <w:t xml:space="preserve"> библиотеки </w:t>
            </w:r>
          </w:p>
          <w:p w14:paraId="4FEA4A20"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Все обучающиеся школы могут быть читателями (пользователями) школьной библиотеки.</w:t>
            </w:r>
          </w:p>
          <w:p w14:paraId="6A2A8E94"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Читатель имеет право пользоваться книжным фондом и справочно-библиографическим аппаратом библиотеки, Интернет-ресурсами</w:t>
            </w:r>
          </w:p>
          <w:p w14:paraId="7DACC59D"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Читатель может получать на руки до 5 книг сроком до 10 дней. ¨</w:t>
            </w:r>
          </w:p>
          <w:p w14:paraId="68260FEB"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Обмен произведений печати</w:t>
            </w:r>
            <w:r w:rsidRPr="007A5786">
              <w:rPr>
                <w:color w:val="403152" w:themeColor="accent4" w:themeShade="80"/>
                <w:sz w:val="24"/>
                <w:szCs w:val="24"/>
              </w:rPr>
              <w:t> </w:t>
            </w:r>
            <w:r w:rsidRPr="007A5786">
              <w:rPr>
                <w:color w:val="403152" w:themeColor="accent4" w:themeShade="80"/>
                <w:sz w:val="24"/>
                <w:szCs w:val="24"/>
                <w:lang w:val="ru-RU"/>
              </w:rPr>
              <w:t xml:space="preserve"> и </w:t>
            </w:r>
            <w:r w:rsidRPr="007A5786">
              <w:rPr>
                <w:color w:val="403152" w:themeColor="accent4" w:themeShade="80"/>
                <w:sz w:val="24"/>
                <w:szCs w:val="24"/>
              </w:rPr>
              <w:t>CD</w:t>
            </w:r>
            <w:r w:rsidRPr="007A5786">
              <w:rPr>
                <w:color w:val="403152" w:themeColor="accent4" w:themeShade="80"/>
                <w:sz w:val="24"/>
                <w:szCs w:val="24"/>
                <w:lang w:val="ru-RU"/>
              </w:rPr>
              <w:t xml:space="preserve"> – дисков, работа со справочными материалами, доступ в Интернет</w:t>
            </w:r>
            <w:r w:rsidRPr="007A5786">
              <w:rPr>
                <w:color w:val="403152" w:themeColor="accent4" w:themeShade="80"/>
                <w:sz w:val="24"/>
                <w:szCs w:val="24"/>
              </w:rPr>
              <w:t> </w:t>
            </w:r>
            <w:r w:rsidRPr="007A5786">
              <w:rPr>
                <w:color w:val="403152" w:themeColor="accent4" w:themeShade="80"/>
                <w:sz w:val="24"/>
                <w:szCs w:val="24"/>
                <w:lang w:val="ru-RU"/>
              </w:rPr>
              <w:t xml:space="preserve"> производится по графику</w:t>
            </w:r>
            <w:r w:rsidRPr="007A5786">
              <w:rPr>
                <w:color w:val="403152" w:themeColor="accent4" w:themeShade="80"/>
                <w:sz w:val="24"/>
                <w:szCs w:val="24"/>
              </w:rPr>
              <w:t> </w:t>
            </w:r>
            <w:r w:rsidRPr="007A5786">
              <w:rPr>
                <w:color w:val="403152" w:themeColor="accent4" w:themeShade="80"/>
                <w:sz w:val="24"/>
                <w:szCs w:val="24"/>
                <w:lang w:val="ru-RU"/>
              </w:rPr>
              <w:t xml:space="preserve"> работы, установленному библиотекой.</w:t>
            </w:r>
          </w:p>
        </w:tc>
      </w:tr>
      <w:tr w:rsidR="00D61ED7" w:rsidRPr="007D6FBD" w14:paraId="40A7411F" w14:textId="77777777" w:rsidTr="00D61ED7">
        <w:trPr>
          <w:tblCellSpacing w:w="0" w:type="dxa"/>
        </w:trPr>
        <w:tc>
          <w:tcPr>
            <w:tcW w:w="0" w:type="auto"/>
            <w:vAlign w:val="center"/>
            <w:hideMark/>
          </w:tcPr>
          <w:p w14:paraId="319DB3E8" w14:textId="77777777" w:rsidR="00D61ED7" w:rsidRPr="007A5786" w:rsidRDefault="00D61ED7" w:rsidP="00D61ED7">
            <w:pPr>
              <w:jc w:val="both"/>
              <w:rPr>
                <w:color w:val="403152" w:themeColor="accent4" w:themeShade="80"/>
                <w:sz w:val="24"/>
                <w:szCs w:val="24"/>
                <w:lang w:val="ru-RU"/>
              </w:rPr>
            </w:pPr>
            <w:r w:rsidRPr="007A5786">
              <w:rPr>
                <w:b/>
                <w:bCs/>
                <w:color w:val="403152" w:themeColor="accent4" w:themeShade="80"/>
                <w:sz w:val="24"/>
                <w:szCs w:val="24"/>
                <w:lang w:val="ru-RU"/>
              </w:rPr>
              <w:t>Массовая работа</w:t>
            </w:r>
          </w:p>
          <w:p w14:paraId="0A0B964A"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Проведение тематических библиотечных уроков</w:t>
            </w:r>
          </w:p>
          <w:p w14:paraId="79914189"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rPr>
              <w:t> </w:t>
            </w:r>
            <w:r w:rsidRPr="007A5786">
              <w:rPr>
                <w:color w:val="403152" w:themeColor="accent4" w:themeShade="80"/>
                <w:sz w:val="24"/>
                <w:szCs w:val="24"/>
                <w:lang w:val="ru-RU"/>
              </w:rPr>
              <w:t>Организация конкурсов и викторин среди читателей</w:t>
            </w:r>
          </w:p>
          <w:p w14:paraId="548C2EDD"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Подготовка и проведение устных журналов</w:t>
            </w:r>
          </w:p>
          <w:p w14:paraId="20EEA523"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Создание и организация просмотра рекламных роликов в помещении библиотеки</w:t>
            </w:r>
          </w:p>
          <w:p w14:paraId="7E41E2D0"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Информирование читателей о новых поступлениях в библиотеку</w:t>
            </w:r>
            <w:r w:rsidRPr="007A5786">
              <w:rPr>
                <w:color w:val="403152" w:themeColor="accent4" w:themeShade="80"/>
                <w:sz w:val="24"/>
                <w:szCs w:val="24"/>
              </w:rPr>
              <w:t>   </w:t>
            </w:r>
          </w:p>
        </w:tc>
      </w:tr>
      <w:tr w:rsidR="00D61ED7" w:rsidRPr="007D6FBD" w14:paraId="4D0BD1B7" w14:textId="77777777" w:rsidTr="00D61ED7">
        <w:trPr>
          <w:tblCellSpacing w:w="0" w:type="dxa"/>
        </w:trPr>
        <w:tc>
          <w:tcPr>
            <w:tcW w:w="0" w:type="auto"/>
            <w:vAlign w:val="center"/>
            <w:hideMark/>
          </w:tcPr>
          <w:p w14:paraId="6B7A09F7" w14:textId="77777777" w:rsidR="00D61ED7" w:rsidRPr="007A5786" w:rsidRDefault="00D61ED7" w:rsidP="00D61ED7">
            <w:pPr>
              <w:jc w:val="both"/>
              <w:rPr>
                <w:color w:val="403152" w:themeColor="accent4" w:themeShade="80"/>
                <w:sz w:val="24"/>
                <w:szCs w:val="24"/>
                <w:lang w:val="ru-RU"/>
              </w:rPr>
            </w:pPr>
            <w:r w:rsidRPr="007A5786">
              <w:rPr>
                <w:b/>
                <w:bCs/>
                <w:color w:val="403152" w:themeColor="accent4" w:themeShade="80"/>
                <w:sz w:val="24"/>
                <w:szCs w:val="24"/>
                <w:lang w:val="ru-RU"/>
              </w:rPr>
              <w:t>Выставочная работа</w:t>
            </w:r>
          </w:p>
          <w:p w14:paraId="43DD426A"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Оформление книжных выставок</w:t>
            </w:r>
          </w:p>
          <w:p w14:paraId="1A49B5C0"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Оформление информационных стендов</w:t>
            </w:r>
          </w:p>
          <w:p w14:paraId="18CE470B"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Организация тематических и возрастных подборок книг</w:t>
            </w:r>
          </w:p>
          <w:p w14:paraId="3C881EA1"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Организация выставок</w:t>
            </w:r>
            <w:r w:rsidRPr="007A5786">
              <w:rPr>
                <w:color w:val="403152" w:themeColor="accent4" w:themeShade="80"/>
                <w:sz w:val="24"/>
                <w:szCs w:val="24"/>
              </w:rPr>
              <w:t> </w:t>
            </w:r>
            <w:r w:rsidRPr="007A5786">
              <w:rPr>
                <w:color w:val="403152" w:themeColor="accent4" w:themeShade="80"/>
                <w:sz w:val="24"/>
                <w:szCs w:val="24"/>
                <w:lang w:val="ru-RU"/>
              </w:rPr>
              <w:t xml:space="preserve"> творческих работ учащихся</w:t>
            </w:r>
          </w:p>
        </w:tc>
      </w:tr>
      <w:tr w:rsidR="00D61ED7" w:rsidRPr="007A5786" w14:paraId="1BCF0A26" w14:textId="77777777" w:rsidTr="00D61ED7">
        <w:trPr>
          <w:tblCellSpacing w:w="0" w:type="dxa"/>
        </w:trPr>
        <w:tc>
          <w:tcPr>
            <w:tcW w:w="0" w:type="auto"/>
            <w:vAlign w:val="center"/>
            <w:hideMark/>
          </w:tcPr>
          <w:p w14:paraId="59794168" w14:textId="77777777" w:rsidR="00D61ED7" w:rsidRPr="007A5786" w:rsidRDefault="00D61ED7" w:rsidP="00BF3371">
            <w:pPr>
              <w:rPr>
                <w:color w:val="403152" w:themeColor="accent4" w:themeShade="80"/>
                <w:sz w:val="24"/>
                <w:szCs w:val="24"/>
              </w:rPr>
            </w:pPr>
            <w:r w:rsidRPr="007A5786">
              <w:rPr>
                <w:b/>
                <w:bCs/>
                <w:color w:val="403152" w:themeColor="accent4" w:themeShade="80"/>
                <w:sz w:val="24"/>
                <w:szCs w:val="24"/>
                <w:lang w:val="ru-RU"/>
              </w:rPr>
              <w:t>Индивидуальная работа с пользователями</w:t>
            </w:r>
            <w:r w:rsidRPr="007A5786">
              <w:rPr>
                <w:color w:val="403152" w:themeColor="accent4" w:themeShade="80"/>
                <w:sz w:val="24"/>
                <w:szCs w:val="24"/>
                <w:lang w:val="ru-RU"/>
              </w:rPr>
              <w:br/>
              <w:t>Библиотека оказывает помощь читателям в отборе информации, в оформлении ими творческих работ, проводит консультации по правилам пользования библиотекой, её СБА, организует работу по использованию Интернет-ресурсов.</w:t>
            </w:r>
            <w:r w:rsidRPr="007A5786">
              <w:rPr>
                <w:color w:val="403152" w:themeColor="accent4" w:themeShade="80"/>
                <w:sz w:val="24"/>
                <w:szCs w:val="24"/>
                <w:lang w:val="ru-RU"/>
              </w:rPr>
              <w:br/>
              <w:t>Библиотека проводит работу с читателями по сохранности книг и учебников, информирует родителей о наличии учебников и замене книг и учебников, утерянных читателями.</w:t>
            </w:r>
            <w:r w:rsidRPr="007A5786">
              <w:rPr>
                <w:color w:val="403152" w:themeColor="accent4" w:themeShade="80"/>
                <w:sz w:val="24"/>
                <w:szCs w:val="24"/>
                <w:lang w:val="ru-RU"/>
              </w:rPr>
              <w:br/>
            </w:r>
            <w:r w:rsidRPr="007A5786">
              <w:rPr>
                <w:color w:val="403152" w:themeColor="accent4" w:themeShade="80"/>
                <w:sz w:val="24"/>
                <w:szCs w:val="24"/>
              </w:rPr>
              <w:lastRenderedPageBreak/>
              <w:t>В библиотеке есть возможность использования коп</w:t>
            </w:r>
            <w:r w:rsidR="00BF3371">
              <w:rPr>
                <w:color w:val="403152" w:themeColor="accent4" w:themeShade="80"/>
                <w:sz w:val="24"/>
                <w:szCs w:val="24"/>
              </w:rPr>
              <w:t>ировально-множительной техники.</w:t>
            </w:r>
          </w:p>
        </w:tc>
      </w:tr>
    </w:tbl>
    <w:p w14:paraId="70C525B3" w14:textId="77777777" w:rsidR="00D61ED7" w:rsidRPr="007A5786" w:rsidRDefault="00D61ED7" w:rsidP="00D61ED7">
      <w:pPr>
        <w:jc w:val="both"/>
        <w:rPr>
          <w:vanish/>
          <w:color w:val="403152" w:themeColor="accent4" w:themeShade="80"/>
          <w:sz w:val="24"/>
          <w:szCs w:val="24"/>
        </w:rPr>
      </w:pPr>
    </w:p>
    <w:tbl>
      <w:tblPr>
        <w:tblStyle w:val="-6"/>
        <w:tblW w:w="4648" w:type="pct"/>
        <w:tblLook w:val="04A0" w:firstRow="1" w:lastRow="0" w:firstColumn="1" w:lastColumn="0" w:noHBand="0" w:noVBand="1"/>
      </w:tblPr>
      <w:tblGrid>
        <w:gridCol w:w="1828"/>
        <w:gridCol w:w="1619"/>
        <w:gridCol w:w="1311"/>
        <w:gridCol w:w="3834"/>
      </w:tblGrid>
      <w:tr w:rsidR="00D61ED7" w:rsidRPr="007A5786" w14:paraId="114B5C04" w14:textId="77777777" w:rsidTr="00D61E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hideMark/>
          </w:tcPr>
          <w:p w14:paraId="56443252" w14:textId="77777777" w:rsidR="00D61ED7" w:rsidRPr="007A5786" w:rsidRDefault="00D61ED7" w:rsidP="00D61ED7">
            <w:pPr>
              <w:rPr>
                <w:color w:val="403152" w:themeColor="accent4" w:themeShade="80"/>
                <w:sz w:val="24"/>
                <w:szCs w:val="24"/>
              </w:rPr>
            </w:pPr>
            <w:r w:rsidRPr="007A5786">
              <w:rPr>
                <w:bCs w:val="0"/>
                <w:color w:val="403152" w:themeColor="accent4" w:themeShade="80"/>
                <w:sz w:val="24"/>
                <w:szCs w:val="24"/>
              </w:rPr>
              <w:t xml:space="preserve">                                        Выписка из паспорта библиотеки</w:t>
            </w:r>
            <w:r w:rsidRPr="007A5786">
              <w:rPr>
                <w:color w:val="403152" w:themeColor="accent4" w:themeShade="80"/>
                <w:sz w:val="24"/>
                <w:szCs w:val="24"/>
              </w:rPr>
              <w:br/>
            </w:r>
            <w:r w:rsidRPr="007A5786">
              <w:rPr>
                <w:color w:val="403152" w:themeColor="accent4" w:themeShade="80"/>
                <w:sz w:val="24"/>
                <w:szCs w:val="24"/>
              </w:rPr>
              <w:br/>
              <w:t> </w:t>
            </w:r>
          </w:p>
        </w:tc>
      </w:tr>
      <w:tr w:rsidR="00D61ED7" w:rsidRPr="007A5786" w14:paraId="204BFCFD"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7" w:type="pct"/>
            <w:gridSpan w:val="2"/>
            <w:tcBorders>
              <w:top w:val="single" w:sz="4" w:space="0" w:color="auto"/>
              <w:left w:val="single" w:sz="4" w:space="0" w:color="auto"/>
              <w:bottom w:val="single" w:sz="4" w:space="0" w:color="auto"/>
              <w:right w:val="single" w:sz="4" w:space="0" w:color="auto"/>
            </w:tcBorders>
            <w:hideMark/>
          </w:tcPr>
          <w:p w14:paraId="1315D255" w14:textId="77777777" w:rsidR="00D61ED7" w:rsidRPr="007A5786" w:rsidRDefault="00D61ED7" w:rsidP="00D61ED7">
            <w:pPr>
              <w:jc w:val="both"/>
              <w:rPr>
                <w:color w:val="403152" w:themeColor="accent4" w:themeShade="80"/>
                <w:sz w:val="24"/>
                <w:szCs w:val="24"/>
              </w:rPr>
            </w:pPr>
            <w:r w:rsidRPr="007A5786">
              <w:rPr>
                <w:bCs w:val="0"/>
                <w:color w:val="403152" w:themeColor="accent4" w:themeShade="80"/>
                <w:sz w:val="24"/>
                <w:szCs w:val="24"/>
              </w:rPr>
              <w:t>1.Общие сведения</w:t>
            </w:r>
          </w:p>
        </w:tc>
        <w:tc>
          <w:tcPr>
            <w:tcW w:w="763" w:type="pct"/>
            <w:tcBorders>
              <w:top w:val="single" w:sz="4" w:space="0" w:color="auto"/>
              <w:left w:val="single" w:sz="4" w:space="0" w:color="auto"/>
              <w:bottom w:val="single" w:sz="4" w:space="0" w:color="auto"/>
              <w:right w:val="single" w:sz="4" w:space="0" w:color="auto"/>
            </w:tcBorders>
            <w:hideMark/>
          </w:tcPr>
          <w:p w14:paraId="4732C84B"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bCs/>
                <w:color w:val="403152" w:themeColor="accent4" w:themeShade="80"/>
                <w:sz w:val="24"/>
                <w:szCs w:val="24"/>
              </w:rPr>
              <w:t>2023-2024</w:t>
            </w:r>
          </w:p>
        </w:tc>
        <w:tc>
          <w:tcPr>
            <w:tcW w:w="2231" w:type="pct"/>
            <w:vMerge w:val="restart"/>
            <w:tcBorders>
              <w:top w:val="single" w:sz="4" w:space="0" w:color="auto"/>
              <w:left w:val="single" w:sz="4" w:space="0" w:color="auto"/>
              <w:right w:val="single" w:sz="4" w:space="0" w:color="auto"/>
            </w:tcBorders>
          </w:tcPr>
          <w:p w14:paraId="023AAEAE"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p>
        </w:tc>
      </w:tr>
      <w:tr w:rsidR="00D61ED7" w:rsidRPr="007A5786" w14:paraId="17063DC4" w14:textId="77777777" w:rsidTr="00D61ED7">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hideMark/>
          </w:tcPr>
          <w:p w14:paraId="1E353D19" w14:textId="77777777" w:rsidR="00D61ED7" w:rsidRPr="007A5786" w:rsidRDefault="00D61ED7" w:rsidP="00D61ED7">
            <w:pPr>
              <w:jc w:val="both"/>
              <w:rPr>
                <w:color w:val="403152" w:themeColor="accent4" w:themeShade="80"/>
                <w:sz w:val="24"/>
                <w:szCs w:val="24"/>
              </w:rPr>
            </w:pPr>
            <w:r w:rsidRPr="007A5786">
              <w:rPr>
                <w:bCs w:val="0"/>
                <w:color w:val="403152" w:themeColor="accent4" w:themeShade="80"/>
                <w:sz w:val="24"/>
                <w:szCs w:val="24"/>
              </w:rPr>
              <w:t>Год основания</w:t>
            </w:r>
          </w:p>
        </w:tc>
        <w:tc>
          <w:tcPr>
            <w:tcW w:w="942" w:type="pct"/>
            <w:tcBorders>
              <w:top w:val="single" w:sz="4" w:space="0" w:color="auto"/>
              <w:left w:val="single" w:sz="4" w:space="0" w:color="auto"/>
              <w:bottom w:val="single" w:sz="4" w:space="0" w:color="auto"/>
              <w:right w:val="single" w:sz="4" w:space="0" w:color="auto"/>
            </w:tcBorders>
            <w:hideMark/>
          </w:tcPr>
          <w:p w14:paraId="7B75A1A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bCs/>
                <w:color w:val="403152" w:themeColor="accent4" w:themeShade="80"/>
                <w:sz w:val="24"/>
                <w:szCs w:val="24"/>
              </w:rPr>
              <w:t>1972</w:t>
            </w:r>
          </w:p>
        </w:tc>
        <w:tc>
          <w:tcPr>
            <w:tcW w:w="763" w:type="pct"/>
            <w:tcBorders>
              <w:top w:val="single" w:sz="4" w:space="0" w:color="auto"/>
              <w:left w:val="single" w:sz="4" w:space="0" w:color="auto"/>
              <w:bottom w:val="single" w:sz="4" w:space="0" w:color="auto"/>
              <w:right w:val="single" w:sz="4" w:space="0" w:color="auto"/>
            </w:tcBorders>
            <w:hideMark/>
          </w:tcPr>
          <w:p w14:paraId="6AC66425"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w:t>
            </w:r>
          </w:p>
        </w:tc>
        <w:tc>
          <w:tcPr>
            <w:tcW w:w="2231" w:type="pct"/>
            <w:vMerge/>
            <w:tcBorders>
              <w:left w:val="single" w:sz="4" w:space="0" w:color="auto"/>
              <w:right w:val="single" w:sz="4" w:space="0" w:color="auto"/>
            </w:tcBorders>
            <w:hideMark/>
          </w:tcPr>
          <w:p w14:paraId="57FCC45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p>
        </w:tc>
      </w:tr>
      <w:tr w:rsidR="00D61ED7" w:rsidRPr="007A5786" w14:paraId="2CD8FA0B"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hideMark/>
          </w:tcPr>
          <w:p w14:paraId="657C4618" w14:textId="77777777" w:rsidR="00D61ED7" w:rsidRPr="007A5786" w:rsidRDefault="00D61ED7" w:rsidP="00D61ED7">
            <w:pPr>
              <w:jc w:val="both"/>
              <w:rPr>
                <w:color w:val="403152" w:themeColor="accent4" w:themeShade="80"/>
                <w:sz w:val="24"/>
                <w:szCs w:val="24"/>
              </w:rPr>
            </w:pPr>
            <w:r w:rsidRPr="007A5786">
              <w:rPr>
                <w:bCs w:val="0"/>
                <w:color w:val="403152" w:themeColor="accent4" w:themeShade="80"/>
                <w:sz w:val="24"/>
                <w:szCs w:val="24"/>
              </w:rPr>
              <w:t>Этаж</w:t>
            </w:r>
          </w:p>
        </w:tc>
        <w:tc>
          <w:tcPr>
            <w:tcW w:w="942" w:type="pct"/>
            <w:tcBorders>
              <w:top w:val="single" w:sz="4" w:space="0" w:color="auto"/>
              <w:left w:val="single" w:sz="4" w:space="0" w:color="auto"/>
              <w:bottom w:val="single" w:sz="4" w:space="0" w:color="auto"/>
              <w:right w:val="single" w:sz="4" w:space="0" w:color="auto"/>
            </w:tcBorders>
            <w:hideMark/>
          </w:tcPr>
          <w:p w14:paraId="6B99E1E7"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bCs/>
                <w:color w:val="403152" w:themeColor="accent4" w:themeShade="80"/>
                <w:sz w:val="24"/>
                <w:szCs w:val="24"/>
              </w:rPr>
              <w:t>1-ый</w:t>
            </w:r>
          </w:p>
        </w:tc>
        <w:tc>
          <w:tcPr>
            <w:tcW w:w="763" w:type="pct"/>
            <w:tcBorders>
              <w:top w:val="single" w:sz="4" w:space="0" w:color="auto"/>
              <w:left w:val="single" w:sz="4" w:space="0" w:color="auto"/>
              <w:bottom w:val="single" w:sz="4" w:space="0" w:color="auto"/>
              <w:right w:val="single" w:sz="4" w:space="0" w:color="auto"/>
            </w:tcBorders>
            <w:hideMark/>
          </w:tcPr>
          <w:p w14:paraId="097C5D4C"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w:t>
            </w:r>
          </w:p>
        </w:tc>
        <w:tc>
          <w:tcPr>
            <w:tcW w:w="2231" w:type="pct"/>
            <w:vMerge/>
            <w:tcBorders>
              <w:left w:val="single" w:sz="4" w:space="0" w:color="auto"/>
              <w:right w:val="single" w:sz="4" w:space="0" w:color="auto"/>
            </w:tcBorders>
            <w:hideMark/>
          </w:tcPr>
          <w:p w14:paraId="0313E23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p>
        </w:tc>
      </w:tr>
      <w:tr w:rsidR="00D61ED7" w:rsidRPr="007A5786" w14:paraId="7D0D13F8" w14:textId="77777777" w:rsidTr="00D61ED7">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hideMark/>
          </w:tcPr>
          <w:p w14:paraId="1AFD5117" w14:textId="77777777" w:rsidR="00D61ED7" w:rsidRPr="007A5786" w:rsidRDefault="00D61ED7" w:rsidP="00D61ED7">
            <w:pPr>
              <w:jc w:val="both"/>
              <w:rPr>
                <w:color w:val="403152" w:themeColor="accent4" w:themeShade="80"/>
                <w:sz w:val="24"/>
                <w:szCs w:val="24"/>
              </w:rPr>
            </w:pPr>
            <w:r w:rsidRPr="007A5786">
              <w:rPr>
                <w:bCs w:val="0"/>
                <w:color w:val="403152" w:themeColor="accent4" w:themeShade="80"/>
                <w:sz w:val="24"/>
                <w:szCs w:val="24"/>
              </w:rPr>
              <w:t>Общая площадь</w:t>
            </w:r>
          </w:p>
        </w:tc>
        <w:tc>
          <w:tcPr>
            <w:tcW w:w="942" w:type="pct"/>
            <w:tcBorders>
              <w:top w:val="single" w:sz="4" w:space="0" w:color="auto"/>
              <w:left w:val="single" w:sz="4" w:space="0" w:color="auto"/>
              <w:bottom w:val="single" w:sz="4" w:space="0" w:color="auto"/>
              <w:right w:val="single" w:sz="4" w:space="0" w:color="auto"/>
            </w:tcBorders>
            <w:hideMark/>
          </w:tcPr>
          <w:p w14:paraId="031CA8B7"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bCs/>
                <w:color w:val="403152" w:themeColor="accent4" w:themeShade="80"/>
                <w:sz w:val="24"/>
                <w:szCs w:val="24"/>
              </w:rPr>
              <w:t>30,0 кв. м</w:t>
            </w:r>
          </w:p>
        </w:tc>
        <w:tc>
          <w:tcPr>
            <w:tcW w:w="763" w:type="pct"/>
            <w:tcBorders>
              <w:top w:val="single" w:sz="4" w:space="0" w:color="auto"/>
              <w:left w:val="single" w:sz="4" w:space="0" w:color="auto"/>
              <w:bottom w:val="single" w:sz="4" w:space="0" w:color="auto"/>
              <w:right w:val="single" w:sz="4" w:space="0" w:color="auto"/>
            </w:tcBorders>
            <w:hideMark/>
          </w:tcPr>
          <w:p w14:paraId="7D812149"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 </w:t>
            </w:r>
          </w:p>
        </w:tc>
        <w:tc>
          <w:tcPr>
            <w:tcW w:w="2231" w:type="pct"/>
            <w:vMerge/>
            <w:tcBorders>
              <w:left w:val="single" w:sz="4" w:space="0" w:color="auto"/>
              <w:bottom w:val="single" w:sz="4" w:space="0" w:color="auto"/>
              <w:right w:val="single" w:sz="4" w:space="0" w:color="auto"/>
            </w:tcBorders>
            <w:hideMark/>
          </w:tcPr>
          <w:p w14:paraId="5DE6DF30"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p>
        </w:tc>
      </w:tr>
      <w:tr w:rsidR="00D61ED7" w:rsidRPr="007A5786" w14:paraId="6F7F9D75"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hideMark/>
          </w:tcPr>
          <w:p w14:paraId="79C401A2" w14:textId="77777777" w:rsidR="00D61ED7" w:rsidRPr="007A5786" w:rsidRDefault="00D61ED7" w:rsidP="00D61ED7">
            <w:pPr>
              <w:jc w:val="both"/>
              <w:rPr>
                <w:color w:val="403152" w:themeColor="accent4" w:themeShade="80"/>
                <w:sz w:val="24"/>
                <w:szCs w:val="24"/>
              </w:rPr>
            </w:pPr>
            <w:r w:rsidRPr="007A5786">
              <w:rPr>
                <w:bCs w:val="0"/>
                <w:color w:val="403152" w:themeColor="accent4" w:themeShade="80"/>
                <w:sz w:val="24"/>
                <w:szCs w:val="24"/>
              </w:rPr>
              <w:t>2. Сведения о кадрах</w:t>
            </w:r>
          </w:p>
        </w:tc>
      </w:tr>
      <w:tr w:rsidR="00D61ED7" w:rsidRPr="007A5786" w14:paraId="059391C1" w14:textId="77777777" w:rsidTr="00D61ED7">
        <w:tc>
          <w:tcPr>
            <w:cnfStyle w:val="001000000000" w:firstRow="0" w:lastRow="0" w:firstColumn="1" w:lastColumn="0" w:oddVBand="0" w:evenVBand="0" w:oddHBand="0" w:evenHBand="0" w:firstRowFirstColumn="0" w:firstRowLastColumn="0" w:lastRowFirstColumn="0" w:lastRowLastColumn="0"/>
            <w:tcW w:w="2007" w:type="pct"/>
            <w:gridSpan w:val="2"/>
            <w:tcBorders>
              <w:top w:val="single" w:sz="4" w:space="0" w:color="auto"/>
              <w:left w:val="single" w:sz="4" w:space="0" w:color="auto"/>
              <w:bottom w:val="single" w:sz="4" w:space="0" w:color="auto"/>
              <w:right w:val="single" w:sz="4" w:space="0" w:color="auto"/>
            </w:tcBorders>
            <w:hideMark/>
          </w:tcPr>
          <w:p w14:paraId="0DC88A37" w14:textId="77777777" w:rsidR="00D61ED7" w:rsidRPr="007A5786" w:rsidRDefault="00D61ED7" w:rsidP="00D61ED7">
            <w:pPr>
              <w:jc w:val="both"/>
              <w:rPr>
                <w:color w:val="403152" w:themeColor="accent4" w:themeShade="80"/>
                <w:sz w:val="24"/>
                <w:szCs w:val="24"/>
              </w:rPr>
            </w:pPr>
            <w:r w:rsidRPr="007A5786">
              <w:rPr>
                <w:bCs w:val="0"/>
                <w:color w:val="403152" w:themeColor="accent4" w:themeShade="80"/>
                <w:sz w:val="24"/>
                <w:szCs w:val="24"/>
              </w:rPr>
              <w:t>Штат библиотеки</w:t>
            </w:r>
          </w:p>
        </w:tc>
        <w:tc>
          <w:tcPr>
            <w:tcW w:w="763" w:type="pct"/>
            <w:tcBorders>
              <w:top w:val="single" w:sz="4" w:space="0" w:color="auto"/>
              <w:left w:val="single" w:sz="4" w:space="0" w:color="auto"/>
              <w:bottom w:val="single" w:sz="4" w:space="0" w:color="auto"/>
              <w:right w:val="single" w:sz="4" w:space="0" w:color="auto"/>
            </w:tcBorders>
            <w:hideMark/>
          </w:tcPr>
          <w:p w14:paraId="616B2B6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bCs/>
                <w:color w:val="403152" w:themeColor="accent4" w:themeShade="80"/>
                <w:sz w:val="24"/>
                <w:szCs w:val="24"/>
              </w:rPr>
              <w:t>1</w:t>
            </w:r>
          </w:p>
        </w:tc>
        <w:tc>
          <w:tcPr>
            <w:tcW w:w="2231" w:type="pct"/>
            <w:tcBorders>
              <w:top w:val="single" w:sz="4" w:space="0" w:color="auto"/>
              <w:left w:val="single" w:sz="4" w:space="0" w:color="auto"/>
              <w:bottom w:val="single" w:sz="4" w:space="0" w:color="auto"/>
              <w:right w:val="single" w:sz="4" w:space="0" w:color="auto"/>
            </w:tcBorders>
          </w:tcPr>
          <w:p w14:paraId="676E17CA"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p>
        </w:tc>
      </w:tr>
      <w:tr w:rsidR="00D61ED7" w:rsidRPr="007D6FBD" w14:paraId="27C07A4C"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hideMark/>
          </w:tcPr>
          <w:p w14:paraId="094B45C6" w14:textId="77777777" w:rsidR="00D61ED7" w:rsidRPr="007A5786" w:rsidRDefault="00D61ED7" w:rsidP="00D61ED7">
            <w:pPr>
              <w:jc w:val="both"/>
              <w:rPr>
                <w:color w:val="403152" w:themeColor="accent4" w:themeShade="80"/>
                <w:sz w:val="24"/>
                <w:szCs w:val="24"/>
              </w:rPr>
            </w:pPr>
            <w:r w:rsidRPr="007A5786">
              <w:rPr>
                <w:bCs w:val="0"/>
                <w:color w:val="403152" w:themeColor="accent4" w:themeShade="80"/>
                <w:sz w:val="24"/>
                <w:szCs w:val="24"/>
              </w:rPr>
              <w:t>Стаж библиотечной работы заведующего - с 2021 г.</w:t>
            </w:r>
          </w:p>
        </w:tc>
      </w:tr>
      <w:tr w:rsidR="00D61ED7" w:rsidRPr="007D6FBD" w14:paraId="60D03019" w14:textId="77777777" w:rsidTr="00D61ED7">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hideMark/>
          </w:tcPr>
          <w:p w14:paraId="1E208662" w14:textId="77777777" w:rsidR="00D61ED7" w:rsidRPr="007A5786" w:rsidRDefault="00D61ED7" w:rsidP="00D61ED7">
            <w:pPr>
              <w:jc w:val="both"/>
              <w:rPr>
                <w:color w:val="403152" w:themeColor="accent4" w:themeShade="80"/>
                <w:sz w:val="24"/>
                <w:szCs w:val="24"/>
              </w:rPr>
            </w:pPr>
            <w:r w:rsidRPr="007A5786">
              <w:rPr>
                <w:bCs w:val="0"/>
                <w:color w:val="403152" w:themeColor="accent4" w:themeShade="80"/>
                <w:sz w:val="24"/>
                <w:szCs w:val="24"/>
              </w:rPr>
              <w:t>3. Сведения о фонде на 1 сентября</w:t>
            </w:r>
          </w:p>
        </w:tc>
      </w:tr>
      <w:tr w:rsidR="00D61ED7" w:rsidRPr="007A5786" w14:paraId="25AD96F1"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7" w:type="pct"/>
            <w:gridSpan w:val="2"/>
            <w:tcBorders>
              <w:top w:val="single" w:sz="4" w:space="0" w:color="auto"/>
              <w:left w:val="single" w:sz="4" w:space="0" w:color="auto"/>
              <w:bottom w:val="single" w:sz="4" w:space="0" w:color="auto"/>
              <w:right w:val="single" w:sz="4" w:space="0" w:color="auto"/>
            </w:tcBorders>
            <w:hideMark/>
          </w:tcPr>
          <w:p w14:paraId="2DD20866" w14:textId="77777777" w:rsidR="00D61ED7" w:rsidRPr="007A5786" w:rsidRDefault="00D61ED7" w:rsidP="00D61ED7">
            <w:pPr>
              <w:jc w:val="both"/>
              <w:rPr>
                <w:color w:val="403152" w:themeColor="accent4" w:themeShade="80"/>
                <w:sz w:val="24"/>
                <w:szCs w:val="24"/>
              </w:rPr>
            </w:pPr>
            <w:r w:rsidRPr="007A5786">
              <w:rPr>
                <w:bCs w:val="0"/>
                <w:color w:val="403152" w:themeColor="accent4" w:themeShade="80"/>
                <w:sz w:val="24"/>
                <w:szCs w:val="24"/>
              </w:rPr>
              <w:t>Основной фонд (художественно-познавательная, методическая литература) (экз.)</w:t>
            </w:r>
          </w:p>
        </w:tc>
        <w:tc>
          <w:tcPr>
            <w:tcW w:w="763" w:type="pct"/>
            <w:tcBorders>
              <w:top w:val="single" w:sz="4" w:space="0" w:color="auto"/>
              <w:left w:val="single" w:sz="4" w:space="0" w:color="auto"/>
              <w:bottom w:val="single" w:sz="4" w:space="0" w:color="auto"/>
              <w:right w:val="single" w:sz="4" w:space="0" w:color="auto"/>
            </w:tcBorders>
            <w:hideMark/>
          </w:tcPr>
          <w:p w14:paraId="6D98F84F"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bCs/>
                <w:color w:val="403152" w:themeColor="accent4" w:themeShade="80"/>
                <w:sz w:val="24"/>
                <w:szCs w:val="24"/>
              </w:rPr>
              <w:t>1611</w:t>
            </w:r>
          </w:p>
        </w:tc>
        <w:tc>
          <w:tcPr>
            <w:tcW w:w="2231" w:type="pct"/>
            <w:vMerge w:val="restart"/>
            <w:tcBorders>
              <w:top w:val="single" w:sz="4" w:space="0" w:color="auto"/>
              <w:left w:val="single" w:sz="4" w:space="0" w:color="auto"/>
              <w:right w:val="single" w:sz="4" w:space="0" w:color="auto"/>
            </w:tcBorders>
          </w:tcPr>
          <w:p w14:paraId="207AE4F0"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p>
        </w:tc>
      </w:tr>
      <w:tr w:rsidR="00D61ED7" w:rsidRPr="007A5786" w14:paraId="2EBFB10B" w14:textId="77777777" w:rsidTr="00D61ED7">
        <w:tc>
          <w:tcPr>
            <w:cnfStyle w:val="001000000000" w:firstRow="0" w:lastRow="0" w:firstColumn="1" w:lastColumn="0" w:oddVBand="0" w:evenVBand="0" w:oddHBand="0" w:evenHBand="0" w:firstRowFirstColumn="0" w:firstRowLastColumn="0" w:lastRowFirstColumn="0" w:lastRowLastColumn="0"/>
            <w:tcW w:w="2007" w:type="pct"/>
            <w:gridSpan w:val="2"/>
            <w:tcBorders>
              <w:top w:val="single" w:sz="4" w:space="0" w:color="auto"/>
              <w:left w:val="single" w:sz="4" w:space="0" w:color="auto"/>
              <w:bottom w:val="single" w:sz="4" w:space="0" w:color="auto"/>
              <w:right w:val="single" w:sz="4" w:space="0" w:color="auto"/>
            </w:tcBorders>
            <w:hideMark/>
          </w:tcPr>
          <w:p w14:paraId="0F846788" w14:textId="77777777" w:rsidR="00D61ED7" w:rsidRPr="007A5786" w:rsidRDefault="00D61ED7" w:rsidP="00D61ED7">
            <w:pPr>
              <w:jc w:val="both"/>
              <w:rPr>
                <w:color w:val="403152" w:themeColor="accent4" w:themeShade="80"/>
                <w:sz w:val="24"/>
                <w:szCs w:val="24"/>
              </w:rPr>
            </w:pPr>
            <w:r w:rsidRPr="007A5786">
              <w:rPr>
                <w:bCs w:val="0"/>
                <w:color w:val="403152" w:themeColor="accent4" w:themeShade="80"/>
                <w:sz w:val="24"/>
                <w:szCs w:val="24"/>
              </w:rPr>
              <w:t>Фонд учебной литературы</w:t>
            </w:r>
          </w:p>
        </w:tc>
        <w:tc>
          <w:tcPr>
            <w:tcW w:w="763" w:type="pct"/>
            <w:tcBorders>
              <w:top w:val="single" w:sz="4" w:space="0" w:color="auto"/>
              <w:left w:val="single" w:sz="4" w:space="0" w:color="auto"/>
              <w:bottom w:val="single" w:sz="4" w:space="0" w:color="auto"/>
              <w:right w:val="single" w:sz="4" w:space="0" w:color="auto"/>
            </w:tcBorders>
            <w:hideMark/>
          </w:tcPr>
          <w:p w14:paraId="658486EC"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bCs/>
                <w:color w:val="403152" w:themeColor="accent4" w:themeShade="80"/>
                <w:sz w:val="24"/>
                <w:szCs w:val="24"/>
              </w:rPr>
              <w:t>4584</w:t>
            </w:r>
          </w:p>
        </w:tc>
        <w:tc>
          <w:tcPr>
            <w:tcW w:w="2231" w:type="pct"/>
            <w:vMerge/>
            <w:tcBorders>
              <w:left w:val="single" w:sz="4" w:space="0" w:color="auto"/>
              <w:bottom w:val="single" w:sz="4" w:space="0" w:color="auto"/>
              <w:right w:val="single" w:sz="4" w:space="0" w:color="auto"/>
            </w:tcBorders>
            <w:hideMark/>
          </w:tcPr>
          <w:p w14:paraId="2839069E"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p>
        </w:tc>
      </w:tr>
      <w:tr w:rsidR="00D61ED7" w:rsidRPr="007D6FBD" w14:paraId="5D43B8E4"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hideMark/>
          </w:tcPr>
          <w:p w14:paraId="0AF7BE14" w14:textId="77777777" w:rsidR="00D61ED7" w:rsidRPr="007A5786" w:rsidRDefault="00D61ED7" w:rsidP="00D61ED7">
            <w:pPr>
              <w:jc w:val="both"/>
              <w:rPr>
                <w:color w:val="403152" w:themeColor="accent4" w:themeShade="80"/>
                <w:sz w:val="24"/>
                <w:szCs w:val="24"/>
              </w:rPr>
            </w:pPr>
            <w:r w:rsidRPr="007A5786">
              <w:rPr>
                <w:bCs w:val="0"/>
                <w:color w:val="403152" w:themeColor="accent4" w:themeShade="80"/>
                <w:sz w:val="24"/>
                <w:szCs w:val="24"/>
              </w:rPr>
              <w:t>4. Справочно-библиографический аппарат библиотеки (примерный объём в карточках)</w:t>
            </w:r>
            <w:r w:rsidRPr="007A5786">
              <w:rPr>
                <w:bCs w:val="0"/>
                <w:color w:val="403152" w:themeColor="accent4" w:themeShade="80"/>
                <w:sz w:val="24"/>
                <w:szCs w:val="24"/>
              </w:rPr>
              <w:br/>
              <w:t>на 1 сентября</w:t>
            </w:r>
          </w:p>
        </w:tc>
      </w:tr>
      <w:tr w:rsidR="00D61ED7" w:rsidRPr="007A5786" w14:paraId="4406E7B7" w14:textId="77777777" w:rsidTr="00D61ED7">
        <w:tc>
          <w:tcPr>
            <w:cnfStyle w:val="001000000000" w:firstRow="0" w:lastRow="0" w:firstColumn="1" w:lastColumn="0" w:oddVBand="0" w:evenVBand="0" w:oddHBand="0" w:evenHBand="0" w:firstRowFirstColumn="0" w:firstRowLastColumn="0" w:lastRowFirstColumn="0" w:lastRowLastColumn="0"/>
            <w:tcW w:w="2007" w:type="pct"/>
            <w:gridSpan w:val="2"/>
            <w:tcBorders>
              <w:top w:val="single" w:sz="4" w:space="0" w:color="auto"/>
              <w:left w:val="single" w:sz="4" w:space="0" w:color="auto"/>
              <w:bottom w:val="single" w:sz="4" w:space="0" w:color="auto"/>
              <w:right w:val="single" w:sz="4" w:space="0" w:color="auto"/>
            </w:tcBorders>
            <w:hideMark/>
          </w:tcPr>
          <w:p w14:paraId="0A18E271" w14:textId="77777777" w:rsidR="00D61ED7" w:rsidRPr="007A5786" w:rsidRDefault="00D61ED7" w:rsidP="00D61ED7">
            <w:pPr>
              <w:jc w:val="both"/>
              <w:rPr>
                <w:color w:val="403152" w:themeColor="accent4" w:themeShade="80"/>
                <w:sz w:val="24"/>
                <w:szCs w:val="24"/>
              </w:rPr>
            </w:pPr>
            <w:r w:rsidRPr="007A5786">
              <w:rPr>
                <w:bCs w:val="0"/>
                <w:color w:val="403152" w:themeColor="accent4" w:themeShade="80"/>
                <w:sz w:val="24"/>
                <w:szCs w:val="24"/>
              </w:rPr>
              <w:t>Алфавитный каталог</w:t>
            </w:r>
          </w:p>
        </w:tc>
        <w:tc>
          <w:tcPr>
            <w:tcW w:w="2993" w:type="pct"/>
            <w:gridSpan w:val="2"/>
            <w:tcBorders>
              <w:top w:val="single" w:sz="4" w:space="0" w:color="auto"/>
              <w:left w:val="single" w:sz="4" w:space="0" w:color="auto"/>
              <w:bottom w:val="single" w:sz="4" w:space="0" w:color="auto"/>
              <w:right w:val="single" w:sz="4" w:space="0" w:color="auto"/>
            </w:tcBorders>
          </w:tcPr>
          <w:p w14:paraId="77B3B3D5"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765</w:t>
            </w:r>
          </w:p>
        </w:tc>
      </w:tr>
      <w:tr w:rsidR="00D61ED7" w:rsidRPr="007A5786" w14:paraId="02F6C6E5"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7" w:type="pct"/>
            <w:gridSpan w:val="2"/>
            <w:tcBorders>
              <w:top w:val="single" w:sz="4" w:space="0" w:color="auto"/>
              <w:left w:val="single" w:sz="4" w:space="0" w:color="auto"/>
              <w:bottom w:val="single" w:sz="4" w:space="0" w:color="auto"/>
              <w:right w:val="single" w:sz="4" w:space="0" w:color="auto"/>
            </w:tcBorders>
            <w:hideMark/>
          </w:tcPr>
          <w:p w14:paraId="57F442B4" w14:textId="77777777" w:rsidR="00D61ED7" w:rsidRPr="007A5786" w:rsidRDefault="00D61ED7" w:rsidP="00D61ED7">
            <w:pPr>
              <w:jc w:val="both"/>
              <w:rPr>
                <w:color w:val="403152" w:themeColor="accent4" w:themeShade="80"/>
                <w:sz w:val="24"/>
                <w:szCs w:val="24"/>
              </w:rPr>
            </w:pPr>
            <w:r w:rsidRPr="007A5786">
              <w:rPr>
                <w:bCs w:val="0"/>
                <w:color w:val="403152" w:themeColor="accent4" w:themeShade="80"/>
                <w:sz w:val="24"/>
                <w:szCs w:val="24"/>
              </w:rPr>
              <w:t>Систематический каталог</w:t>
            </w:r>
          </w:p>
        </w:tc>
        <w:tc>
          <w:tcPr>
            <w:tcW w:w="2993" w:type="pct"/>
            <w:gridSpan w:val="2"/>
            <w:tcBorders>
              <w:top w:val="single" w:sz="4" w:space="0" w:color="auto"/>
              <w:left w:val="single" w:sz="4" w:space="0" w:color="auto"/>
              <w:bottom w:val="single" w:sz="4" w:space="0" w:color="auto"/>
              <w:right w:val="single" w:sz="4" w:space="0" w:color="auto"/>
            </w:tcBorders>
          </w:tcPr>
          <w:p w14:paraId="50AFCA75"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735</w:t>
            </w:r>
          </w:p>
        </w:tc>
      </w:tr>
      <w:tr w:rsidR="00D61ED7" w:rsidRPr="007A5786" w14:paraId="130E8F38" w14:textId="77777777" w:rsidTr="00D61ED7">
        <w:tc>
          <w:tcPr>
            <w:cnfStyle w:val="001000000000" w:firstRow="0" w:lastRow="0" w:firstColumn="1" w:lastColumn="0" w:oddVBand="0" w:evenVBand="0" w:oddHBand="0" w:evenHBand="0" w:firstRowFirstColumn="0" w:firstRowLastColumn="0" w:lastRowFirstColumn="0" w:lastRowLastColumn="0"/>
            <w:tcW w:w="2007" w:type="pct"/>
            <w:gridSpan w:val="2"/>
            <w:tcBorders>
              <w:top w:val="single" w:sz="4" w:space="0" w:color="auto"/>
              <w:left w:val="single" w:sz="4" w:space="0" w:color="auto"/>
              <w:bottom w:val="single" w:sz="4" w:space="0" w:color="auto"/>
              <w:right w:val="single" w:sz="4" w:space="0" w:color="auto"/>
            </w:tcBorders>
            <w:hideMark/>
          </w:tcPr>
          <w:p w14:paraId="5038F13E" w14:textId="77777777" w:rsidR="00D61ED7" w:rsidRPr="007A5786" w:rsidRDefault="00D61ED7" w:rsidP="00D61ED7">
            <w:pPr>
              <w:jc w:val="both"/>
              <w:rPr>
                <w:color w:val="403152" w:themeColor="accent4" w:themeShade="80"/>
                <w:sz w:val="24"/>
                <w:szCs w:val="24"/>
              </w:rPr>
            </w:pPr>
            <w:r w:rsidRPr="007A5786">
              <w:rPr>
                <w:bCs w:val="0"/>
                <w:color w:val="403152" w:themeColor="accent4" w:themeShade="80"/>
                <w:sz w:val="24"/>
                <w:szCs w:val="24"/>
              </w:rPr>
              <w:t>Картотека учебной литературы</w:t>
            </w:r>
          </w:p>
        </w:tc>
        <w:tc>
          <w:tcPr>
            <w:tcW w:w="2993" w:type="pct"/>
            <w:gridSpan w:val="2"/>
            <w:tcBorders>
              <w:top w:val="single" w:sz="4" w:space="0" w:color="auto"/>
              <w:left w:val="single" w:sz="4" w:space="0" w:color="auto"/>
              <w:bottom w:val="single" w:sz="4" w:space="0" w:color="auto"/>
              <w:right w:val="single" w:sz="4" w:space="0" w:color="auto"/>
            </w:tcBorders>
          </w:tcPr>
          <w:p w14:paraId="338BBE41"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643</w:t>
            </w:r>
          </w:p>
        </w:tc>
      </w:tr>
      <w:tr w:rsidR="00D61ED7" w:rsidRPr="007A5786" w14:paraId="64716857"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7" w:type="pct"/>
            <w:gridSpan w:val="2"/>
            <w:tcBorders>
              <w:top w:val="single" w:sz="4" w:space="0" w:color="auto"/>
              <w:left w:val="single" w:sz="4" w:space="0" w:color="auto"/>
              <w:bottom w:val="single" w:sz="4" w:space="0" w:color="auto"/>
              <w:right w:val="single" w:sz="4" w:space="0" w:color="auto"/>
            </w:tcBorders>
            <w:hideMark/>
          </w:tcPr>
          <w:p w14:paraId="30991563" w14:textId="77777777" w:rsidR="00D61ED7" w:rsidRPr="007A5786" w:rsidRDefault="00D61ED7" w:rsidP="00D61ED7">
            <w:pPr>
              <w:jc w:val="both"/>
              <w:rPr>
                <w:color w:val="403152" w:themeColor="accent4" w:themeShade="80"/>
                <w:sz w:val="24"/>
                <w:szCs w:val="24"/>
              </w:rPr>
            </w:pPr>
            <w:r w:rsidRPr="007A5786">
              <w:rPr>
                <w:bCs w:val="0"/>
                <w:color w:val="403152" w:themeColor="accent4" w:themeShade="80"/>
                <w:sz w:val="24"/>
                <w:szCs w:val="24"/>
              </w:rPr>
              <w:t>5. Читатели (пользователи) библиотеки</w:t>
            </w:r>
          </w:p>
        </w:tc>
        <w:tc>
          <w:tcPr>
            <w:tcW w:w="2993" w:type="pct"/>
            <w:gridSpan w:val="2"/>
            <w:tcBorders>
              <w:top w:val="single" w:sz="4" w:space="0" w:color="auto"/>
              <w:left w:val="single" w:sz="4" w:space="0" w:color="auto"/>
              <w:bottom w:val="single" w:sz="4" w:space="0" w:color="auto"/>
              <w:right w:val="single" w:sz="4" w:space="0" w:color="auto"/>
            </w:tcBorders>
          </w:tcPr>
          <w:p w14:paraId="7BD639B9"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163</w:t>
            </w:r>
          </w:p>
        </w:tc>
      </w:tr>
      <w:tr w:rsidR="00D61ED7" w:rsidRPr="007A5786" w14:paraId="7A7D00E9" w14:textId="77777777" w:rsidTr="00D61ED7">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hideMark/>
          </w:tcPr>
          <w:p w14:paraId="6DBCAE70" w14:textId="77777777" w:rsidR="00D61ED7" w:rsidRPr="007A5786" w:rsidRDefault="00D61ED7" w:rsidP="00D61ED7">
            <w:pPr>
              <w:jc w:val="both"/>
              <w:rPr>
                <w:color w:val="403152" w:themeColor="accent4" w:themeShade="80"/>
                <w:sz w:val="24"/>
                <w:szCs w:val="24"/>
              </w:rPr>
            </w:pPr>
            <w:r w:rsidRPr="007A5786">
              <w:rPr>
                <w:bCs w:val="0"/>
                <w:color w:val="403152" w:themeColor="accent4" w:themeShade="80"/>
                <w:sz w:val="24"/>
                <w:szCs w:val="24"/>
              </w:rPr>
              <w:t>6. Основные показатели работы</w:t>
            </w:r>
          </w:p>
        </w:tc>
      </w:tr>
      <w:tr w:rsidR="00D61ED7" w:rsidRPr="007A5786" w14:paraId="5D487F2E"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7" w:type="pct"/>
            <w:gridSpan w:val="2"/>
            <w:tcBorders>
              <w:top w:val="single" w:sz="4" w:space="0" w:color="auto"/>
              <w:left w:val="single" w:sz="4" w:space="0" w:color="auto"/>
              <w:bottom w:val="single" w:sz="4" w:space="0" w:color="auto"/>
              <w:right w:val="single" w:sz="4" w:space="0" w:color="auto"/>
            </w:tcBorders>
            <w:hideMark/>
          </w:tcPr>
          <w:p w14:paraId="2898DF29" w14:textId="77777777" w:rsidR="00D61ED7" w:rsidRPr="007A5786" w:rsidRDefault="00D61ED7" w:rsidP="00D61ED7">
            <w:pPr>
              <w:jc w:val="both"/>
              <w:rPr>
                <w:color w:val="403152" w:themeColor="accent4" w:themeShade="80"/>
                <w:sz w:val="24"/>
                <w:szCs w:val="24"/>
              </w:rPr>
            </w:pPr>
            <w:r w:rsidRPr="007A5786">
              <w:rPr>
                <w:bCs w:val="0"/>
                <w:color w:val="403152" w:themeColor="accent4" w:themeShade="80"/>
                <w:sz w:val="24"/>
                <w:szCs w:val="24"/>
              </w:rPr>
              <w:t>Выдано документов (за год)</w:t>
            </w:r>
          </w:p>
        </w:tc>
        <w:tc>
          <w:tcPr>
            <w:tcW w:w="2993" w:type="pct"/>
            <w:gridSpan w:val="2"/>
            <w:tcBorders>
              <w:top w:val="single" w:sz="4" w:space="0" w:color="auto"/>
              <w:left w:val="single" w:sz="4" w:space="0" w:color="auto"/>
              <w:bottom w:val="single" w:sz="4" w:space="0" w:color="auto"/>
              <w:right w:val="single" w:sz="4" w:space="0" w:color="auto"/>
            </w:tcBorders>
          </w:tcPr>
          <w:p w14:paraId="0BB5ECC2" w14:textId="77777777" w:rsidR="00D61ED7" w:rsidRPr="007A5786" w:rsidRDefault="00D61ED7" w:rsidP="00D61ED7">
            <w:pPr>
              <w:jc w:val="both"/>
              <w:cnfStyle w:val="000000100000" w:firstRow="0" w:lastRow="0" w:firstColumn="0" w:lastColumn="0" w:oddVBand="0" w:evenVBand="0" w:oddHBand="1"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587</w:t>
            </w:r>
          </w:p>
        </w:tc>
      </w:tr>
      <w:tr w:rsidR="00D61ED7" w:rsidRPr="007A5786" w14:paraId="6032CDDD" w14:textId="77777777" w:rsidTr="00D61ED7">
        <w:tc>
          <w:tcPr>
            <w:cnfStyle w:val="001000000000" w:firstRow="0" w:lastRow="0" w:firstColumn="1" w:lastColumn="0" w:oddVBand="0" w:evenVBand="0" w:oddHBand="0" w:evenHBand="0" w:firstRowFirstColumn="0" w:firstRowLastColumn="0" w:lastRowFirstColumn="0" w:lastRowLastColumn="0"/>
            <w:tcW w:w="2007" w:type="pct"/>
            <w:gridSpan w:val="2"/>
            <w:tcBorders>
              <w:top w:val="single" w:sz="4" w:space="0" w:color="auto"/>
              <w:left w:val="single" w:sz="4" w:space="0" w:color="auto"/>
              <w:bottom w:val="single" w:sz="4" w:space="0" w:color="auto"/>
              <w:right w:val="single" w:sz="4" w:space="0" w:color="auto"/>
            </w:tcBorders>
            <w:hideMark/>
          </w:tcPr>
          <w:p w14:paraId="4143E419" w14:textId="77777777" w:rsidR="00D61ED7" w:rsidRPr="007A5786" w:rsidRDefault="00D61ED7" w:rsidP="00D61ED7">
            <w:pPr>
              <w:jc w:val="both"/>
              <w:rPr>
                <w:color w:val="403152" w:themeColor="accent4" w:themeShade="80"/>
                <w:sz w:val="24"/>
                <w:szCs w:val="24"/>
              </w:rPr>
            </w:pPr>
            <w:r w:rsidRPr="007A5786">
              <w:rPr>
                <w:bCs w:val="0"/>
                <w:color w:val="403152" w:themeColor="accent4" w:themeShade="80"/>
                <w:sz w:val="24"/>
                <w:szCs w:val="24"/>
              </w:rPr>
              <w:t>Количество посещений (за год)</w:t>
            </w:r>
          </w:p>
        </w:tc>
        <w:tc>
          <w:tcPr>
            <w:tcW w:w="2993" w:type="pct"/>
            <w:gridSpan w:val="2"/>
            <w:tcBorders>
              <w:top w:val="single" w:sz="4" w:space="0" w:color="auto"/>
              <w:left w:val="single" w:sz="4" w:space="0" w:color="auto"/>
              <w:bottom w:val="single" w:sz="4" w:space="0" w:color="auto"/>
              <w:right w:val="single" w:sz="4" w:space="0" w:color="auto"/>
            </w:tcBorders>
          </w:tcPr>
          <w:p w14:paraId="64926B7F" w14:textId="77777777" w:rsidR="00D61ED7" w:rsidRPr="007A5786" w:rsidRDefault="00D61ED7" w:rsidP="00D61ED7">
            <w:pPr>
              <w:jc w:val="both"/>
              <w:cnfStyle w:val="000000000000" w:firstRow="0" w:lastRow="0" w:firstColumn="0" w:lastColumn="0" w:oddVBand="0" w:evenVBand="0" w:oddHBand="0" w:evenHBand="0" w:firstRowFirstColumn="0" w:firstRowLastColumn="0" w:lastRowFirstColumn="0" w:lastRowLastColumn="0"/>
              <w:rPr>
                <w:color w:val="403152" w:themeColor="accent4" w:themeShade="80"/>
                <w:sz w:val="24"/>
                <w:szCs w:val="24"/>
              </w:rPr>
            </w:pPr>
            <w:r w:rsidRPr="007A5786">
              <w:rPr>
                <w:color w:val="403152" w:themeColor="accent4" w:themeShade="80"/>
                <w:sz w:val="24"/>
                <w:szCs w:val="24"/>
              </w:rPr>
              <w:t>735</w:t>
            </w:r>
          </w:p>
        </w:tc>
      </w:tr>
      <w:tr w:rsidR="00D61ED7" w:rsidRPr="007D6FBD" w14:paraId="49FBC85B" w14:textId="77777777" w:rsidTr="00D61E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hideMark/>
          </w:tcPr>
          <w:p w14:paraId="18107240" w14:textId="77777777" w:rsidR="00D61ED7" w:rsidRPr="007A5786" w:rsidRDefault="00D61ED7" w:rsidP="00D61ED7">
            <w:pPr>
              <w:rPr>
                <w:color w:val="403152" w:themeColor="accent4" w:themeShade="80"/>
                <w:sz w:val="24"/>
                <w:szCs w:val="24"/>
              </w:rPr>
            </w:pPr>
            <w:r w:rsidRPr="007A5786">
              <w:rPr>
                <w:bCs w:val="0"/>
                <w:color w:val="403152" w:themeColor="accent4" w:themeShade="80"/>
                <w:sz w:val="24"/>
                <w:szCs w:val="24"/>
              </w:rPr>
              <w:t>График работы библиотеки</w:t>
            </w:r>
            <w:r w:rsidRPr="007A5786">
              <w:rPr>
                <w:bCs w:val="0"/>
                <w:color w:val="403152" w:themeColor="accent4" w:themeShade="80"/>
                <w:sz w:val="24"/>
                <w:szCs w:val="24"/>
              </w:rPr>
              <w:br/>
              <w:t>Пн - Пт 8:30-16:45</w:t>
            </w:r>
            <w:r w:rsidRPr="007A5786">
              <w:rPr>
                <w:color w:val="403152" w:themeColor="accent4" w:themeShade="80"/>
                <w:sz w:val="24"/>
                <w:szCs w:val="24"/>
              </w:rPr>
              <w:br/>
              <w:t>Читатели обслуживаются до 16:15</w:t>
            </w:r>
            <w:r w:rsidRPr="007A5786">
              <w:rPr>
                <w:color w:val="403152" w:themeColor="accent4" w:themeShade="80"/>
                <w:sz w:val="24"/>
                <w:szCs w:val="24"/>
              </w:rPr>
              <w:br/>
              <w:t>Санитарный день - 1 раз в месяц</w:t>
            </w:r>
            <w:r w:rsidRPr="007A5786">
              <w:rPr>
                <w:color w:val="403152" w:themeColor="accent4" w:themeShade="80"/>
                <w:sz w:val="24"/>
                <w:szCs w:val="24"/>
              </w:rPr>
              <w:br/>
              <w:t>(в последнюю рабочую среду месяца)</w:t>
            </w:r>
            <w:r w:rsidRPr="007A5786">
              <w:rPr>
                <w:color w:val="403152" w:themeColor="accent4" w:themeShade="80"/>
                <w:sz w:val="24"/>
                <w:szCs w:val="24"/>
              </w:rPr>
              <w:br/>
              <w:t>Методический день - 1 раз в месяц</w:t>
            </w:r>
            <w:r w:rsidRPr="007A5786">
              <w:rPr>
                <w:color w:val="403152" w:themeColor="accent4" w:themeShade="80"/>
                <w:sz w:val="24"/>
                <w:szCs w:val="24"/>
              </w:rPr>
              <w:br/>
              <w:t>(по графику работы районного МО школьных библиотекарей)</w:t>
            </w:r>
            <w:r w:rsidRPr="007A5786">
              <w:rPr>
                <w:color w:val="403152" w:themeColor="accent4" w:themeShade="80"/>
                <w:sz w:val="24"/>
                <w:szCs w:val="24"/>
              </w:rPr>
              <w:br/>
              <w:t> </w:t>
            </w:r>
          </w:p>
        </w:tc>
      </w:tr>
    </w:tbl>
    <w:p w14:paraId="5B42335C" w14:textId="77777777" w:rsidR="00D61ED7" w:rsidRPr="007A5786" w:rsidRDefault="00D61ED7" w:rsidP="00D61ED7">
      <w:pPr>
        <w:jc w:val="both"/>
        <w:rPr>
          <w:b/>
          <w:color w:val="403152" w:themeColor="accent4" w:themeShade="80"/>
          <w:sz w:val="24"/>
          <w:szCs w:val="24"/>
          <w:lang w:val="ru-RU"/>
        </w:rPr>
      </w:pPr>
      <w:r w:rsidRPr="007A5786">
        <w:rPr>
          <w:b/>
          <w:color w:val="403152" w:themeColor="accent4" w:themeShade="80"/>
          <w:sz w:val="24"/>
          <w:szCs w:val="24"/>
          <w:lang w:val="ru-RU"/>
        </w:rPr>
        <w:t>19. Организация учебного процесса в условиях введения ФГОС СОО</w:t>
      </w:r>
    </w:p>
    <w:p w14:paraId="15B92445"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Современное российское общество с неизбежностью требует формирования соответствующей новым реалиям жизни системы образования, новых стандартов образовательной деятельности. Одним из важнейших преобразований в системе отечественного образования является введение федеральных государственных образовательных стандартов общего образования (ФГОС), продиктованное </w:t>
      </w:r>
      <w:r w:rsidRPr="007A5786">
        <w:rPr>
          <w:color w:val="403152" w:themeColor="accent4" w:themeShade="80"/>
          <w:sz w:val="24"/>
          <w:szCs w:val="24"/>
          <w:lang w:val="ru-RU"/>
        </w:rPr>
        <w:lastRenderedPageBreak/>
        <w:t xml:space="preserve">необходимостью подготовки выпускников к жизни в высокотехнологичном конкурентном мире. Неоспоримым преимуществом новых стандартов является их ориентация на результат образования и включение требований к условиям реализации образовательных программ. Эти требования касаются условий образовательной деятельности, оснащения учебных заведений.  </w:t>
      </w:r>
    </w:p>
    <w:p w14:paraId="7AB1285B"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Первым и важнейшим условием перехода общеобразовательного учреждения на Федеральные государственные образовательные стандарты нового поколения является понимание администрацией и педагогическим коллективом сущности и основных принципов новых подходов к организации образовательного процесса и осознание необходимости овладения новыми педагогическими технологиями в условиях стремительно развивающегося общества.</w:t>
      </w:r>
    </w:p>
    <w:p w14:paraId="79661B39"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Ключевым документом, определяющим для каждого конкретного образовательного учреждения организационно-управленческие и содержательные предпосылки введения и реализации ФГОС, является его образовательная программа. Она позволяет подчинить учебную и другие виды образовательной деятельности, осуществляемые образовательным учреждением по достижению стратегической цели – раскрытию и развитию человеческого потенциала каждого ученика. Образовательная программа  учреждения является управленческим инструментом реализации ФГОС, обеспечивающим государственные гарантии в области прав на получение образования определенного уровня и качества.</w:t>
      </w:r>
    </w:p>
    <w:p w14:paraId="5D2F56C3"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В связи с введением ФГОС третьего поколения перед педагогическим коллективом  школы встали вопросы: «Какие УМК актуальны по содержанию, обеспечивают возможности реализации современных педагогических технологий, способствуют активизации мыслительной и познавательной деятельности учащихся, создают у них устойчивую мотивацию к изучению учебных предметов? Как нужно правильно выбрать учебник, чтобы ребенку было интересно и просто получать знания?»</w:t>
      </w:r>
      <w:r w:rsidRPr="007A5786">
        <w:rPr>
          <w:color w:val="403152" w:themeColor="accent4" w:themeShade="80"/>
          <w:sz w:val="24"/>
          <w:szCs w:val="24"/>
          <w:lang w:val="ru-RU"/>
        </w:rPr>
        <w:br/>
        <w:t xml:space="preserve">В поисках ответа на данный вопрос натолкнулись на много  проблем - непродуманность авторами УМК системы заданий, отсутствие  программ по предметам с чётким определением требований к уровню подготовки учащихся, к планируемым  результатам освоения предмета (личностным, предметным и метапредметным).  </w:t>
      </w:r>
    </w:p>
    <w:p w14:paraId="7C2056D2"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Решено в начальной, основной и средней  школе исп</w:t>
      </w:r>
      <w:r w:rsidR="000F1101">
        <w:rPr>
          <w:color w:val="403152" w:themeColor="accent4" w:themeShade="80"/>
          <w:sz w:val="24"/>
          <w:szCs w:val="24"/>
          <w:lang w:val="ru-RU"/>
        </w:rPr>
        <w:t xml:space="preserve">ользовать   УМК «Школа России» </w:t>
      </w:r>
    </w:p>
    <w:p w14:paraId="7FAFAA46"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Введение ФГОС-2021 выявило такие  проблемы как  упрощенное понимание отдельными педагогическими работниками сущности и технологии реализации системно-деятельностного подхода; сложившаяся за предыдущие годы устойчивая методика проведения урока.</w:t>
      </w:r>
    </w:p>
    <w:p w14:paraId="11244687" w14:textId="77777777" w:rsidR="00D61ED7" w:rsidRPr="007A5786" w:rsidRDefault="00D61ED7" w:rsidP="00D61ED7">
      <w:pPr>
        <w:pStyle w:val="af2"/>
        <w:spacing w:before="0" w:beforeAutospacing="0" w:after="0" w:afterAutospacing="0"/>
        <w:jc w:val="both"/>
        <w:rPr>
          <w:color w:val="333333"/>
        </w:rPr>
      </w:pPr>
      <w:r w:rsidRPr="007A5786">
        <w:rPr>
          <w:color w:val="333333"/>
        </w:rPr>
        <w:t xml:space="preserve">В основу стандартов ФГОС нового поколения положена </w:t>
      </w:r>
      <w:r w:rsidRPr="007A5786">
        <w:rPr>
          <w:rStyle w:val="af3"/>
          <w:color w:val="333333"/>
        </w:rPr>
        <w:t>вариативность</w:t>
      </w:r>
      <w:r w:rsidRPr="007A5786">
        <w:rPr>
          <w:color w:val="333333"/>
        </w:rPr>
        <w:t>,которая выражается  в следующем: школам дается  возможность разрабатывать и реализовывать индивидуальные учебные планы и программы, предусматривающие углубленное изучение отдельных учебных предметов.</w:t>
      </w:r>
    </w:p>
    <w:p w14:paraId="37B26FB4" w14:textId="77777777" w:rsidR="00D61ED7" w:rsidRPr="007A5786" w:rsidRDefault="00D61ED7" w:rsidP="00D61ED7">
      <w:pPr>
        <w:pStyle w:val="af2"/>
        <w:spacing w:before="0" w:beforeAutospacing="0" w:after="0" w:afterAutospacing="0"/>
        <w:jc w:val="both"/>
        <w:rPr>
          <w:color w:val="333333"/>
        </w:rPr>
      </w:pPr>
      <w:r w:rsidRPr="007A5786">
        <w:rPr>
          <w:color w:val="333333"/>
        </w:rPr>
        <w:t>Патриотическое воспитание: раньше прописывалось, что оно должно быть, а сейчас у него появились конкретные черты.Более точно обозначены предметные результаты. Понятно, что должен знать и понимать ученик.</w:t>
      </w:r>
    </w:p>
    <w:p w14:paraId="53740AE1" w14:textId="77777777" w:rsidR="00D61ED7" w:rsidRPr="007A5786" w:rsidRDefault="00D61ED7" w:rsidP="00D61ED7">
      <w:pPr>
        <w:pStyle w:val="af2"/>
        <w:spacing w:before="0" w:beforeAutospacing="0" w:after="0" w:afterAutospacing="0"/>
        <w:jc w:val="both"/>
        <w:rPr>
          <w:color w:val="333333"/>
        </w:rPr>
      </w:pPr>
      <w:r w:rsidRPr="007A5786">
        <w:rPr>
          <w:rStyle w:val="af3"/>
          <w:color w:val="333333"/>
        </w:rPr>
        <w:lastRenderedPageBreak/>
        <w:t>Появление нового понятия «функциональная грамотность»,которая</w:t>
      </w:r>
      <w:r w:rsidRPr="007A5786">
        <w:rPr>
          <w:color w:val="333333"/>
        </w:rPr>
        <w:t xml:space="preserve"> вошла в состав государственных гарантий качества основного общего образования.ФГОС третьего поколения определяет функциональную грамотность как способность решать учебные задачи и жизненные ситуации на основе сформированных предметных, метапредметных и универсальных способов деятельности. Иными словами, ученики должны понимать, как изучаемые предметы помогают найти профессию и место в жизни.Уточнены направления воспитания: гражданско-патриотическое, духовно-нравственное, эстетическое, физическое, экологическое воспитание и ценности научного познани.Например: «Гражданский» блок должен привить неприятие любых форм экстремизма, дискриминации, готовность к участию в гуманитарной деятельности и понимание роли различных социальных институтов в жизни человека.</w:t>
      </w:r>
    </w:p>
    <w:p w14:paraId="25D24650" w14:textId="77777777" w:rsidR="00D61ED7" w:rsidRPr="007A5786" w:rsidRDefault="00D61ED7" w:rsidP="00D61ED7">
      <w:pPr>
        <w:pStyle w:val="af2"/>
        <w:spacing w:before="0" w:beforeAutospacing="0" w:after="0" w:afterAutospacing="0"/>
        <w:jc w:val="both"/>
        <w:rPr>
          <w:color w:val="333333"/>
        </w:rPr>
      </w:pPr>
      <w:r w:rsidRPr="007A5786">
        <w:rPr>
          <w:color w:val="333333"/>
        </w:rPr>
        <w:t xml:space="preserve">Теперь второй иностранный язык перестал быть обязательным. Его судьба решается с учетом мнения родителей и возможности школы.Согласно новым ФГОС 2021 школам разрешено не включать второй язык в программы, если для этого отсутствуют кадровые или иные условия.  </w:t>
      </w:r>
    </w:p>
    <w:p w14:paraId="0EE0261C" w14:textId="77777777" w:rsidR="00D61ED7" w:rsidRPr="007A5786" w:rsidRDefault="00D61ED7" w:rsidP="00D61ED7">
      <w:pPr>
        <w:pStyle w:val="af2"/>
        <w:spacing w:before="0" w:beforeAutospacing="0" w:after="0" w:afterAutospacing="0"/>
        <w:jc w:val="both"/>
        <w:rPr>
          <w:color w:val="403152" w:themeColor="accent4" w:themeShade="80"/>
        </w:rPr>
      </w:pPr>
      <w:r w:rsidRPr="007A5786">
        <w:rPr>
          <w:color w:val="403152" w:themeColor="accent4" w:themeShade="80"/>
        </w:rPr>
        <w:t xml:space="preserve">Работа по овладению педагогами СДП обучения организуется в школе через  прохождение курсовой подготовки, внутришкольного повышения квалификации,   взаимопосещение уроков и т. д. За 2023-2024 учебный год учителя,которые будут работать с сентября 2024г в 1-11 классах и администрация школы прошли курсовую подготовку по новым ФГОС, посещали районные и зональные семинары, перенимая передовой опыт коллег,  организовывали обучающие семинары по созданию учебных ситуаций, типовых задач на уроках. </w:t>
      </w:r>
    </w:p>
    <w:p w14:paraId="4822B8BE" w14:textId="77777777" w:rsidR="00D61ED7" w:rsidRPr="007A5786" w:rsidRDefault="00D61ED7" w:rsidP="00D61ED7">
      <w:pPr>
        <w:pStyle w:val="af2"/>
        <w:spacing w:before="0" w:beforeAutospacing="0" w:after="0" w:afterAutospacing="0"/>
        <w:jc w:val="both"/>
        <w:rPr>
          <w:color w:val="333333"/>
        </w:rPr>
      </w:pPr>
      <w:r w:rsidRPr="007A5786">
        <w:rPr>
          <w:color w:val="403152" w:themeColor="accent4" w:themeShade="80"/>
        </w:rPr>
        <w:t>Согласно учебным планам начального, основного, среднего общего образования, которые  направлены на реализацию целей и задач общего образования, выполнения федерального государственного образовательного стандарта, организация занятий по направлениям внеурочной деятельности</w:t>
      </w:r>
      <w:r w:rsidRPr="007A5786">
        <w:rPr>
          <w:b/>
          <w:i/>
          <w:color w:val="403152" w:themeColor="accent4" w:themeShade="80"/>
        </w:rPr>
        <w:t xml:space="preserve"> </w:t>
      </w:r>
      <w:r w:rsidRPr="007A5786">
        <w:rPr>
          <w:color w:val="403152" w:themeColor="accent4" w:themeShade="80"/>
        </w:rPr>
        <w:t xml:space="preserve">является неотъемлемой частью образовательного процесса в школе. Эта деятельность позволяет эффективно решать  задачи  воспитания и социализации обучающихся. </w:t>
      </w:r>
    </w:p>
    <w:p w14:paraId="7716302E"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При разработке учебного плана в части внеурочная деятельность  учитывались следующие условия:</w:t>
      </w:r>
    </w:p>
    <w:p w14:paraId="294348C7"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распределение часов по направлениям внеурочной деятельности является примерным;</w:t>
      </w:r>
    </w:p>
    <w:p w14:paraId="154BBBB5"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обучающиеся 5-11  классов могут выбрать от 3 до 6 часов из учебного плана в части «внеурочная деятельность»;</w:t>
      </w:r>
    </w:p>
    <w:p w14:paraId="156CD830"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содержание занятий, предусмотренных в рамках внеурочной деятельности,  формировались с учетом различных форм ее организации, отличных от урочной системы обучения (экскурсии, кружки, проекты, конференции, общественно-полезные практики и многие другие);</w:t>
      </w:r>
    </w:p>
    <w:p w14:paraId="0BAE5D37"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время, отведенное на внеурочную деятельность, не учитывается при определении максимально допустимой недельной нагрузки обучающихся;</w:t>
      </w:r>
    </w:p>
    <w:p w14:paraId="3B3ACE2A"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право выбора обучающимися направлений внеурочной деятельности в соответствии с интересами и потребностями обучающихся допускает возможность выбора не всех заявленных направлений по учебному плану;</w:t>
      </w:r>
    </w:p>
    <w:p w14:paraId="5A03EA29"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lastRenderedPageBreak/>
        <w:t xml:space="preserve">часы, отводимые на внеучебную  деятельность, используются по желанию и запросу учащихся и их родителей. </w:t>
      </w:r>
    </w:p>
    <w:p w14:paraId="633B1CFB"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Содержание занятий формируется с учетом пожеланий родителей  и реализуется в  формах отличных от урочной системы обучения. </w:t>
      </w:r>
    </w:p>
    <w:p w14:paraId="6DD3AD36"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Системой дополнительного образования  в рамках реализации национального проекта «Современная школа» охвачены 100% учащихся 2-11 классов. В школе функционирует  </w:t>
      </w:r>
      <w:r w:rsidRPr="007A5786">
        <w:rPr>
          <w:bCs/>
          <w:color w:val="403152" w:themeColor="accent4" w:themeShade="80"/>
          <w:sz w:val="24"/>
          <w:szCs w:val="24"/>
          <w:shd w:val="clear" w:color="auto" w:fill="FFFFFF"/>
          <w:lang w:val="ru-RU"/>
        </w:rPr>
        <w:t>Центр образования цифрового и гуманитарного профилей  «Точка роста»</w:t>
      </w:r>
    </w:p>
    <w:p w14:paraId="6CA8DD43"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В рамках реализации системно-деятельностного подхода  достигнуты следующие эффекты: ритмичная организация образовательного процесса, отказ от репродуктивных методов и способов обучения, задачный принцип построения предметного содержания, организация детского самостоятельного и инициативного пробно-поискового действия, ориентация на различные коллективные формы взаимодействия детей и педагогов, как в учебной (урочной и внеурочной), так и во внеучебной деятельности. </w:t>
      </w:r>
    </w:p>
    <w:p w14:paraId="253D3BDE"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Высокая мотивация руководителей и педагогов к повышению профессионализма и квалификации.</w:t>
      </w:r>
    </w:p>
    <w:p w14:paraId="392E761C"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Значительное улучшение материально-технических условий школы для введения новых образовательных стандартов.</w:t>
      </w:r>
    </w:p>
    <w:p w14:paraId="4675EE6E"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Интеграция общего образования и дополнительного образования детей.</w:t>
      </w:r>
    </w:p>
    <w:p w14:paraId="3548DF22"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Открытость и доступность образовательного пространства и результатов обучения родительской общественности и социуму.</w:t>
      </w:r>
    </w:p>
    <w:p w14:paraId="47A4E7C7"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Наряду с положительными эффектами существуют и проблемные вопросы реализации ООП.</w:t>
      </w:r>
    </w:p>
    <w:p w14:paraId="1C5CA1A0"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Введение федерального государственного образовательного стандарта осуществляется в условиях дефицита результативных педагогических практик и технологий, направленных на достижение новых образовательных результатов, и несоответствия существующей системы педагогического образования задачам подготовки молодёжи к жизни в информационном мире. </w:t>
      </w:r>
    </w:p>
    <w:p w14:paraId="28B132EB"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Необходима смена позиции учителя с ведущего на сопровождающего.     </w:t>
      </w:r>
    </w:p>
    <w:p w14:paraId="30FB3943"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Хочется подчеркнуть, что организация инновационного пространства должна начинаться с каждого работника ОУ, с его осознания важности происходящих процессов и его личным участием в инновационной работе, направленной на качественное изменение системы и переход ее в новое, более совершенное состояние.</w:t>
      </w:r>
    </w:p>
    <w:p w14:paraId="30D09BA7" w14:textId="77777777" w:rsidR="00D61ED7" w:rsidRPr="007A5786" w:rsidRDefault="00D61ED7" w:rsidP="00D61ED7">
      <w:pPr>
        <w:jc w:val="both"/>
        <w:rPr>
          <w:b/>
          <w:bCs/>
          <w:color w:val="403152" w:themeColor="accent4" w:themeShade="80"/>
          <w:sz w:val="24"/>
          <w:szCs w:val="24"/>
          <w:lang w:val="ru-RU"/>
        </w:rPr>
      </w:pPr>
      <w:r w:rsidRPr="007A5786">
        <w:rPr>
          <w:b/>
          <w:color w:val="403152" w:themeColor="accent4" w:themeShade="80"/>
          <w:sz w:val="24"/>
          <w:szCs w:val="24"/>
          <w:lang w:val="ru-RU"/>
        </w:rPr>
        <w:t>20.</w:t>
      </w:r>
      <w:r w:rsidRPr="007A5786">
        <w:rPr>
          <w:b/>
          <w:bCs/>
          <w:color w:val="403152" w:themeColor="accent4" w:themeShade="80"/>
          <w:sz w:val="24"/>
          <w:szCs w:val="24"/>
          <w:lang w:val="ru-RU"/>
        </w:rPr>
        <w:t xml:space="preserve"> Анализ работы по ОРКСЭ, ОДНКНР.</w:t>
      </w:r>
    </w:p>
    <w:p w14:paraId="4DF0271D"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К изучению комплексного учебного курса «Основы религиозных культур и светской этики» (далее – ОРКСЭ) – модуль «Основы светской культуры и этики» в этом учебном году приступили учащиеся четвертого класса - 100% четвероклассников в </w:t>
      </w:r>
      <w:r w:rsidRPr="007A5786">
        <w:rPr>
          <w:color w:val="403152" w:themeColor="accent4" w:themeShade="80"/>
          <w:sz w:val="24"/>
          <w:szCs w:val="24"/>
          <w:lang w:val="ru-RU"/>
        </w:rPr>
        <w:lastRenderedPageBreak/>
        <w:t xml:space="preserve">школе. Учитель КрымоваФ.М. прошла курсы повышения квалификации и имеет соответствующие сертификаты их прохождения. Информация по ведению ОРКСЭ имеется на сайте школы. Кроме этого </w:t>
      </w:r>
    </w:p>
    <w:p w14:paraId="11196E63"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Проводится индивидуальная информационно-разъяснительная, консультативная работа с родителями учащихся.</w:t>
      </w:r>
    </w:p>
    <w:p w14:paraId="17AC8031"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Сложилась определенная система работы с педагогами и родителями в рамках внедрения нового курса:</w:t>
      </w:r>
    </w:p>
    <w:p w14:paraId="4FBEA26E"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-совещания при директоре,</w:t>
      </w:r>
    </w:p>
    <w:p w14:paraId="5F6A2C80"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заседания школьного методического совета, </w:t>
      </w:r>
    </w:p>
    <w:p w14:paraId="073A22D7"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-информационные родительские собрания, </w:t>
      </w:r>
    </w:p>
    <w:p w14:paraId="5C573AA4"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-участие родителей в подготовке домашних заданий по предмету, </w:t>
      </w:r>
    </w:p>
    <w:p w14:paraId="197189AF"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-организация и проведение экскурсий и внеурочных мероприятий.</w:t>
      </w:r>
    </w:p>
    <w:p w14:paraId="33BBCBD4" w14:textId="77777777" w:rsidR="00D61ED7" w:rsidRPr="007A5786" w:rsidRDefault="00D61ED7" w:rsidP="00D61ED7">
      <w:pPr>
        <w:jc w:val="both"/>
        <w:rPr>
          <w:color w:val="403152" w:themeColor="accent4" w:themeShade="80"/>
          <w:sz w:val="24"/>
          <w:szCs w:val="24"/>
          <w:lang w:val="ru-RU"/>
        </w:rPr>
      </w:pPr>
      <w:r w:rsidRPr="007A5786">
        <w:rPr>
          <w:color w:val="403152" w:themeColor="accent4" w:themeShade="80"/>
          <w:sz w:val="24"/>
          <w:szCs w:val="24"/>
          <w:lang w:val="ru-RU"/>
        </w:rPr>
        <w:t xml:space="preserve"> По мнению большинства учителей школы, введение курса ОРКСЭ в содержание обучения и воспитания повышает эффективность воспитательного процесса. Через предмет создаются условия для систематического духовно-нравственного образования и воспитания детей в школе. Курс помогает учащимся стать образованными, толерантными людьми, развивает их творческие способности. Под влиянием курса у детей формируются нравственные установки на поведение в определенных ситуациях. Педагоги, ведущие ОРКСЭ, отмечают, что одним из положительных моментов введения курса ОРКСЭ является то, что изучение данного модуля привело к усилению интереса школьников к прошлому своей страны, её культуре, традициям своей семьи. Особый интерес представляет тесная взаимосвязь урочной и внеурочной деятельности в рамках предмета, работа с родителями, семьей ребенка. Сильной стороной курса является использование современных методик, которые в свою очередь повышают эффективность внедрения курса в учебный процесс и его результативность. По отношению к ведению курса «ОРКСЭ» было проведено анкетирование среди уч-ся и их родителей. Педагоги школы отмечают, что введение курса ОРКСЭ способствует более тесному взаимодействию семьи и школы в вопросах воспитания школьников. Педагог школы, преподающий курс ОРКСЭ, отмечает, что введение данного предмета является положительным явлением; освоение школьниками данного курса идет хорошо; дети активны на уроках; они отмечают положительное восприятие курса учащимися. Ребята заинтересованно относятся к преподаваемому предмету, серьезно воспринимают материал, предлагаемый учителями. Дети обсуждают информацию, полученную на уроках с родителями. В ходе изучения курса изменились отношения между детьми. Дети стали добрее, вежливее, любознательнее, более терпимо стали относиться друг к другу, к окружающим. Введение комплексного учебного курса нашло поддержку у большинства родителей обучающихся. Содержание курса позволяет укреплять связи родителей со школой, влиять на взаимоотношение детей и родителей в семье посредством совместного выполнения заданий, предусмотренных программой. Итоги проведения анкетирования среди родителей следующие: 100 % родителей отмечают, что школа никаким образом не оказывала давление на них при выборе конкретного модуля для изучения: ни указывая предметы, какие нужно именно </w:t>
      </w:r>
      <w:r w:rsidRPr="007A5786">
        <w:rPr>
          <w:color w:val="403152" w:themeColor="accent4" w:themeShade="80"/>
          <w:sz w:val="24"/>
          <w:szCs w:val="24"/>
          <w:lang w:val="ru-RU"/>
        </w:rPr>
        <w:lastRenderedPageBreak/>
        <w:t>выбрать, ни отмечая те, которые выбирать не следует. 87% родителей считают, что курс детям нравится; 15% родителей оценивают впечатления своих детей от уроков положительно; 69% родителей считают, что данный курс соответствует взглядам, потребностям и интересам ребёнка; 70% родителей считают необходимым изучение курса; 79 % родителей обсуждают со своим ребенком темы, изученные на уроках по выбранному модулю учебного курса. В школе уже накопился небольшой положительный опыт организации преподавания курса, воспитания у обучающихся нравственности, гражданственности и патриотизма, взаимодействия с родителями, педагогами, социальными партнерами. В процессе ведения курса «Основы религиозных культур и светской этики» учителя широко применяют современные образовательные технологии (анализ проблемных ситуаций, тренинги практических навыков, деловые, ролевые игры, коллективно-групповая, проектная деятельность, составление словаря терминов, галереи образов). На занятиях систематически используют компьютерную технику, что позволяет наиболее полно включать иллюстративный материал, интерактивные модели в учебное занятие. Возможности курса используются и для организации внеурочной деятельности учащихся краеведческой направленности в системе воспитательной работы школы. Особое внимание учителей, преподающих курс, направлено на формирование толерантного сознания учащихся в условиях образовательного учреждения. Этой теме посвящены разработки уроков, методические разработки. В школе осуществляется накопление банка методических разработок, иллюстративного, аудио- и видеоматериала по преподаванию ОРКСЭ. Благодаря практическому знакомству с содержанием курса, имеющим культурологическую и нравственно-воспитательную направленность, доля родителей, проявляющих настороженное отношение к введению его в учебный план школы, сократилась в несколько раз по сравнению с ситуацией, предшествовавшей началу апробации. На основании выше изложенного, можно сделать следующие выводы: в школе сформировано положительное отношение педагогов, уч-ся и их родителей по отношению к вводимому курсу. Проводится систематическая, комплексная работа по введению курса. Созданы необходимые условия для эффективной реализации курса. Курс ОРКСЭ востребован учителями, учащимися и родительской общественностью. Установлены бесконфликтные отношения между тремя равноправными сторонами учебного процесса: педагогами, учащимися и их родителями</w:t>
      </w:r>
    </w:p>
    <w:p w14:paraId="468741E8" w14:textId="77777777" w:rsidR="00D61ED7" w:rsidRPr="007A5786" w:rsidRDefault="00D61ED7" w:rsidP="00D61ED7">
      <w:pPr>
        <w:jc w:val="both"/>
        <w:rPr>
          <w:color w:val="403152" w:themeColor="accent4" w:themeShade="80"/>
          <w:sz w:val="24"/>
          <w:szCs w:val="24"/>
          <w:lang w:val="ru-RU"/>
        </w:rPr>
      </w:pPr>
    </w:p>
    <w:p w14:paraId="4DF83C78" w14:textId="77777777" w:rsidR="00D61ED7" w:rsidRPr="007A5786" w:rsidRDefault="00D61ED7">
      <w:pPr>
        <w:rPr>
          <w:rFonts w:hAnsi="Times New Roman" w:cs="Times New Roman"/>
          <w:color w:val="000000"/>
          <w:sz w:val="24"/>
          <w:szCs w:val="24"/>
          <w:lang w:val="ru-RU"/>
        </w:rPr>
      </w:pPr>
    </w:p>
    <w:p w14:paraId="4734A39B" w14:textId="77777777" w:rsidR="007A5786" w:rsidRPr="007A5786" w:rsidRDefault="007A5786">
      <w:pPr>
        <w:spacing w:line="600" w:lineRule="atLeast"/>
        <w:rPr>
          <w:b/>
          <w:bCs/>
          <w:color w:val="252525"/>
          <w:spacing w:val="-2"/>
          <w:sz w:val="24"/>
          <w:szCs w:val="24"/>
          <w:lang w:val="ru-RU"/>
        </w:rPr>
      </w:pPr>
    </w:p>
    <w:p w14:paraId="49754D3F" w14:textId="77777777" w:rsidR="007A5786" w:rsidRPr="007A5786" w:rsidRDefault="007A5786">
      <w:pPr>
        <w:spacing w:line="600" w:lineRule="atLeast"/>
        <w:rPr>
          <w:b/>
          <w:bCs/>
          <w:color w:val="252525"/>
          <w:spacing w:val="-2"/>
          <w:sz w:val="24"/>
          <w:szCs w:val="24"/>
          <w:lang w:val="ru-RU"/>
        </w:rPr>
      </w:pPr>
    </w:p>
    <w:p w14:paraId="34213EDB" w14:textId="77777777" w:rsidR="000F1101" w:rsidRDefault="000F1101">
      <w:pPr>
        <w:spacing w:line="600" w:lineRule="atLeast"/>
        <w:rPr>
          <w:b/>
          <w:bCs/>
          <w:color w:val="252525"/>
          <w:spacing w:val="-2"/>
          <w:sz w:val="24"/>
          <w:szCs w:val="24"/>
          <w:lang w:val="ru-RU"/>
        </w:rPr>
      </w:pPr>
    </w:p>
    <w:p w14:paraId="7A7530A5" w14:textId="77777777" w:rsidR="000F1101" w:rsidRDefault="000F1101">
      <w:pPr>
        <w:spacing w:line="600" w:lineRule="atLeast"/>
        <w:rPr>
          <w:b/>
          <w:bCs/>
          <w:color w:val="252525"/>
          <w:spacing w:val="-2"/>
          <w:sz w:val="24"/>
          <w:szCs w:val="24"/>
          <w:lang w:val="ru-RU"/>
        </w:rPr>
      </w:pPr>
    </w:p>
    <w:p w14:paraId="7CD82904" w14:textId="77777777" w:rsidR="00AC0FE6" w:rsidRPr="007A5786" w:rsidRDefault="00F458DB">
      <w:pPr>
        <w:spacing w:line="600" w:lineRule="atLeast"/>
        <w:rPr>
          <w:b/>
          <w:bCs/>
          <w:color w:val="252525"/>
          <w:spacing w:val="-2"/>
          <w:sz w:val="24"/>
          <w:szCs w:val="24"/>
          <w:lang w:val="ru-RU"/>
        </w:rPr>
      </w:pPr>
      <w:r w:rsidRPr="007A5786">
        <w:rPr>
          <w:b/>
          <w:bCs/>
          <w:color w:val="252525"/>
          <w:spacing w:val="-2"/>
          <w:sz w:val="24"/>
          <w:szCs w:val="24"/>
          <w:lang w:val="ru-RU"/>
        </w:rPr>
        <w:lastRenderedPageBreak/>
        <w:t>Цели и</w:t>
      </w:r>
      <w:r w:rsidRPr="007A5786">
        <w:rPr>
          <w:b/>
          <w:bCs/>
          <w:color w:val="252525"/>
          <w:spacing w:val="-2"/>
          <w:sz w:val="24"/>
          <w:szCs w:val="24"/>
        </w:rPr>
        <w:t> </w:t>
      </w:r>
      <w:r w:rsidRPr="007A5786">
        <w:rPr>
          <w:b/>
          <w:bCs/>
          <w:color w:val="252525"/>
          <w:spacing w:val="-2"/>
          <w:sz w:val="24"/>
          <w:szCs w:val="24"/>
          <w:lang w:val="ru-RU"/>
        </w:rPr>
        <w:t>задачи на</w:t>
      </w:r>
      <w:r w:rsidRPr="007A5786">
        <w:rPr>
          <w:b/>
          <w:bCs/>
          <w:color w:val="252525"/>
          <w:spacing w:val="-2"/>
          <w:sz w:val="24"/>
          <w:szCs w:val="24"/>
        </w:rPr>
        <w:t> </w:t>
      </w:r>
      <w:r w:rsidRPr="007A5786">
        <w:rPr>
          <w:b/>
          <w:bCs/>
          <w:color w:val="252525"/>
          <w:spacing w:val="-2"/>
          <w:sz w:val="24"/>
          <w:szCs w:val="24"/>
          <w:lang w:val="ru-RU"/>
        </w:rPr>
        <w:t>2024/25 учебный год</w:t>
      </w:r>
    </w:p>
    <w:p w14:paraId="0BAA810F" w14:textId="77777777" w:rsidR="00AC0FE6" w:rsidRPr="007A5786" w:rsidRDefault="00F458DB">
      <w:pPr>
        <w:rPr>
          <w:rFonts w:hAnsi="Times New Roman" w:cs="Times New Roman"/>
          <w:color w:val="000000"/>
          <w:sz w:val="24"/>
          <w:szCs w:val="24"/>
          <w:lang w:val="ru-RU"/>
        </w:rPr>
      </w:pPr>
      <w:r w:rsidRPr="007A5786">
        <w:rPr>
          <w:rFonts w:hAnsi="Times New Roman" w:cs="Times New Roman"/>
          <w:b/>
          <w:bCs/>
          <w:color w:val="000000"/>
          <w:sz w:val="24"/>
          <w:szCs w:val="24"/>
          <w:lang w:val="ru-RU"/>
        </w:rPr>
        <w:t>Цель:</w:t>
      </w:r>
      <w:r w:rsidRPr="007A5786">
        <w:rPr>
          <w:rFonts w:hAnsi="Times New Roman" w:cs="Times New Roman"/>
          <w:color w:val="000000"/>
          <w:sz w:val="24"/>
          <w:szCs w:val="24"/>
        </w:rPr>
        <w:t> </w:t>
      </w:r>
      <w:r w:rsidRPr="007A5786">
        <w:rPr>
          <w:rFonts w:hAnsi="Times New Roman" w:cs="Times New Roman"/>
          <w:color w:val="000000"/>
          <w:sz w:val="24"/>
          <w:szCs w:val="24"/>
          <w:lang w:val="ru-RU"/>
        </w:rPr>
        <w:t>повышение качества образования через создание единого образовательного пространства, обеспечение информационной безопасности и</w:t>
      </w:r>
      <w:r w:rsidRPr="007A5786">
        <w:rPr>
          <w:rFonts w:hAnsi="Times New Roman" w:cs="Times New Roman"/>
          <w:color w:val="000000"/>
          <w:sz w:val="24"/>
          <w:szCs w:val="24"/>
        </w:rPr>
        <w:t> </w:t>
      </w:r>
      <w:r w:rsidRPr="007A5786">
        <w:rPr>
          <w:rFonts w:hAnsi="Times New Roman" w:cs="Times New Roman"/>
          <w:color w:val="000000"/>
          <w:sz w:val="24"/>
          <w:szCs w:val="24"/>
          <w:lang w:val="ru-RU"/>
        </w:rPr>
        <w:t>построение системы профессиональной ориентации обучающихся.</w:t>
      </w:r>
    </w:p>
    <w:p w14:paraId="2725C0A4" w14:textId="77777777" w:rsidR="00AC0FE6" w:rsidRPr="007A5786" w:rsidRDefault="00F458DB">
      <w:pPr>
        <w:rPr>
          <w:rFonts w:hAnsi="Times New Roman" w:cs="Times New Roman"/>
          <w:color w:val="000000"/>
          <w:sz w:val="24"/>
          <w:szCs w:val="24"/>
          <w:lang w:val="ru-RU"/>
        </w:rPr>
      </w:pPr>
      <w:r w:rsidRPr="007A5786">
        <w:rPr>
          <w:rFonts w:hAnsi="Times New Roman" w:cs="Times New Roman"/>
          <w:b/>
          <w:bCs/>
          <w:color w:val="000000"/>
          <w:sz w:val="24"/>
          <w:szCs w:val="24"/>
          <w:lang w:val="ru-RU"/>
        </w:rPr>
        <w:t>Задачи:</w:t>
      </w:r>
      <w:r w:rsidRPr="007A5786">
        <w:rPr>
          <w:rFonts w:hAnsi="Times New Roman" w:cs="Times New Roman"/>
          <w:color w:val="000000"/>
          <w:sz w:val="24"/>
          <w:szCs w:val="24"/>
          <w:lang w:val="ru-RU"/>
        </w:rPr>
        <w:t xml:space="preserve"> для достижения намеченных целей необходимо:</w:t>
      </w:r>
    </w:p>
    <w:p w14:paraId="6E5C2326" w14:textId="77777777" w:rsidR="00AC0FE6" w:rsidRPr="007A5786" w:rsidRDefault="00F458DB">
      <w:pPr>
        <w:numPr>
          <w:ilvl w:val="0"/>
          <w:numId w:val="1"/>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использовать воспитательные возможности</w:t>
      </w:r>
      <w:r w:rsidRPr="007A5786">
        <w:rPr>
          <w:rFonts w:hAnsi="Times New Roman" w:cs="Times New Roman"/>
          <w:color w:val="000000"/>
          <w:sz w:val="24"/>
          <w:szCs w:val="24"/>
        </w:rPr>
        <w:t> </w:t>
      </w:r>
      <w:r w:rsidRPr="007A5786">
        <w:rPr>
          <w:rFonts w:hAnsi="Times New Roman" w:cs="Times New Roman"/>
          <w:color w:val="000000"/>
          <w:sz w:val="24"/>
          <w:szCs w:val="24"/>
          <w:lang w:val="ru-RU"/>
        </w:rPr>
        <w:t>единой образовательной среды и</w:t>
      </w:r>
      <w:r w:rsidRPr="007A5786">
        <w:rPr>
          <w:rFonts w:hAnsi="Times New Roman" w:cs="Times New Roman"/>
          <w:color w:val="000000"/>
          <w:sz w:val="24"/>
          <w:szCs w:val="24"/>
        </w:rPr>
        <w:t> </w:t>
      </w:r>
      <w:r w:rsidRPr="007A5786">
        <w:rPr>
          <w:rFonts w:hAnsi="Times New Roman" w:cs="Times New Roman"/>
          <w:color w:val="000000"/>
          <w:sz w:val="24"/>
          <w:szCs w:val="24"/>
          <w:lang w:val="ru-RU"/>
        </w:rPr>
        <w:t>пространства;</w:t>
      </w:r>
    </w:p>
    <w:p w14:paraId="5FBD6542" w14:textId="77777777" w:rsidR="00AC0FE6" w:rsidRPr="007A5786" w:rsidRDefault="00F458DB">
      <w:pPr>
        <w:numPr>
          <w:ilvl w:val="0"/>
          <w:numId w:val="1"/>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совершенствовать материально-технические и</w:t>
      </w:r>
      <w:r w:rsidRPr="007A5786">
        <w:rPr>
          <w:rFonts w:hAnsi="Times New Roman" w:cs="Times New Roman"/>
          <w:color w:val="000000"/>
          <w:sz w:val="24"/>
          <w:szCs w:val="24"/>
        </w:rPr>
        <w:t> </w:t>
      </w:r>
      <w:r w:rsidRPr="007A5786">
        <w:rPr>
          <w:rFonts w:hAnsi="Times New Roman" w:cs="Times New Roman"/>
          <w:color w:val="000000"/>
          <w:sz w:val="24"/>
          <w:szCs w:val="24"/>
          <w:lang w:val="ru-RU"/>
        </w:rPr>
        <w:t>иные условия реализации основных образовательных программ, соответствующих ФОП;</w:t>
      </w:r>
    </w:p>
    <w:p w14:paraId="7FE289F0" w14:textId="77777777" w:rsidR="00AC0FE6" w:rsidRPr="007A5786" w:rsidRDefault="00F458DB">
      <w:pPr>
        <w:numPr>
          <w:ilvl w:val="0"/>
          <w:numId w:val="1"/>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повышать компетенции педагогических работников в</w:t>
      </w:r>
      <w:r w:rsidRPr="007A5786">
        <w:rPr>
          <w:rFonts w:hAnsi="Times New Roman" w:cs="Times New Roman"/>
          <w:color w:val="000000"/>
          <w:sz w:val="24"/>
          <w:szCs w:val="24"/>
        </w:rPr>
        <w:t> </w:t>
      </w:r>
      <w:r w:rsidRPr="007A5786">
        <w:rPr>
          <w:rFonts w:hAnsi="Times New Roman" w:cs="Times New Roman"/>
          <w:color w:val="000000"/>
          <w:sz w:val="24"/>
          <w:szCs w:val="24"/>
          <w:lang w:val="ru-RU"/>
        </w:rPr>
        <w:t>вопросах применения ФОП;</w:t>
      </w:r>
    </w:p>
    <w:p w14:paraId="30D2AAC8" w14:textId="77777777" w:rsidR="00AC0FE6" w:rsidRPr="007A5786" w:rsidRDefault="00F458DB">
      <w:pPr>
        <w:numPr>
          <w:ilvl w:val="0"/>
          <w:numId w:val="1"/>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проводить мероприятия, направленные на</w:t>
      </w:r>
      <w:r w:rsidRPr="007A5786">
        <w:rPr>
          <w:rFonts w:hAnsi="Times New Roman" w:cs="Times New Roman"/>
          <w:color w:val="000000"/>
          <w:sz w:val="24"/>
          <w:szCs w:val="24"/>
        </w:rPr>
        <w:t> </w:t>
      </w:r>
      <w:r w:rsidRPr="007A5786">
        <w:rPr>
          <w:rFonts w:hAnsi="Times New Roman" w:cs="Times New Roman"/>
          <w:color w:val="000000"/>
          <w:sz w:val="24"/>
          <w:szCs w:val="24"/>
          <w:lang w:val="ru-RU"/>
        </w:rPr>
        <w:t>повышение грамотности обучающихся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вопросам информационной безопасности;</w:t>
      </w:r>
    </w:p>
    <w:p w14:paraId="1CEE9865" w14:textId="77777777" w:rsidR="00AC0FE6" w:rsidRPr="007A5786" w:rsidRDefault="00F458DB">
      <w:pPr>
        <w:numPr>
          <w:ilvl w:val="0"/>
          <w:numId w:val="1"/>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совершенствовать формы и</w:t>
      </w:r>
      <w:r w:rsidRPr="007A5786">
        <w:rPr>
          <w:rFonts w:hAnsi="Times New Roman" w:cs="Times New Roman"/>
          <w:color w:val="000000"/>
          <w:sz w:val="24"/>
          <w:szCs w:val="24"/>
        </w:rPr>
        <w:t> </w:t>
      </w:r>
      <w:r w:rsidRPr="007A5786">
        <w:rPr>
          <w:rFonts w:hAnsi="Times New Roman" w:cs="Times New Roman"/>
          <w:color w:val="000000"/>
          <w:sz w:val="24"/>
          <w:szCs w:val="24"/>
          <w:lang w:val="ru-RU"/>
        </w:rPr>
        <w:t>методы обеспечения информационной безопасности обучающихся;</w:t>
      </w:r>
    </w:p>
    <w:p w14:paraId="08591716" w14:textId="77777777" w:rsidR="00AC0FE6" w:rsidRPr="007A5786" w:rsidRDefault="00F458DB">
      <w:pPr>
        <w:numPr>
          <w:ilvl w:val="0"/>
          <w:numId w:val="1"/>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проводить мероприятия, направленные на</w:t>
      </w:r>
      <w:r w:rsidRPr="007A5786">
        <w:rPr>
          <w:rFonts w:hAnsi="Times New Roman" w:cs="Times New Roman"/>
          <w:color w:val="000000"/>
          <w:sz w:val="24"/>
          <w:szCs w:val="24"/>
        </w:rPr>
        <w:t> </w:t>
      </w:r>
      <w:r w:rsidRPr="007A5786">
        <w:rPr>
          <w:rFonts w:hAnsi="Times New Roman" w:cs="Times New Roman"/>
          <w:color w:val="000000"/>
          <w:sz w:val="24"/>
          <w:szCs w:val="24"/>
          <w:lang w:val="ru-RU"/>
        </w:rPr>
        <w:t>формирование у</w:t>
      </w:r>
      <w:r w:rsidRPr="007A5786">
        <w:rPr>
          <w:rFonts w:hAnsi="Times New Roman" w:cs="Times New Roman"/>
          <w:color w:val="000000"/>
          <w:sz w:val="24"/>
          <w:szCs w:val="24"/>
        </w:rPr>
        <w:t> </w:t>
      </w:r>
      <w:r w:rsidRPr="007A5786">
        <w:rPr>
          <w:rFonts w:hAnsi="Times New Roman" w:cs="Times New Roman"/>
          <w:color w:val="000000"/>
          <w:sz w:val="24"/>
          <w:szCs w:val="24"/>
          <w:lang w:val="ru-RU"/>
        </w:rPr>
        <w:t>подростков навыков законопослушного и</w:t>
      </w:r>
      <w:r w:rsidRPr="007A5786">
        <w:rPr>
          <w:rFonts w:hAnsi="Times New Roman" w:cs="Times New Roman"/>
          <w:color w:val="000000"/>
          <w:sz w:val="24"/>
          <w:szCs w:val="24"/>
        </w:rPr>
        <w:t> </w:t>
      </w:r>
      <w:r w:rsidRPr="007A5786">
        <w:rPr>
          <w:rFonts w:hAnsi="Times New Roman" w:cs="Times New Roman"/>
          <w:color w:val="000000"/>
          <w:sz w:val="24"/>
          <w:szCs w:val="24"/>
          <w:lang w:val="ru-RU"/>
        </w:rPr>
        <w:t>ответственного поведения в</w:t>
      </w:r>
      <w:r w:rsidRPr="007A5786">
        <w:rPr>
          <w:rFonts w:hAnsi="Times New Roman" w:cs="Times New Roman"/>
          <w:color w:val="000000"/>
          <w:sz w:val="24"/>
          <w:szCs w:val="24"/>
        </w:rPr>
        <w:t> </w:t>
      </w:r>
      <w:r w:rsidRPr="007A5786">
        <w:rPr>
          <w:rFonts w:hAnsi="Times New Roman" w:cs="Times New Roman"/>
          <w:color w:val="000000"/>
          <w:sz w:val="24"/>
          <w:szCs w:val="24"/>
          <w:lang w:val="ru-RU"/>
        </w:rPr>
        <w:t>цифровой среде;</w:t>
      </w:r>
    </w:p>
    <w:p w14:paraId="5CD769E7" w14:textId="77777777" w:rsidR="00AC0FE6" w:rsidRPr="007A5786" w:rsidRDefault="00F458DB">
      <w:pPr>
        <w:numPr>
          <w:ilvl w:val="0"/>
          <w:numId w:val="1"/>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развивать нормативно-правовое обеспечение профориентационной деятельности;</w:t>
      </w:r>
    </w:p>
    <w:p w14:paraId="4F06A4A0" w14:textId="77777777" w:rsidR="00AC0FE6" w:rsidRPr="007A5786" w:rsidRDefault="00F458DB">
      <w:pPr>
        <w:numPr>
          <w:ilvl w:val="0"/>
          <w:numId w:val="1"/>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организовать и</w:t>
      </w:r>
      <w:r w:rsidRPr="007A5786">
        <w:rPr>
          <w:rFonts w:hAnsi="Times New Roman" w:cs="Times New Roman"/>
          <w:color w:val="000000"/>
          <w:sz w:val="24"/>
          <w:szCs w:val="24"/>
        </w:rPr>
        <w:t> </w:t>
      </w:r>
      <w:r w:rsidRPr="007A5786">
        <w:rPr>
          <w:rFonts w:hAnsi="Times New Roman" w:cs="Times New Roman"/>
          <w:color w:val="000000"/>
          <w:sz w:val="24"/>
          <w:szCs w:val="24"/>
          <w:lang w:val="ru-RU"/>
        </w:rPr>
        <w:t>систематизировать первичную профориентационную помощь;</w:t>
      </w:r>
    </w:p>
    <w:p w14:paraId="4CE66292" w14:textId="77777777" w:rsidR="00AC0FE6" w:rsidRPr="007A5786" w:rsidRDefault="00F458DB">
      <w:pPr>
        <w:numPr>
          <w:ilvl w:val="0"/>
          <w:numId w:val="1"/>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создать условия для полноценного сотрудничества с</w:t>
      </w:r>
      <w:r w:rsidRPr="007A5786">
        <w:rPr>
          <w:rFonts w:hAnsi="Times New Roman" w:cs="Times New Roman"/>
          <w:color w:val="000000"/>
          <w:sz w:val="24"/>
          <w:szCs w:val="24"/>
        </w:rPr>
        <w:t> </w:t>
      </w:r>
      <w:r w:rsidRPr="007A5786">
        <w:rPr>
          <w:rFonts w:hAnsi="Times New Roman" w:cs="Times New Roman"/>
          <w:color w:val="000000"/>
          <w:sz w:val="24"/>
          <w:szCs w:val="24"/>
          <w:lang w:val="ru-RU"/>
        </w:rPr>
        <w:t>социальными партнерами для разностороннего развития обучающихся;</w:t>
      </w:r>
    </w:p>
    <w:p w14:paraId="3D6049B7" w14:textId="77777777" w:rsidR="00AC0FE6" w:rsidRPr="007A5786" w:rsidRDefault="00F458DB">
      <w:pPr>
        <w:numPr>
          <w:ilvl w:val="0"/>
          <w:numId w:val="1"/>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развивать представления обучающихся о</w:t>
      </w:r>
      <w:r w:rsidRPr="007A5786">
        <w:rPr>
          <w:rFonts w:hAnsi="Times New Roman" w:cs="Times New Roman"/>
          <w:color w:val="000000"/>
          <w:sz w:val="24"/>
          <w:szCs w:val="24"/>
        </w:rPr>
        <w:t> </w:t>
      </w:r>
      <w:r w:rsidRPr="007A5786">
        <w:rPr>
          <w:rFonts w:hAnsi="Times New Roman" w:cs="Times New Roman"/>
          <w:color w:val="000000"/>
          <w:sz w:val="24"/>
          <w:szCs w:val="24"/>
          <w:lang w:val="ru-RU"/>
        </w:rPr>
        <w:t>современном разнообразии профессий и</w:t>
      </w:r>
      <w:r w:rsidRPr="007A5786">
        <w:rPr>
          <w:rFonts w:hAnsi="Times New Roman" w:cs="Times New Roman"/>
          <w:color w:val="000000"/>
          <w:sz w:val="24"/>
          <w:szCs w:val="24"/>
        </w:rPr>
        <w:t> </w:t>
      </w:r>
      <w:r w:rsidRPr="007A5786">
        <w:rPr>
          <w:rFonts w:hAnsi="Times New Roman" w:cs="Times New Roman"/>
          <w:color w:val="000000"/>
          <w:sz w:val="24"/>
          <w:szCs w:val="24"/>
          <w:lang w:val="ru-RU"/>
        </w:rPr>
        <w:t>специальностей, возможностях профессионального образования;</w:t>
      </w:r>
    </w:p>
    <w:p w14:paraId="31F8C0AE" w14:textId="77777777" w:rsidR="00AC0FE6" w:rsidRPr="007D6FBD" w:rsidRDefault="00AC0FE6" w:rsidP="00F458DB">
      <w:pPr>
        <w:ind w:left="780" w:right="180"/>
        <w:rPr>
          <w:rFonts w:hAnsi="Times New Roman" w:cs="Times New Roman"/>
          <w:color w:val="000000"/>
          <w:sz w:val="24"/>
          <w:szCs w:val="24"/>
          <w:lang w:val="ru-RU"/>
        </w:rPr>
      </w:pPr>
    </w:p>
    <w:p w14:paraId="2F04ACD4" w14:textId="77777777" w:rsidR="00F458DB" w:rsidRPr="007D6FBD" w:rsidRDefault="00F458DB">
      <w:pPr>
        <w:spacing w:line="600" w:lineRule="atLeast"/>
        <w:rPr>
          <w:b/>
          <w:bCs/>
          <w:color w:val="252525"/>
          <w:spacing w:val="-2"/>
          <w:sz w:val="24"/>
          <w:szCs w:val="24"/>
          <w:lang w:val="ru-RU"/>
        </w:rPr>
      </w:pPr>
    </w:p>
    <w:p w14:paraId="6166FDC8" w14:textId="77777777" w:rsidR="00F458DB" w:rsidRPr="007D6FBD" w:rsidRDefault="00F458DB">
      <w:pPr>
        <w:spacing w:line="600" w:lineRule="atLeast"/>
        <w:rPr>
          <w:b/>
          <w:bCs/>
          <w:color w:val="252525"/>
          <w:spacing w:val="-2"/>
          <w:sz w:val="24"/>
          <w:szCs w:val="24"/>
          <w:lang w:val="ru-RU"/>
        </w:rPr>
      </w:pPr>
    </w:p>
    <w:p w14:paraId="4722C769" w14:textId="77777777" w:rsidR="007A5786" w:rsidRPr="007D6FBD" w:rsidRDefault="007A5786">
      <w:pPr>
        <w:spacing w:line="600" w:lineRule="atLeast"/>
        <w:rPr>
          <w:b/>
          <w:bCs/>
          <w:color w:val="252525"/>
          <w:spacing w:val="-2"/>
          <w:sz w:val="24"/>
          <w:szCs w:val="24"/>
          <w:lang w:val="ru-RU"/>
        </w:rPr>
      </w:pPr>
    </w:p>
    <w:p w14:paraId="1C48D440" w14:textId="77777777" w:rsidR="007A5786" w:rsidRPr="007D6FBD" w:rsidRDefault="007A5786">
      <w:pPr>
        <w:spacing w:line="600" w:lineRule="atLeast"/>
        <w:rPr>
          <w:b/>
          <w:bCs/>
          <w:color w:val="252525"/>
          <w:spacing w:val="-2"/>
          <w:sz w:val="24"/>
          <w:szCs w:val="24"/>
          <w:lang w:val="ru-RU"/>
        </w:rPr>
      </w:pPr>
    </w:p>
    <w:p w14:paraId="31034B35" w14:textId="77777777" w:rsidR="007A5786" w:rsidRPr="007D6FBD" w:rsidRDefault="007A5786">
      <w:pPr>
        <w:spacing w:line="600" w:lineRule="atLeast"/>
        <w:rPr>
          <w:b/>
          <w:bCs/>
          <w:color w:val="252525"/>
          <w:spacing w:val="-2"/>
          <w:sz w:val="24"/>
          <w:szCs w:val="24"/>
          <w:lang w:val="ru-RU"/>
        </w:rPr>
      </w:pPr>
    </w:p>
    <w:p w14:paraId="6668ED52" w14:textId="77777777" w:rsidR="000F1101" w:rsidRPr="007D6FBD" w:rsidRDefault="000F1101">
      <w:pPr>
        <w:spacing w:line="600" w:lineRule="atLeast"/>
        <w:rPr>
          <w:b/>
          <w:bCs/>
          <w:color w:val="252525"/>
          <w:spacing w:val="-2"/>
          <w:sz w:val="24"/>
          <w:szCs w:val="24"/>
          <w:lang w:val="ru-RU"/>
        </w:rPr>
      </w:pPr>
    </w:p>
    <w:p w14:paraId="62653E0D" w14:textId="77777777" w:rsidR="000F1101" w:rsidRPr="000F1101" w:rsidRDefault="00F458DB">
      <w:pPr>
        <w:spacing w:line="600" w:lineRule="atLeast"/>
        <w:rPr>
          <w:b/>
          <w:bCs/>
          <w:color w:val="252525"/>
          <w:spacing w:val="-2"/>
          <w:sz w:val="24"/>
          <w:szCs w:val="24"/>
          <w:lang w:val="ru-RU"/>
        </w:rPr>
      </w:pPr>
      <w:r w:rsidRPr="000F1101">
        <w:rPr>
          <w:b/>
          <w:bCs/>
          <w:color w:val="252525"/>
          <w:spacing w:val="-2"/>
          <w:sz w:val="24"/>
          <w:szCs w:val="24"/>
          <w:lang w:val="ru-RU"/>
        </w:rPr>
        <w:lastRenderedPageBreak/>
        <w:t>РАЗДЕЛ 1. Образовательная деятельность</w:t>
      </w:r>
    </w:p>
    <w:p w14:paraId="610A5BB4" w14:textId="77777777" w:rsidR="00AC0FE6" w:rsidRPr="000F1101" w:rsidRDefault="00F458DB">
      <w:pPr>
        <w:spacing w:line="600" w:lineRule="atLeast"/>
        <w:rPr>
          <w:b/>
          <w:bCs/>
          <w:color w:val="252525"/>
          <w:spacing w:val="-2"/>
          <w:sz w:val="24"/>
          <w:szCs w:val="24"/>
          <w:lang w:val="ru-RU"/>
        </w:rPr>
      </w:pPr>
      <w:r w:rsidRPr="007A5786">
        <w:rPr>
          <w:b/>
          <w:bCs/>
          <w:color w:val="252525"/>
          <w:spacing w:val="-2"/>
          <w:sz w:val="24"/>
          <w:szCs w:val="24"/>
          <w:lang w:val="ru-RU"/>
        </w:rPr>
        <w:t>1.1. Реализация основных образовательных программ по</w:t>
      </w:r>
      <w:r w:rsidRPr="007A5786">
        <w:rPr>
          <w:b/>
          <w:bCs/>
          <w:color w:val="252525"/>
          <w:spacing w:val="-2"/>
          <w:sz w:val="24"/>
          <w:szCs w:val="24"/>
        </w:rPr>
        <w:t> </w:t>
      </w:r>
      <w:r w:rsidRPr="007A5786">
        <w:rPr>
          <w:b/>
          <w:bCs/>
          <w:color w:val="252525"/>
          <w:spacing w:val="-2"/>
          <w:sz w:val="24"/>
          <w:szCs w:val="24"/>
          <w:lang w:val="ru-RU"/>
        </w:rPr>
        <w:t>уровням образования в</w:t>
      </w:r>
      <w:r w:rsidRPr="007A5786">
        <w:rPr>
          <w:b/>
          <w:bCs/>
          <w:color w:val="252525"/>
          <w:spacing w:val="-2"/>
          <w:sz w:val="24"/>
          <w:szCs w:val="24"/>
        </w:rPr>
        <w:t> </w:t>
      </w:r>
      <w:r w:rsidRPr="007A5786">
        <w:rPr>
          <w:b/>
          <w:bCs/>
          <w:color w:val="252525"/>
          <w:spacing w:val="-2"/>
          <w:sz w:val="24"/>
          <w:szCs w:val="24"/>
          <w:lang w:val="ru-RU"/>
        </w:rPr>
        <w:t>соответствии с</w:t>
      </w:r>
      <w:r w:rsidRPr="007A5786">
        <w:rPr>
          <w:b/>
          <w:bCs/>
          <w:color w:val="252525"/>
          <w:spacing w:val="-2"/>
          <w:sz w:val="24"/>
          <w:szCs w:val="24"/>
        </w:rPr>
        <w:t> </w:t>
      </w:r>
      <w:r w:rsidRPr="007A5786">
        <w:rPr>
          <w:b/>
          <w:bCs/>
          <w:color w:val="252525"/>
          <w:spacing w:val="-2"/>
          <w:sz w:val="24"/>
          <w:szCs w:val="24"/>
          <w:lang w:val="ru-RU"/>
        </w:rPr>
        <w:t>ФГОС и</w:t>
      </w:r>
      <w:r w:rsidRPr="007A5786">
        <w:rPr>
          <w:b/>
          <w:bCs/>
          <w:color w:val="252525"/>
          <w:spacing w:val="-2"/>
          <w:sz w:val="24"/>
          <w:szCs w:val="24"/>
        </w:rPr>
        <w:t> </w:t>
      </w:r>
      <w:r w:rsidRPr="007A5786">
        <w:rPr>
          <w:b/>
          <w:bCs/>
          <w:color w:val="252525"/>
          <w:spacing w:val="-2"/>
          <w:sz w:val="24"/>
          <w:szCs w:val="24"/>
          <w:lang w:val="ru-RU"/>
        </w:rPr>
        <w:t>ФОП</w:t>
      </w:r>
    </w:p>
    <w:tbl>
      <w:tblPr>
        <w:tblW w:w="0" w:type="auto"/>
        <w:tblCellMar>
          <w:top w:w="15" w:type="dxa"/>
          <w:left w:w="15" w:type="dxa"/>
          <w:bottom w:w="15" w:type="dxa"/>
          <w:right w:w="15" w:type="dxa"/>
        </w:tblCellMar>
        <w:tblLook w:val="0600" w:firstRow="0" w:lastRow="0" w:firstColumn="0" w:lastColumn="0" w:noHBand="1" w:noVBand="1"/>
      </w:tblPr>
      <w:tblGrid>
        <w:gridCol w:w="5004"/>
        <w:gridCol w:w="1737"/>
        <w:gridCol w:w="2316"/>
      </w:tblGrid>
      <w:tr w:rsidR="00AC0FE6" w:rsidRPr="007A5786" w14:paraId="43A04947" w14:textId="77777777">
        <w:tc>
          <w:tcPr>
            <w:tcW w:w="0" w:type="auto"/>
            <w:tcBorders>
              <w:top w:val="single" w:sz="6" w:space="0" w:color="000000"/>
              <w:left w:val="single" w:sz="6" w:space="0" w:color="000000"/>
              <w:bottom w:val="single" w:sz="6" w:space="0" w:color="000000"/>
              <w:right w:val="single" w:sz="6" w:space="0" w:color="000000"/>
            </w:tcBorders>
            <w:vAlign w:val="center"/>
          </w:tcPr>
          <w:p w14:paraId="656CE034"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vAlign w:val="center"/>
          </w:tcPr>
          <w:p w14:paraId="1CE2269A"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vAlign w:val="center"/>
          </w:tcPr>
          <w:p w14:paraId="2AEF9127"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Ответственные</w:t>
            </w:r>
          </w:p>
        </w:tc>
      </w:tr>
      <w:tr w:rsidR="00AC0FE6" w:rsidRPr="007D6FBD" w14:paraId="559DAB27"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2806E6" w14:textId="77777777" w:rsidR="00AC0FE6" w:rsidRPr="007A5786" w:rsidRDefault="00F458DB">
            <w:pPr>
              <w:rPr>
                <w:rFonts w:hAnsi="Times New Roman" w:cs="Times New Roman"/>
                <w:color w:val="000000"/>
                <w:sz w:val="24"/>
                <w:szCs w:val="24"/>
                <w:lang w:val="ru-RU"/>
              </w:rPr>
            </w:pPr>
            <w:r w:rsidRPr="007A5786">
              <w:rPr>
                <w:rFonts w:hAnsi="Times New Roman" w:cs="Times New Roman"/>
                <w:b/>
                <w:bCs/>
                <w:color w:val="000000"/>
                <w:sz w:val="24"/>
                <w:szCs w:val="24"/>
                <w:lang w:val="ru-RU"/>
              </w:rPr>
              <w:t>1. Организационное обеспечение реализации ООП уровней образования в</w:t>
            </w:r>
            <w:r w:rsidRPr="007A5786">
              <w:rPr>
                <w:rFonts w:hAnsi="Times New Roman" w:cs="Times New Roman"/>
                <w:b/>
                <w:bCs/>
                <w:color w:val="000000"/>
                <w:sz w:val="24"/>
                <w:szCs w:val="24"/>
              </w:rPr>
              <w:t> </w:t>
            </w:r>
            <w:r w:rsidRPr="007A5786">
              <w:rPr>
                <w:rFonts w:hAnsi="Times New Roman" w:cs="Times New Roman"/>
                <w:b/>
                <w:bCs/>
                <w:color w:val="000000"/>
                <w:sz w:val="24"/>
                <w:szCs w:val="24"/>
                <w:lang w:val="ru-RU"/>
              </w:rPr>
              <w:t>соответствии с</w:t>
            </w:r>
            <w:r w:rsidRPr="007A5786">
              <w:rPr>
                <w:rFonts w:hAnsi="Times New Roman" w:cs="Times New Roman"/>
                <w:b/>
                <w:bCs/>
                <w:color w:val="000000"/>
                <w:sz w:val="24"/>
                <w:szCs w:val="24"/>
              </w:rPr>
              <w:t> </w:t>
            </w:r>
            <w:r w:rsidRPr="007A5786">
              <w:rPr>
                <w:rFonts w:hAnsi="Times New Roman" w:cs="Times New Roman"/>
                <w:b/>
                <w:bCs/>
                <w:color w:val="000000"/>
                <w:sz w:val="24"/>
                <w:szCs w:val="24"/>
                <w:lang w:val="ru-RU"/>
              </w:rPr>
              <w:t>ФГОС и</w:t>
            </w:r>
            <w:r w:rsidRPr="007A5786">
              <w:rPr>
                <w:rFonts w:hAnsi="Times New Roman" w:cs="Times New Roman"/>
                <w:b/>
                <w:bCs/>
                <w:color w:val="000000"/>
                <w:sz w:val="24"/>
                <w:szCs w:val="24"/>
              </w:rPr>
              <w:t> </w:t>
            </w:r>
            <w:r w:rsidRPr="007A5786">
              <w:rPr>
                <w:rFonts w:hAnsi="Times New Roman" w:cs="Times New Roman"/>
                <w:b/>
                <w:bCs/>
                <w:color w:val="000000"/>
                <w:sz w:val="24"/>
                <w:szCs w:val="24"/>
                <w:lang w:val="ru-RU"/>
              </w:rPr>
              <w:t>ФОП</w:t>
            </w:r>
          </w:p>
        </w:tc>
      </w:tr>
      <w:tr w:rsidR="00AC0FE6" w:rsidRPr="007D6FBD" w14:paraId="1D8292E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BBCBEA"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Утверждение ООП уровней образования, приведенных с 1 сентября 2024 года в соответствие с приказами Минпросвещения России от 27.12.2023 № 1028, от 22.01.2024 № 31, от 01.02.2024 № 62, от 01.02.2024 № 67, от 19.03.2024 № 171 (далее – обновленные ФОП и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8A9431"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6400E1"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Директор, 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УВР</w:t>
            </w:r>
          </w:p>
        </w:tc>
      </w:tr>
      <w:tr w:rsidR="00AC0FE6" w:rsidRPr="007D6FBD" w14:paraId="144ED92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4B6A1C"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Оценка соответствия учебников требованиям обновленного ФПУ (приказ Минпросвещения от 21.05.2024 № 347)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32901C"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Август, 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CF572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 УВР, педагог-библиотекарь</w:t>
            </w:r>
          </w:p>
        </w:tc>
      </w:tr>
      <w:tr w:rsidR="00AC0FE6" w:rsidRPr="007D6FBD" w14:paraId="66F95AD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EE1F56"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Мониторинг образовательных потребностей (запросов) обучающихся и</w:t>
            </w:r>
            <w:r w:rsidRPr="007A5786">
              <w:rPr>
                <w:rFonts w:hAnsi="Times New Roman" w:cs="Times New Roman"/>
                <w:color w:val="000000"/>
                <w:sz w:val="24"/>
                <w:szCs w:val="24"/>
              </w:rPr>
              <w:t> </w:t>
            </w:r>
            <w:r w:rsidRPr="007A5786">
              <w:rPr>
                <w:rFonts w:hAnsi="Times New Roman" w:cs="Times New Roman"/>
                <w:color w:val="000000"/>
                <w:sz w:val="24"/>
                <w:szCs w:val="24"/>
                <w:lang w:val="ru-RU"/>
              </w:rPr>
              <w:t>родителей (законных представителей) для проектирования учебных планов НОО, ООО и</w:t>
            </w:r>
            <w:r w:rsidRPr="007A5786">
              <w:rPr>
                <w:rFonts w:hAnsi="Times New Roman" w:cs="Times New Roman"/>
                <w:color w:val="000000"/>
                <w:sz w:val="24"/>
                <w:szCs w:val="24"/>
              </w:rPr>
              <w:t> </w:t>
            </w:r>
            <w:r w:rsidRPr="007A5786">
              <w:rPr>
                <w:rFonts w:hAnsi="Times New Roman" w:cs="Times New Roman"/>
                <w:color w:val="000000"/>
                <w:sz w:val="24"/>
                <w:szCs w:val="24"/>
                <w:lang w:val="ru-RU"/>
              </w:rPr>
              <w:t>СОО в</w:t>
            </w:r>
            <w:r w:rsidRPr="007A5786">
              <w:rPr>
                <w:rFonts w:hAnsi="Times New Roman" w:cs="Times New Roman"/>
                <w:color w:val="000000"/>
                <w:sz w:val="24"/>
                <w:szCs w:val="24"/>
              </w:rPr>
              <w:t> </w:t>
            </w:r>
            <w:r w:rsidRPr="007A5786">
              <w:rPr>
                <w:rFonts w:hAnsi="Times New Roman" w:cs="Times New Roman"/>
                <w:color w:val="000000"/>
                <w:sz w:val="24"/>
                <w:szCs w:val="24"/>
                <w:lang w:val="ru-RU"/>
              </w:rPr>
              <w:t>части, формируемой участниками образовательных отношений, и</w:t>
            </w:r>
            <w:r w:rsidRPr="007A5786">
              <w:rPr>
                <w:rFonts w:hAnsi="Times New Roman" w:cs="Times New Roman"/>
                <w:color w:val="000000"/>
                <w:sz w:val="24"/>
                <w:szCs w:val="24"/>
              </w:rPr>
              <w:t> </w:t>
            </w:r>
            <w:r w:rsidRPr="007A5786">
              <w:rPr>
                <w:rFonts w:hAnsi="Times New Roman" w:cs="Times New Roman"/>
                <w:color w:val="000000"/>
                <w:sz w:val="24"/>
                <w:szCs w:val="24"/>
                <w:lang w:val="ru-RU"/>
              </w:rPr>
              <w:t>планов внеурочной деятельности уровней образования в</w:t>
            </w:r>
            <w:r w:rsidRPr="007A5786">
              <w:rPr>
                <w:rFonts w:hAnsi="Times New Roman" w:cs="Times New Roman"/>
                <w:color w:val="000000"/>
                <w:sz w:val="24"/>
                <w:szCs w:val="24"/>
              </w:rPr>
              <w:t> </w:t>
            </w:r>
            <w:r w:rsidRPr="007A5786">
              <w:rPr>
                <w:rFonts w:hAnsi="Times New Roman" w:cs="Times New Roman"/>
                <w:color w:val="000000"/>
                <w:sz w:val="24"/>
                <w:szCs w:val="24"/>
                <w:lang w:val="ru-RU"/>
              </w:rPr>
              <w:t>соответствии с обновленными ФОП и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35027A"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Октябрь—март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ACF32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 xml:space="preserve">УВР, </w:t>
            </w:r>
            <w:r w:rsidR="00025A63" w:rsidRPr="007A5786">
              <w:rPr>
                <w:rFonts w:hAnsi="Times New Roman" w:cs="Times New Roman"/>
                <w:color w:val="000000"/>
                <w:sz w:val="24"/>
                <w:szCs w:val="24"/>
                <w:lang w:val="ru-RU"/>
              </w:rPr>
              <w:t>педагог-организатор</w:t>
            </w:r>
          </w:p>
        </w:tc>
      </w:tr>
      <w:tr w:rsidR="00AC0FE6" w:rsidRPr="007D6FBD" w14:paraId="7F921F3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1FAA81"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Мониторинг условий и ресурсного обеспечения реализации образовательных программ уровней образования в соответствии с обновленными ФОП и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DCBEA6"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Октябрь—май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8AD17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Директор, заместитель директора по УВР</w:t>
            </w:r>
          </w:p>
        </w:tc>
      </w:tr>
      <w:tr w:rsidR="00AC0FE6" w:rsidRPr="007D6FBD" w14:paraId="5C5762A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C547AB"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lang w:val="ru-RU"/>
              </w:rPr>
              <w:t>Разработка и</w:t>
            </w:r>
            <w:r w:rsidRPr="007A5786">
              <w:rPr>
                <w:rFonts w:hAnsi="Times New Roman" w:cs="Times New Roman"/>
                <w:color w:val="000000"/>
                <w:sz w:val="24"/>
                <w:szCs w:val="24"/>
              </w:rPr>
              <w:t> </w:t>
            </w:r>
            <w:r w:rsidRPr="007A5786">
              <w:rPr>
                <w:rFonts w:hAnsi="Times New Roman" w:cs="Times New Roman"/>
                <w:color w:val="000000"/>
                <w:sz w:val="24"/>
                <w:szCs w:val="24"/>
                <w:lang w:val="ru-RU"/>
              </w:rPr>
              <w:t>реализация моделей сетевого взаимодействия образовательной организации и</w:t>
            </w:r>
            <w:r w:rsidRPr="007A5786">
              <w:rPr>
                <w:rFonts w:hAnsi="Times New Roman" w:cs="Times New Roman"/>
                <w:color w:val="000000"/>
                <w:sz w:val="24"/>
                <w:szCs w:val="24"/>
              </w:rPr>
              <w:t> </w:t>
            </w:r>
            <w:r w:rsidRPr="007A5786">
              <w:rPr>
                <w:rFonts w:hAnsi="Times New Roman" w:cs="Times New Roman"/>
                <w:color w:val="000000"/>
                <w:sz w:val="24"/>
                <w:szCs w:val="24"/>
                <w:lang w:val="ru-RU"/>
              </w:rPr>
              <w:t>учреждений дополнительного образования детей, учреждений культуры и</w:t>
            </w:r>
            <w:r w:rsidRPr="007A5786">
              <w:rPr>
                <w:rFonts w:hAnsi="Times New Roman" w:cs="Times New Roman"/>
                <w:color w:val="000000"/>
                <w:sz w:val="24"/>
                <w:szCs w:val="24"/>
              </w:rPr>
              <w:t> </w:t>
            </w:r>
            <w:r w:rsidRPr="007A5786">
              <w:rPr>
                <w:rFonts w:hAnsi="Times New Roman" w:cs="Times New Roman"/>
                <w:color w:val="000000"/>
                <w:sz w:val="24"/>
                <w:szCs w:val="24"/>
                <w:lang w:val="ru-RU"/>
              </w:rPr>
              <w:t>спорта, средних специальных и</w:t>
            </w:r>
            <w:r w:rsidRPr="007A5786">
              <w:rPr>
                <w:rFonts w:hAnsi="Times New Roman" w:cs="Times New Roman"/>
                <w:color w:val="000000"/>
                <w:sz w:val="24"/>
                <w:szCs w:val="24"/>
              </w:rPr>
              <w:t> </w:t>
            </w:r>
            <w:r w:rsidRPr="007A5786">
              <w:rPr>
                <w:rFonts w:hAnsi="Times New Roman" w:cs="Times New Roman"/>
                <w:color w:val="000000"/>
                <w:sz w:val="24"/>
                <w:szCs w:val="24"/>
                <w:lang w:val="ru-RU"/>
              </w:rPr>
              <w:t xml:space="preserve">высших учебных заведений, обеспечивающих реализацию </w:t>
            </w:r>
            <w:r w:rsidRPr="007A5786">
              <w:rPr>
                <w:rFonts w:hAnsi="Times New Roman" w:cs="Times New Roman"/>
                <w:color w:val="000000"/>
                <w:sz w:val="24"/>
                <w:szCs w:val="24"/>
              </w:rPr>
              <w:t>ООП уровней образования в рамках перехода на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5B4329"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Октябрь—май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2C6624" w14:textId="77777777" w:rsidR="00025A63"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Директор, 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УВР,</w:t>
            </w:r>
            <w:r w:rsidRPr="007A5786">
              <w:rPr>
                <w:rFonts w:hAnsi="Times New Roman" w:cs="Times New Roman"/>
                <w:color w:val="000000"/>
                <w:sz w:val="24"/>
                <w:szCs w:val="24"/>
              </w:rPr>
              <w:t> </w:t>
            </w:r>
            <w:r w:rsidR="00025A63" w:rsidRPr="007A5786">
              <w:rPr>
                <w:rFonts w:hAnsi="Times New Roman" w:cs="Times New Roman"/>
                <w:color w:val="000000"/>
                <w:sz w:val="24"/>
                <w:szCs w:val="24"/>
                <w:lang w:val="ru-RU"/>
              </w:rPr>
              <w:t>педагог-организатор</w:t>
            </w:r>
          </w:p>
        </w:tc>
      </w:tr>
      <w:tr w:rsidR="00AC0FE6" w:rsidRPr="007A5786" w14:paraId="6C5E4F4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703F8A"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 xml:space="preserve">Организация корректировки ООП с целью внесения в них изменений в соответствии с </w:t>
            </w:r>
            <w:r w:rsidRPr="007A5786">
              <w:rPr>
                <w:rFonts w:hAnsi="Times New Roman" w:cs="Times New Roman"/>
                <w:color w:val="000000"/>
                <w:sz w:val="24"/>
                <w:szCs w:val="24"/>
                <w:lang w:val="ru-RU"/>
              </w:rPr>
              <w:lastRenderedPageBreak/>
              <w:t>обновленными ФОП и ФГОС, вступающих в силу с 1 сентября 2025 года:</w:t>
            </w:r>
          </w:p>
          <w:p w14:paraId="304264AE" w14:textId="77777777" w:rsidR="00AC0FE6" w:rsidRPr="007A5786" w:rsidRDefault="00F458DB">
            <w:pPr>
              <w:numPr>
                <w:ilvl w:val="0"/>
                <w:numId w:val="2"/>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подготовить приказ о внедрении требований обновленных ФОП и ФГОС;</w:t>
            </w:r>
          </w:p>
          <w:p w14:paraId="7E1D2EFD" w14:textId="77777777" w:rsidR="00AC0FE6" w:rsidRPr="007A5786" w:rsidRDefault="00F458DB">
            <w:pPr>
              <w:numPr>
                <w:ilvl w:val="0"/>
                <w:numId w:val="2"/>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составить план-график корректировки ООП;</w:t>
            </w:r>
          </w:p>
          <w:p w14:paraId="40A0A090" w14:textId="77777777" w:rsidR="00AC0FE6" w:rsidRPr="007A5786" w:rsidRDefault="00F458DB">
            <w:pPr>
              <w:numPr>
                <w:ilvl w:val="0"/>
                <w:numId w:val="2"/>
              </w:numPr>
              <w:ind w:left="780" w:right="180"/>
              <w:rPr>
                <w:rFonts w:hAnsi="Times New Roman" w:cs="Times New Roman"/>
                <w:color w:val="000000"/>
                <w:sz w:val="24"/>
                <w:szCs w:val="24"/>
                <w:lang w:val="ru-RU"/>
              </w:rPr>
            </w:pPr>
            <w:r w:rsidRPr="007A5786">
              <w:rPr>
                <w:rFonts w:hAnsi="Times New Roman" w:cs="Times New Roman"/>
                <w:color w:val="000000"/>
                <w:sz w:val="24"/>
                <w:szCs w:val="24"/>
                <w:lang w:val="ru-RU"/>
              </w:rPr>
              <w:t>провести педагогические советы, посвященные изучению изменений обновленных ФОП и ФГОС, корректировке ООП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3C8981"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lastRenderedPageBreak/>
              <w:t>Май – 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7407DC"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D6FBD" w14:paraId="1161E4D0"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140DCA" w14:textId="77777777" w:rsidR="00AC0FE6" w:rsidRPr="007A5786" w:rsidRDefault="00F458DB">
            <w:pPr>
              <w:rPr>
                <w:rFonts w:hAnsi="Times New Roman" w:cs="Times New Roman"/>
                <w:color w:val="000000"/>
                <w:sz w:val="24"/>
                <w:szCs w:val="24"/>
                <w:lang w:val="ru-RU"/>
              </w:rPr>
            </w:pPr>
            <w:r w:rsidRPr="007A5786">
              <w:rPr>
                <w:rFonts w:hAnsi="Times New Roman" w:cs="Times New Roman"/>
                <w:b/>
                <w:bCs/>
                <w:color w:val="000000"/>
                <w:sz w:val="24"/>
                <w:szCs w:val="24"/>
                <w:lang w:val="ru-RU"/>
              </w:rPr>
              <w:t>2. Методическое обеспечение реализации ООП уровней образования в</w:t>
            </w:r>
            <w:r w:rsidRPr="007A5786">
              <w:rPr>
                <w:rFonts w:hAnsi="Times New Roman" w:cs="Times New Roman"/>
                <w:b/>
                <w:bCs/>
                <w:color w:val="000000"/>
                <w:sz w:val="24"/>
                <w:szCs w:val="24"/>
              </w:rPr>
              <w:t> </w:t>
            </w:r>
            <w:r w:rsidRPr="007A5786">
              <w:rPr>
                <w:rFonts w:hAnsi="Times New Roman" w:cs="Times New Roman"/>
                <w:b/>
                <w:bCs/>
                <w:color w:val="000000"/>
                <w:sz w:val="24"/>
                <w:szCs w:val="24"/>
                <w:lang w:val="ru-RU"/>
              </w:rPr>
              <w:t>соответствии с</w:t>
            </w:r>
            <w:r w:rsidRPr="007A5786">
              <w:rPr>
                <w:rFonts w:hAnsi="Times New Roman" w:cs="Times New Roman"/>
                <w:b/>
                <w:bCs/>
                <w:color w:val="000000"/>
                <w:sz w:val="24"/>
                <w:szCs w:val="24"/>
              </w:rPr>
              <w:t> </w:t>
            </w:r>
            <w:r w:rsidRPr="007A5786">
              <w:rPr>
                <w:rFonts w:hAnsi="Times New Roman" w:cs="Times New Roman"/>
                <w:b/>
                <w:bCs/>
                <w:color w:val="000000"/>
                <w:sz w:val="24"/>
                <w:szCs w:val="24"/>
                <w:lang w:val="ru-RU"/>
              </w:rPr>
              <w:t>ФГОС и</w:t>
            </w:r>
            <w:r w:rsidRPr="007A5786">
              <w:rPr>
                <w:rFonts w:hAnsi="Times New Roman" w:cs="Times New Roman"/>
                <w:b/>
                <w:bCs/>
                <w:color w:val="000000"/>
                <w:sz w:val="24"/>
                <w:szCs w:val="24"/>
              </w:rPr>
              <w:t> </w:t>
            </w:r>
            <w:r w:rsidRPr="007A5786">
              <w:rPr>
                <w:rFonts w:hAnsi="Times New Roman" w:cs="Times New Roman"/>
                <w:b/>
                <w:bCs/>
                <w:color w:val="000000"/>
                <w:sz w:val="24"/>
                <w:szCs w:val="24"/>
                <w:lang w:val="ru-RU"/>
              </w:rPr>
              <w:t>ФОП</w:t>
            </w:r>
          </w:p>
        </w:tc>
      </w:tr>
      <w:tr w:rsidR="00AC0FE6" w:rsidRPr="007A5786" w14:paraId="07B42A2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93BEB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Сбор вопросов, возникающих в процессе реализации ООП уровней образования, приведенных с 1 сентября 2024 года в соответствие с обновленными ФОП и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08C422"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Сентябрь, 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5908D2"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D6FBD" w14:paraId="7288B00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C2913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Проведение</w:t>
            </w:r>
            <w:r w:rsidRPr="007A5786">
              <w:rPr>
                <w:rFonts w:hAnsi="Times New Roman" w:cs="Times New Roman"/>
                <w:color w:val="000000"/>
                <w:sz w:val="24"/>
                <w:szCs w:val="24"/>
              </w:rPr>
              <w:t> </w:t>
            </w:r>
            <w:r w:rsidRPr="007A5786">
              <w:rPr>
                <w:rFonts w:hAnsi="Times New Roman" w:cs="Times New Roman"/>
                <w:color w:val="000000"/>
                <w:sz w:val="24"/>
                <w:szCs w:val="24"/>
                <w:lang w:val="ru-RU"/>
              </w:rPr>
              <w:t>конференции для педагогических работников на темы:</w:t>
            </w:r>
          </w:p>
          <w:p w14:paraId="34497313" w14:textId="77777777" w:rsidR="00AC0FE6" w:rsidRPr="007A5786" w:rsidRDefault="00F458DB">
            <w:pPr>
              <w:numPr>
                <w:ilvl w:val="0"/>
                <w:numId w:val="3"/>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«Актуальные вопросы преподавания учебного предмета «Труд (технология)» в школе в условиях обновления содержания образования»;</w:t>
            </w:r>
          </w:p>
          <w:p w14:paraId="00D06B0F" w14:textId="77777777" w:rsidR="00AC0FE6" w:rsidRPr="007A5786" w:rsidRDefault="00F458DB">
            <w:pPr>
              <w:numPr>
                <w:ilvl w:val="0"/>
                <w:numId w:val="3"/>
              </w:numPr>
              <w:ind w:left="780" w:right="180"/>
              <w:rPr>
                <w:rFonts w:hAnsi="Times New Roman" w:cs="Times New Roman"/>
                <w:color w:val="000000"/>
                <w:sz w:val="24"/>
                <w:szCs w:val="24"/>
                <w:lang w:val="ru-RU"/>
              </w:rPr>
            </w:pPr>
            <w:r w:rsidRPr="007A5786">
              <w:rPr>
                <w:rFonts w:hAnsi="Times New Roman" w:cs="Times New Roman"/>
                <w:color w:val="000000"/>
                <w:sz w:val="24"/>
                <w:szCs w:val="24"/>
                <w:lang w:val="ru-RU"/>
              </w:rPr>
              <w:t>«Методическое сопровождение введения учебного предмета «Основы безопасности и защиты Родины»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A7D90B"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Октябрь, 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3E567D"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Директор, заместитель директора по УВР</w:t>
            </w:r>
          </w:p>
        </w:tc>
      </w:tr>
      <w:tr w:rsidR="00AC0FE6" w:rsidRPr="007A5786" w14:paraId="408B950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D60CB6"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Проведение семинара «Формирование профессиональной компетентности педагогических работников в условиях реализации обновленных ФОП и ФГОС: проблемы и решение»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B24FE6"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Октябрь, 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B003B9"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A5786" w14:paraId="70E5C68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E1144F"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Ознакомление педагогов с информационными и методическими материалами по вопросам реализации обновленных ФОП и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D4E5ED"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859D07"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D6FBD" w14:paraId="6E79157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FEBAC2"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Создание и</w:t>
            </w:r>
            <w:r w:rsidRPr="007A5786">
              <w:rPr>
                <w:rFonts w:hAnsi="Times New Roman" w:cs="Times New Roman"/>
                <w:color w:val="000000"/>
                <w:sz w:val="24"/>
                <w:szCs w:val="24"/>
              </w:rPr>
              <w:t> </w:t>
            </w:r>
            <w:r w:rsidRPr="007A5786">
              <w:rPr>
                <w:rFonts w:hAnsi="Times New Roman" w:cs="Times New Roman"/>
                <w:color w:val="000000"/>
                <w:sz w:val="24"/>
                <w:szCs w:val="24"/>
                <w:lang w:val="ru-RU"/>
              </w:rPr>
              <w:t>пополнение банка эффективных педагогических практик реализации ФГОС и</w:t>
            </w:r>
            <w:r w:rsidRPr="007A5786">
              <w:rPr>
                <w:rFonts w:hAnsi="Times New Roman" w:cs="Times New Roman"/>
                <w:color w:val="000000"/>
                <w:sz w:val="24"/>
                <w:szCs w:val="24"/>
              </w:rPr>
              <w:t> </w:t>
            </w:r>
            <w:r w:rsidRPr="007A5786">
              <w:rPr>
                <w:rFonts w:hAnsi="Times New Roman" w:cs="Times New Roman"/>
                <w:color w:val="000000"/>
                <w:sz w:val="24"/>
                <w:szCs w:val="24"/>
                <w:lang w:val="ru-RU"/>
              </w:rPr>
              <w:t>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4F6C7B"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0199E1"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УВР, педагоги</w:t>
            </w:r>
          </w:p>
        </w:tc>
      </w:tr>
      <w:tr w:rsidR="00AC0FE6" w:rsidRPr="007D6FBD" w14:paraId="018F5D5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3A6AED"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Создание и пополнение банка</w:t>
            </w:r>
            <w:r w:rsidRPr="007A5786">
              <w:rPr>
                <w:rFonts w:hAnsi="Times New Roman" w:cs="Times New Roman"/>
                <w:color w:val="000000"/>
                <w:sz w:val="24"/>
                <w:szCs w:val="24"/>
              </w:rPr>
              <w:t> </w:t>
            </w:r>
            <w:r w:rsidRPr="007A5786">
              <w:rPr>
                <w:rFonts w:hAnsi="Times New Roman" w:cs="Times New Roman"/>
                <w:color w:val="000000"/>
                <w:sz w:val="24"/>
                <w:szCs w:val="24"/>
                <w:lang w:val="ru-RU"/>
              </w:rPr>
              <w:t xml:space="preserve">эффективных педагогических практик реализации ФОП по </w:t>
            </w:r>
            <w:r w:rsidRPr="007A5786">
              <w:rPr>
                <w:rFonts w:hAnsi="Times New Roman" w:cs="Times New Roman"/>
                <w:color w:val="000000"/>
                <w:sz w:val="24"/>
                <w:szCs w:val="24"/>
                <w:lang w:val="ru-RU"/>
              </w:rPr>
              <w:lastRenderedPageBreak/>
              <w:t>учебным предметам ОБЗР и труд (технология)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24CC27"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lastRenderedPageBreak/>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B8EE00"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 xml:space="preserve">Заместитель директора по УВР, </w:t>
            </w:r>
            <w:r w:rsidRPr="007A5786">
              <w:rPr>
                <w:rFonts w:hAnsi="Times New Roman" w:cs="Times New Roman"/>
                <w:color w:val="000000"/>
                <w:sz w:val="24"/>
                <w:szCs w:val="24"/>
                <w:lang w:val="ru-RU"/>
              </w:rPr>
              <w:lastRenderedPageBreak/>
              <w:t>педагоги</w:t>
            </w:r>
          </w:p>
        </w:tc>
      </w:tr>
      <w:tr w:rsidR="00AC0FE6" w:rsidRPr="007A5786" w14:paraId="4BF268E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C2592"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lastRenderedPageBreak/>
              <w:t>Ознакомление педагогических работников с</w:t>
            </w:r>
            <w:r w:rsidRPr="007A5786">
              <w:rPr>
                <w:rFonts w:hAnsi="Times New Roman" w:cs="Times New Roman"/>
                <w:color w:val="000000"/>
                <w:sz w:val="24"/>
                <w:szCs w:val="24"/>
              </w:rPr>
              <w:t> </w:t>
            </w:r>
            <w:r w:rsidRPr="007A5786">
              <w:rPr>
                <w:rFonts w:hAnsi="Times New Roman" w:cs="Times New Roman"/>
                <w:color w:val="000000"/>
                <w:sz w:val="24"/>
                <w:szCs w:val="24"/>
                <w:lang w:val="ru-RU"/>
              </w:rPr>
              <w:t>информационными и</w:t>
            </w:r>
            <w:r w:rsidRPr="007A5786">
              <w:rPr>
                <w:rFonts w:hAnsi="Times New Roman" w:cs="Times New Roman"/>
                <w:color w:val="000000"/>
                <w:sz w:val="24"/>
                <w:szCs w:val="24"/>
              </w:rPr>
              <w:t> </w:t>
            </w:r>
            <w:r w:rsidRPr="007A5786">
              <w:rPr>
                <w:rFonts w:hAnsi="Times New Roman" w:cs="Times New Roman"/>
                <w:color w:val="000000"/>
                <w:sz w:val="24"/>
                <w:szCs w:val="24"/>
                <w:lang w:val="ru-RU"/>
              </w:rPr>
              <w:t>методическими материалами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вопросам реализации ФГОС и</w:t>
            </w:r>
            <w:r w:rsidRPr="007A5786">
              <w:rPr>
                <w:rFonts w:hAnsi="Times New Roman" w:cs="Times New Roman"/>
                <w:color w:val="000000"/>
                <w:sz w:val="24"/>
                <w:szCs w:val="24"/>
              </w:rPr>
              <w:t> </w:t>
            </w:r>
            <w:r w:rsidRPr="007A5786">
              <w:rPr>
                <w:rFonts w:hAnsi="Times New Roman" w:cs="Times New Roman"/>
                <w:color w:val="000000"/>
                <w:sz w:val="24"/>
                <w:szCs w:val="24"/>
                <w:lang w:val="ru-RU"/>
              </w:rPr>
              <w:t>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3A4BE0"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7D9CB9"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A5786" w14:paraId="1FC6832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B058E4"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Консультирование педагогических работников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актуальным вопросам реализации ФГОС и</w:t>
            </w:r>
            <w:r w:rsidRPr="007A5786">
              <w:rPr>
                <w:rFonts w:hAnsi="Times New Roman" w:cs="Times New Roman"/>
                <w:color w:val="000000"/>
                <w:sz w:val="24"/>
                <w:szCs w:val="24"/>
              </w:rPr>
              <w:t> </w:t>
            </w:r>
            <w:r w:rsidRPr="007A5786">
              <w:rPr>
                <w:rFonts w:hAnsi="Times New Roman" w:cs="Times New Roman"/>
                <w:color w:val="000000"/>
                <w:sz w:val="24"/>
                <w:szCs w:val="24"/>
                <w:lang w:val="ru-RU"/>
              </w:rPr>
              <w:t>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4EE1EB"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3DCBF7"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A5786" w14:paraId="3EBBADC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A2EA8E"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Консультирование педагогических работников по вопросам реализации печатных и электронных образовательных ресурсов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0D0C93"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A825B7"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D6FBD" w14:paraId="58CE7E24"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0786E3" w14:textId="77777777" w:rsidR="00AC0FE6" w:rsidRPr="007A5786" w:rsidRDefault="00F458DB">
            <w:pPr>
              <w:rPr>
                <w:rFonts w:hAnsi="Times New Roman" w:cs="Times New Roman"/>
                <w:color w:val="000000"/>
                <w:sz w:val="24"/>
                <w:szCs w:val="24"/>
                <w:lang w:val="ru-RU"/>
              </w:rPr>
            </w:pPr>
            <w:r w:rsidRPr="007A5786">
              <w:rPr>
                <w:rFonts w:hAnsi="Times New Roman" w:cs="Times New Roman"/>
                <w:b/>
                <w:bCs/>
                <w:color w:val="000000"/>
                <w:sz w:val="24"/>
                <w:szCs w:val="24"/>
                <w:lang w:val="ru-RU"/>
              </w:rPr>
              <w:t>3. Кадровое обеспечение реализации ООП уровней образования в</w:t>
            </w:r>
            <w:r w:rsidRPr="007A5786">
              <w:rPr>
                <w:rFonts w:hAnsi="Times New Roman" w:cs="Times New Roman"/>
                <w:b/>
                <w:bCs/>
                <w:color w:val="000000"/>
                <w:sz w:val="24"/>
                <w:szCs w:val="24"/>
              </w:rPr>
              <w:t> </w:t>
            </w:r>
            <w:r w:rsidRPr="007A5786">
              <w:rPr>
                <w:rFonts w:hAnsi="Times New Roman" w:cs="Times New Roman"/>
                <w:b/>
                <w:bCs/>
                <w:color w:val="000000"/>
                <w:sz w:val="24"/>
                <w:szCs w:val="24"/>
                <w:lang w:val="ru-RU"/>
              </w:rPr>
              <w:t>соответствии с</w:t>
            </w:r>
            <w:r w:rsidRPr="007A5786">
              <w:rPr>
                <w:rFonts w:hAnsi="Times New Roman" w:cs="Times New Roman"/>
                <w:b/>
                <w:bCs/>
                <w:color w:val="000000"/>
                <w:sz w:val="24"/>
                <w:szCs w:val="24"/>
              </w:rPr>
              <w:t> </w:t>
            </w:r>
            <w:r w:rsidRPr="007A5786">
              <w:rPr>
                <w:rFonts w:hAnsi="Times New Roman" w:cs="Times New Roman"/>
                <w:b/>
                <w:bCs/>
                <w:color w:val="000000"/>
                <w:sz w:val="24"/>
                <w:szCs w:val="24"/>
                <w:lang w:val="ru-RU"/>
              </w:rPr>
              <w:t>ФГОС и</w:t>
            </w:r>
            <w:r w:rsidRPr="007A5786">
              <w:rPr>
                <w:rFonts w:hAnsi="Times New Roman" w:cs="Times New Roman"/>
                <w:b/>
                <w:bCs/>
                <w:color w:val="000000"/>
                <w:sz w:val="24"/>
                <w:szCs w:val="24"/>
              </w:rPr>
              <w:t> </w:t>
            </w:r>
            <w:r w:rsidRPr="007A5786">
              <w:rPr>
                <w:rFonts w:hAnsi="Times New Roman" w:cs="Times New Roman"/>
                <w:b/>
                <w:bCs/>
                <w:color w:val="000000"/>
                <w:sz w:val="24"/>
                <w:szCs w:val="24"/>
                <w:lang w:val="ru-RU"/>
              </w:rPr>
              <w:t>ФОП</w:t>
            </w:r>
          </w:p>
        </w:tc>
      </w:tr>
      <w:tr w:rsidR="00AC0FE6" w:rsidRPr="007A5786" w14:paraId="57693BA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CA1674"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Диагностика образовательных потребностей и</w:t>
            </w:r>
            <w:r w:rsidRPr="007A5786">
              <w:rPr>
                <w:rFonts w:hAnsi="Times New Roman" w:cs="Times New Roman"/>
                <w:color w:val="000000"/>
                <w:sz w:val="24"/>
                <w:szCs w:val="24"/>
              </w:rPr>
              <w:t> </w:t>
            </w:r>
            <w:r w:rsidRPr="007A5786">
              <w:rPr>
                <w:rFonts w:hAnsi="Times New Roman" w:cs="Times New Roman"/>
                <w:color w:val="000000"/>
                <w:sz w:val="24"/>
                <w:szCs w:val="24"/>
                <w:lang w:val="ru-RU"/>
              </w:rPr>
              <w:t>профессиональных затруднений педагогов при реализации ООП в</w:t>
            </w:r>
            <w:r w:rsidRPr="007A5786">
              <w:rPr>
                <w:rFonts w:hAnsi="Times New Roman" w:cs="Times New Roman"/>
                <w:color w:val="000000"/>
                <w:sz w:val="24"/>
                <w:szCs w:val="24"/>
              </w:rPr>
              <w:t> </w:t>
            </w:r>
            <w:r w:rsidRPr="007A5786">
              <w:rPr>
                <w:rFonts w:hAnsi="Times New Roman" w:cs="Times New Roman"/>
                <w:color w:val="000000"/>
                <w:sz w:val="24"/>
                <w:szCs w:val="24"/>
                <w:lang w:val="ru-RU"/>
              </w:rPr>
              <w:t>соответствии с обновленными ФОП и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CC1EC8"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C5B2CD"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D6FBD" w14:paraId="4ADB29B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21BBE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Реализация ежегодного плана-графика курсовой подготовки педагогических работников, реализующих ООП в</w:t>
            </w:r>
            <w:r w:rsidRPr="007A5786">
              <w:rPr>
                <w:rFonts w:hAnsi="Times New Roman" w:cs="Times New Roman"/>
                <w:color w:val="000000"/>
                <w:sz w:val="24"/>
                <w:szCs w:val="24"/>
              </w:rPr>
              <w:t> </w:t>
            </w:r>
            <w:r w:rsidRPr="007A5786">
              <w:rPr>
                <w:rFonts w:hAnsi="Times New Roman" w:cs="Times New Roman"/>
                <w:color w:val="000000"/>
                <w:sz w:val="24"/>
                <w:szCs w:val="24"/>
                <w:lang w:val="ru-RU"/>
              </w:rPr>
              <w:t>соответствии с обновленными ФОП и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323EAB"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9B1757"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Директор, 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УВР</w:t>
            </w:r>
          </w:p>
        </w:tc>
      </w:tr>
      <w:tr w:rsidR="00AC0FE6" w:rsidRPr="007D6FBD" w14:paraId="77F02AAA"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B30E9" w14:textId="77777777" w:rsidR="00AC0FE6" w:rsidRPr="007A5786" w:rsidRDefault="00F458DB">
            <w:pPr>
              <w:rPr>
                <w:rFonts w:hAnsi="Times New Roman" w:cs="Times New Roman"/>
                <w:color w:val="000000"/>
                <w:sz w:val="24"/>
                <w:szCs w:val="24"/>
                <w:lang w:val="ru-RU"/>
              </w:rPr>
            </w:pPr>
            <w:r w:rsidRPr="007A5786">
              <w:rPr>
                <w:rFonts w:hAnsi="Times New Roman" w:cs="Times New Roman"/>
                <w:b/>
                <w:bCs/>
                <w:color w:val="000000"/>
                <w:sz w:val="24"/>
                <w:szCs w:val="24"/>
                <w:lang w:val="ru-RU"/>
              </w:rPr>
              <w:t>4. Информационное обеспечение реализации ООП уровней образования в</w:t>
            </w:r>
            <w:r w:rsidRPr="007A5786">
              <w:rPr>
                <w:rFonts w:hAnsi="Times New Roman" w:cs="Times New Roman"/>
                <w:b/>
                <w:bCs/>
                <w:color w:val="000000"/>
                <w:sz w:val="24"/>
                <w:szCs w:val="24"/>
              </w:rPr>
              <w:t> </w:t>
            </w:r>
            <w:r w:rsidRPr="007A5786">
              <w:rPr>
                <w:rFonts w:hAnsi="Times New Roman" w:cs="Times New Roman"/>
                <w:b/>
                <w:bCs/>
                <w:color w:val="000000"/>
                <w:sz w:val="24"/>
                <w:szCs w:val="24"/>
                <w:lang w:val="ru-RU"/>
              </w:rPr>
              <w:t>соответствии с</w:t>
            </w:r>
            <w:r w:rsidRPr="007A5786">
              <w:rPr>
                <w:rFonts w:hAnsi="Times New Roman" w:cs="Times New Roman"/>
                <w:b/>
                <w:bCs/>
                <w:color w:val="000000"/>
                <w:sz w:val="24"/>
                <w:szCs w:val="24"/>
              </w:rPr>
              <w:t> </w:t>
            </w:r>
            <w:r w:rsidRPr="007A5786">
              <w:rPr>
                <w:rFonts w:hAnsi="Times New Roman" w:cs="Times New Roman"/>
                <w:b/>
                <w:bCs/>
                <w:color w:val="000000"/>
                <w:sz w:val="24"/>
                <w:szCs w:val="24"/>
                <w:lang w:val="ru-RU"/>
              </w:rPr>
              <w:t>ФГОС и</w:t>
            </w:r>
            <w:r w:rsidRPr="007A5786">
              <w:rPr>
                <w:rFonts w:hAnsi="Times New Roman" w:cs="Times New Roman"/>
                <w:b/>
                <w:bCs/>
                <w:color w:val="000000"/>
                <w:sz w:val="24"/>
                <w:szCs w:val="24"/>
              </w:rPr>
              <w:t> </w:t>
            </w:r>
            <w:r w:rsidRPr="007A5786">
              <w:rPr>
                <w:rFonts w:hAnsi="Times New Roman" w:cs="Times New Roman"/>
                <w:b/>
                <w:bCs/>
                <w:color w:val="000000"/>
                <w:sz w:val="24"/>
                <w:szCs w:val="24"/>
                <w:lang w:val="ru-RU"/>
              </w:rPr>
              <w:t>ФОП</w:t>
            </w:r>
          </w:p>
        </w:tc>
      </w:tr>
      <w:tr w:rsidR="00AC0FE6" w:rsidRPr="007D6FBD" w14:paraId="280540A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A1BBA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Информирование родительской общественности о</w:t>
            </w:r>
            <w:r w:rsidRPr="007A5786">
              <w:rPr>
                <w:rFonts w:hAnsi="Times New Roman" w:cs="Times New Roman"/>
                <w:color w:val="000000"/>
                <w:sz w:val="24"/>
                <w:szCs w:val="24"/>
              </w:rPr>
              <w:t> </w:t>
            </w:r>
            <w:r w:rsidRPr="007A5786">
              <w:rPr>
                <w:rFonts w:hAnsi="Times New Roman" w:cs="Times New Roman"/>
                <w:color w:val="000000"/>
                <w:sz w:val="24"/>
                <w:szCs w:val="24"/>
                <w:lang w:val="ru-RU"/>
              </w:rPr>
              <w:t>реализации ООП в</w:t>
            </w:r>
            <w:r w:rsidRPr="007A5786">
              <w:rPr>
                <w:rFonts w:hAnsi="Times New Roman" w:cs="Times New Roman"/>
                <w:color w:val="000000"/>
                <w:sz w:val="24"/>
                <w:szCs w:val="24"/>
              </w:rPr>
              <w:t> </w:t>
            </w:r>
            <w:r w:rsidRPr="007A5786">
              <w:rPr>
                <w:rFonts w:hAnsi="Times New Roman" w:cs="Times New Roman"/>
                <w:color w:val="000000"/>
                <w:sz w:val="24"/>
                <w:szCs w:val="24"/>
                <w:lang w:val="ru-RU"/>
              </w:rPr>
              <w:t>соответствии с обновленными ФОП и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A91EA1"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Ежеквартально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08F75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 xml:space="preserve">УВР, </w:t>
            </w:r>
            <w:r w:rsidR="000F1101">
              <w:rPr>
                <w:rFonts w:hAnsi="Times New Roman" w:cs="Times New Roman"/>
                <w:color w:val="000000"/>
                <w:sz w:val="24"/>
                <w:szCs w:val="24"/>
                <w:lang w:val="ru-RU"/>
              </w:rPr>
              <w:t>педагог-организатор</w:t>
            </w:r>
            <w:r w:rsidRPr="007A5786">
              <w:rPr>
                <w:rFonts w:hAnsi="Times New Roman" w:cs="Times New Roman"/>
                <w:color w:val="000000"/>
                <w:sz w:val="24"/>
                <w:szCs w:val="24"/>
                <w:lang w:val="ru-RU"/>
              </w:rPr>
              <w:t>, ответственный за сайт</w:t>
            </w:r>
          </w:p>
        </w:tc>
      </w:tr>
      <w:tr w:rsidR="00AC0FE6" w:rsidRPr="007D6FBD" w14:paraId="5C501DA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8D6F00"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Изучение и</w:t>
            </w:r>
            <w:r w:rsidRPr="007A5786">
              <w:rPr>
                <w:rFonts w:hAnsi="Times New Roman" w:cs="Times New Roman"/>
                <w:color w:val="000000"/>
                <w:sz w:val="24"/>
                <w:szCs w:val="24"/>
              </w:rPr>
              <w:t> </w:t>
            </w:r>
            <w:r w:rsidRPr="007A5786">
              <w:rPr>
                <w:rFonts w:hAnsi="Times New Roman" w:cs="Times New Roman"/>
                <w:color w:val="000000"/>
                <w:sz w:val="24"/>
                <w:szCs w:val="24"/>
                <w:lang w:val="ru-RU"/>
              </w:rPr>
              <w:t>формирование мнения родителей о</w:t>
            </w:r>
            <w:r w:rsidRPr="007A5786">
              <w:rPr>
                <w:rFonts w:hAnsi="Times New Roman" w:cs="Times New Roman"/>
                <w:color w:val="000000"/>
                <w:sz w:val="24"/>
                <w:szCs w:val="24"/>
              </w:rPr>
              <w:t> </w:t>
            </w:r>
            <w:r w:rsidRPr="007A5786">
              <w:rPr>
                <w:rFonts w:hAnsi="Times New Roman" w:cs="Times New Roman"/>
                <w:color w:val="000000"/>
                <w:sz w:val="24"/>
                <w:szCs w:val="24"/>
                <w:lang w:val="ru-RU"/>
              </w:rPr>
              <w:t>реализации ООП в</w:t>
            </w:r>
            <w:r w:rsidRPr="007A5786">
              <w:rPr>
                <w:rFonts w:hAnsi="Times New Roman" w:cs="Times New Roman"/>
                <w:color w:val="000000"/>
                <w:sz w:val="24"/>
                <w:szCs w:val="24"/>
              </w:rPr>
              <w:t> </w:t>
            </w:r>
            <w:r w:rsidRPr="007A5786">
              <w:rPr>
                <w:rFonts w:hAnsi="Times New Roman" w:cs="Times New Roman"/>
                <w:color w:val="000000"/>
                <w:sz w:val="24"/>
                <w:szCs w:val="24"/>
                <w:lang w:val="ru-RU"/>
              </w:rPr>
              <w:t>соответствии с обновленными ФОП и ФГОС, представление результатов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E83F46"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Ежеквартально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D0260A"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 xml:space="preserve">УВР, </w:t>
            </w:r>
            <w:r w:rsidR="000F1101">
              <w:rPr>
                <w:rFonts w:hAnsi="Times New Roman" w:cs="Times New Roman"/>
                <w:color w:val="000000"/>
                <w:sz w:val="24"/>
                <w:szCs w:val="24"/>
                <w:lang w:val="ru-RU"/>
              </w:rPr>
              <w:t>педагог-организатор</w:t>
            </w:r>
            <w:r w:rsidRPr="007A5786">
              <w:rPr>
                <w:rFonts w:hAnsi="Times New Roman" w:cs="Times New Roman"/>
                <w:color w:val="000000"/>
                <w:sz w:val="24"/>
                <w:szCs w:val="24"/>
                <w:lang w:val="ru-RU"/>
              </w:rPr>
              <w:t>, ответственный за сайт</w:t>
            </w:r>
          </w:p>
        </w:tc>
      </w:tr>
      <w:tr w:rsidR="00AC0FE6" w:rsidRPr="007D6FBD" w14:paraId="5CF8022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8E8F93"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Размещение на</w:t>
            </w:r>
            <w:r w:rsidRPr="007A5786">
              <w:rPr>
                <w:rFonts w:hAnsi="Times New Roman" w:cs="Times New Roman"/>
                <w:color w:val="000000"/>
                <w:sz w:val="24"/>
                <w:szCs w:val="24"/>
              </w:rPr>
              <w:t> </w:t>
            </w:r>
            <w:r w:rsidRPr="007A5786">
              <w:rPr>
                <w:rFonts w:hAnsi="Times New Roman" w:cs="Times New Roman"/>
                <w:color w:val="000000"/>
                <w:sz w:val="24"/>
                <w:szCs w:val="24"/>
                <w:lang w:val="ru-RU"/>
              </w:rPr>
              <w:t>официальном сайте образовательной организации информационных материалов о реализации ООП в соответствии с обновленными ФОП и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26B033"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427E67" w14:textId="77777777" w:rsidR="00AC0FE6" w:rsidRPr="007A5786" w:rsidRDefault="00F458DB">
            <w:pPr>
              <w:rPr>
                <w:sz w:val="24"/>
                <w:szCs w:val="24"/>
                <w:lang w:val="ru-RU"/>
              </w:rPr>
            </w:pPr>
            <w:r w:rsidRPr="007A5786">
              <w:rPr>
                <w:rFonts w:hAnsi="Times New Roman" w:cs="Times New Roman"/>
                <w:color w:val="000000"/>
                <w:sz w:val="24"/>
                <w:szCs w:val="24"/>
                <w:lang w:val="ru-RU"/>
              </w:rPr>
              <w:t>Ответственный за сайт, заместитель директора по УВР</w:t>
            </w:r>
          </w:p>
        </w:tc>
      </w:tr>
      <w:tr w:rsidR="00AC0FE6" w:rsidRPr="007D6FBD" w14:paraId="0649180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771F48"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 xml:space="preserve">Обеспечение информационно-просветительской деятельности с родительской общественностью по вопросам </w:t>
            </w:r>
            <w:r w:rsidRPr="007A5786">
              <w:rPr>
                <w:rFonts w:hAnsi="Times New Roman" w:cs="Times New Roman"/>
                <w:color w:val="000000"/>
                <w:sz w:val="24"/>
                <w:szCs w:val="24"/>
                <w:lang w:val="ru-RU"/>
              </w:rPr>
              <w:lastRenderedPageBreak/>
              <w:t>реализации ФОП по учебным предметам ОБЗР и труд (технология)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F7DED4"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lastRenderedPageBreak/>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2C4467"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Педагоги, заместитель директора по УВР</w:t>
            </w:r>
          </w:p>
        </w:tc>
      </w:tr>
      <w:tr w:rsidR="00AC0FE6" w:rsidRPr="007D6FBD" w14:paraId="575CF65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2AD07B"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Размещение на официальном сайте образовательной организации информации о реализации образовательных программ с применением электронного обучения, дистанционных образовательных технологий в 2025/26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8CCAAA"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Не позднее 1 мая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479646"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Ответственный за сайт, заместитель директора по УВР</w:t>
            </w:r>
          </w:p>
        </w:tc>
      </w:tr>
    </w:tbl>
    <w:p w14:paraId="246230B5" w14:textId="77777777" w:rsidR="00AC0FE6" w:rsidRPr="007A5786" w:rsidRDefault="00F458DB">
      <w:pPr>
        <w:spacing w:line="600" w:lineRule="atLeast"/>
        <w:rPr>
          <w:b/>
          <w:bCs/>
          <w:color w:val="252525"/>
          <w:spacing w:val="-2"/>
          <w:sz w:val="24"/>
          <w:szCs w:val="24"/>
          <w:lang w:val="ru-RU"/>
        </w:rPr>
      </w:pPr>
      <w:r w:rsidRPr="007A5786">
        <w:rPr>
          <w:b/>
          <w:bCs/>
          <w:color w:val="252525"/>
          <w:spacing w:val="-2"/>
          <w:sz w:val="24"/>
          <w:szCs w:val="24"/>
          <w:lang w:val="ru-RU"/>
        </w:rPr>
        <w:t>1.2. План мероприятий, направленных на</w:t>
      </w:r>
      <w:r w:rsidRPr="007A5786">
        <w:rPr>
          <w:b/>
          <w:bCs/>
          <w:color w:val="252525"/>
          <w:spacing w:val="-2"/>
          <w:sz w:val="24"/>
          <w:szCs w:val="24"/>
        </w:rPr>
        <w:t> </w:t>
      </w:r>
      <w:r w:rsidRPr="007A5786">
        <w:rPr>
          <w:b/>
          <w:bCs/>
          <w:color w:val="252525"/>
          <w:spacing w:val="-2"/>
          <w:sz w:val="24"/>
          <w:szCs w:val="24"/>
          <w:lang w:val="ru-RU"/>
        </w:rPr>
        <w:t>повышение качества образования</w:t>
      </w:r>
    </w:p>
    <w:tbl>
      <w:tblPr>
        <w:tblW w:w="0" w:type="auto"/>
        <w:tblCellMar>
          <w:top w:w="15" w:type="dxa"/>
          <w:left w:w="15" w:type="dxa"/>
          <w:bottom w:w="15" w:type="dxa"/>
          <w:right w:w="15" w:type="dxa"/>
        </w:tblCellMar>
        <w:tblLook w:val="0600" w:firstRow="0" w:lastRow="0" w:firstColumn="0" w:lastColumn="0" w:noHBand="1" w:noVBand="1"/>
      </w:tblPr>
      <w:tblGrid>
        <w:gridCol w:w="3675"/>
        <w:gridCol w:w="1781"/>
        <w:gridCol w:w="3601"/>
      </w:tblGrid>
      <w:tr w:rsidR="00AC0FE6" w:rsidRPr="007A5786" w14:paraId="1CFB53A0" w14:textId="77777777">
        <w:tc>
          <w:tcPr>
            <w:tcW w:w="0" w:type="auto"/>
            <w:tcBorders>
              <w:top w:val="single" w:sz="6" w:space="0" w:color="000000"/>
              <w:left w:val="single" w:sz="6" w:space="0" w:color="000000"/>
              <w:bottom w:val="single" w:sz="6" w:space="0" w:color="000000"/>
              <w:right w:val="single" w:sz="6" w:space="0" w:color="000000"/>
            </w:tcBorders>
            <w:vAlign w:val="center"/>
          </w:tcPr>
          <w:p w14:paraId="65F35AD4"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vAlign w:val="center"/>
          </w:tcPr>
          <w:p w14:paraId="43F0775E"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vAlign w:val="center"/>
          </w:tcPr>
          <w:p w14:paraId="7B2030C1"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Ответственные</w:t>
            </w:r>
          </w:p>
        </w:tc>
      </w:tr>
      <w:tr w:rsidR="00AC0FE6" w:rsidRPr="007D6FBD" w14:paraId="27E1BA07"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C3F02C" w14:textId="77777777" w:rsidR="00AC0FE6" w:rsidRPr="007A5786" w:rsidRDefault="00F458DB">
            <w:pPr>
              <w:rPr>
                <w:rFonts w:hAnsi="Times New Roman" w:cs="Times New Roman"/>
                <w:color w:val="000000"/>
                <w:sz w:val="24"/>
                <w:szCs w:val="24"/>
                <w:lang w:val="ru-RU"/>
              </w:rPr>
            </w:pPr>
            <w:r w:rsidRPr="007A5786">
              <w:rPr>
                <w:rFonts w:hAnsi="Times New Roman" w:cs="Times New Roman"/>
                <w:b/>
                <w:bCs/>
                <w:color w:val="000000"/>
                <w:sz w:val="24"/>
                <w:szCs w:val="24"/>
                <w:lang w:val="ru-RU"/>
              </w:rPr>
              <w:t>Работа по</w:t>
            </w:r>
            <w:r w:rsidRPr="007A5786">
              <w:rPr>
                <w:rFonts w:hAnsi="Times New Roman" w:cs="Times New Roman"/>
                <w:b/>
                <w:bCs/>
                <w:color w:val="000000"/>
                <w:sz w:val="24"/>
                <w:szCs w:val="24"/>
              </w:rPr>
              <w:t> </w:t>
            </w:r>
            <w:r w:rsidRPr="007A5786">
              <w:rPr>
                <w:rFonts w:hAnsi="Times New Roman" w:cs="Times New Roman"/>
                <w:b/>
                <w:bCs/>
                <w:color w:val="000000"/>
                <w:sz w:val="24"/>
                <w:szCs w:val="24"/>
                <w:lang w:val="ru-RU"/>
              </w:rPr>
              <w:t>преемственности начальной, основной и</w:t>
            </w:r>
            <w:r w:rsidRPr="007A5786">
              <w:rPr>
                <w:rFonts w:hAnsi="Times New Roman" w:cs="Times New Roman"/>
                <w:b/>
                <w:bCs/>
                <w:color w:val="000000"/>
                <w:sz w:val="24"/>
                <w:szCs w:val="24"/>
              </w:rPr>
              <w:t> </w:t>
            </w:r>
            <w:r w:rsidRPr="007A5786">
              <w:rPr>
                <w:rFonts w:hAnsi="Times New Roman" w:cs="Times New Roman"/>
                <w:b/>
                <w:bCs/>
                <w:color w:val="000000"/>
                <w:sz w:val="24"/>
                <w:szCs w:val="24"/>
                <w:lang w:val="ru-RU"/>
              </w:rPr>
              <w:t>средней школы</w:t>
            </w:r>
          </w:p>
        </w:tc>
      </w:tr>
      <w:tr w:rsidR="00AC0FE6" w:rsidRPr="007A5786" w14:paraId="470DAD8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AA63B4"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Обеспечение преемственности образования: адаптация учащихся 5-го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BFBCF8"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C141FF"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Педагоги</w:t>
            </w:r>
          </w:p>
        </w:tc>
      </w:tr>
      <w:tr w:rsidR="00AC0FE6" w:rsidRPr="007A5786" w14:paraId="06319C7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C7D2DC"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Посещение учителями</w:t>
            </w:r>
            <w:r w:rsidRPr="007A5786">
              <w:rPr>
                <w:rFonts w:hAnsi="Times New Roman" w:cs="Times New Roman"/>
                <w:color w:val="000000"/>
                <w:sz w:val="24"/>
                <w:szCs w:val="24"/>
              </w:rPr>
              <w:t> </w:t>
            </w:r>
            <w:r w:rsidRPr="007A5786">
              <w:rPr>
                <w:rFonts w:hAnsi="Times New Roman" w:cs="Times New Roman"/>
                <w:color w:val="000000"/>
                <w:sz w:val="24"/>
                <w:szCs w:val="24"/>
                <w:lang w:val="ru-RU"/>
              </w:rPr>
              <w:t>начальных классов уроков в</w:t>
            </w:r>
            <w:r w:rsidRPr="007A5786">
              <w:rPr>
                <w:rFonts w:hAnsi="Times New Roman" w:cs="Times New Roman"/>
                <w:color w:val="000000"/>
                <w:sz w:val="24"/>
                <w:szCs w:val="24"/>
              </w:rPr>
              <w:t> </w:t>
            </w:r>
            <w:r w:rsidRPr="007A5786">
              <w:rPr>
                <w:rFonts w:hAnsi="Times New Roman" w:cs="Times New Roman"/>
                <w:color w:val="000000"/>
                <w:sz w:val="24"/>
                <w:szCs w:val="24"/>
                <w:lang w:val="ru-RU"/>
              </w:rPr>
              <w:t>5-м классе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F13D8D"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D33F56"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Учителя начальных классов</w:t>
            </w:r>
          </w:p>
        </w:tc>
      </w:tr>
      <w:tr w:rsidR="00AC0FE6" w:rsidRPr="007A5786" w14:paraId="6D38112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4D1D82"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Посещение педагогами будущего 5-го класса уроков в</w:t>
            </w:r>
            <w:r w:rsidRPr="007A5786">
              <w:rPr>
                <w:rFonts w:hAnsi="Times New Roman" w:cs="Times New Roman"/>
                <w:color w:val="000000"/>
                <w:sz w:val="24"/>
                <w:szCs w:val="24"/>
              </w:rPr>
              <w:t> </w:t>
            </w:r>
            <w:r w:rsidRPr="007A5786">
              <w:rPr>
                <w:rFonts w:hAnsi="Times New Roman" w:cs="Times New Roman"/>
                <w:color w:val="000000"/>
                <w:sz w:val="24"/>
                <w:szCs w:val="24"/>
                <w:lang w:val="ru-RU"/>
              </w:rPr>
              <w:t>4-м классе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71E39D"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Декабрь, апрель, 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35BA48" w14:textId="77777777" w:rsidR="00AC0FE6" w:rsidRPr="007A5786" w:rsidRDefault="00F458DB">
            <w:pPr>
              <w:rPr>
                <w:sz w:val="24"/>
                <w:szCs w:val="24"/>
              </w:rPr>
            </w:pPr>
            <w:r w:rsidRPr="007A5786">
              <w:rPr>
                <w:rFonts w:hAnsi="Times New Roman" w:cs="Times New Roman"/>
                <w:color w:val="000000"/>
                <w:sz w:val="24"/>
                <w:szCs w:val="24"/>
              </w:rPr>
              <w:t>Педагоги</w:t>
            </w:r>
          </w:p>
        </w:tc>
      </w:tr>
      <w:tr w:rsidR="00AC0FE6" w:rsidRPr="007D6FBD" w14:paraId="44995F6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F61471"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Мониторинг учебной деятельности учащихся 4-го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7AEF11"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324BF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Руководитель</w:t>
            </w:r>
            <w:r w:rsidRPr="007A5786">
              <w:rPr>
                <w:rFonts w:hAnsi="Times New Roman" w:cs="Times New Roman"/>
                <w:color w:val="000000"/>
                <w:sz w:val="24"/>
                <w:szCs w:val="24"/>
              </w:rPr>
              <w:t> </w:t>
            </w:r>
            <w:r w:rsidRPr="007A5786">
              <w:rPr>
                <w:rFonts w:hAnsi="Times New Roman" w:cs="Times New Roman"/>
                <w:color w:val="000000"/>
                <w:sz w:val="24"/>
                <w:szCs w:val="24"/>
                <w:lang w:val="ru-RU"/>
              </w:rPr>
              <w:t>методобъединения учителей начальных классов</w:t>
            </w:r>
          </w:p>
        </w:tc>
      </w:tr>
      <w:tr w:rsidR="00AC0FE6" w:rsidRPr="007A5786" w14:paraId="246ABBFB"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EDEB5A" w14:textId="77777777" w:rsidR="00AC0FE6" w:rsidRPr="007A5786" w:rsidRDefault="00F458DB">
            <w:pPr>
              <w:rPr>
                <w:rFonts w:hAnsi="Times New Roman" w:cs="Times New Roman"/>
                <w:color w:val="000000"/>
                <w:sz w:val="24"/>
                <w:szCs w:val="24"/>
              </w:rPr>
            </w:pPr>
            <w:r w:rsidRPr="007A5786">
              <w:rPr>
                <w:rFonts w:hAnsi="Times New Roman" w:cs="Times New Roman"/>
                <w:b/>
                <w:bCs/>
                <w:color w:val="000000"/>
                <w:sz w:val="24"/>
                <w:szCs w:val="24"/>
              </w:rPr>
              <w:t>Работа с одаренными детьми</w:t>
            </w:r>
          </w:p>
        </w:tc>
      </w:tr>
      <w:tr w:rsidR="00AC0FE6" w:rsidRPr="007A5786" w14:paraId="5224FC4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BA4F52"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Создание банка данных «Одаренные дети»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81CD09"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A3C0B8"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A5786" w14:paraId="412B9A1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EF1ACA"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Проведение собеседования</w:t>
            </w:r>
            <w:r w:rsidRPr="007A5786">
              <w:rPr>
                <w:rFonts w:hAnsi="Times New Roman" w:cs="Times New Roman"/>
                <w:color w:val="000000"/>
                <w:sz w:val="24"/>
                <w:szCs w:val="24"/>
              </w:rPr>
              <w:t> </w:t>
            </w:r>
            <w:r w:rsidRPr="007A5786">
              <w:rPr>
                <w:rFonts w:hAnsi="Times New Roman" w:cs="Times New Roman"/>
                <w:color w:val="000000"/>
                <w:sz w:val="24"/>
                <w:szCs w:val="24"/>
                <w:lang w:val="ru-RU"/>
              </w:rPr>
              <w:t>с прибывшими учащимися. Работа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их</w:t>
            </w:r>
            <w:r w:rsidRPr="007A5786">
              <w:rPr>
                <w:rFonts w:hAnsi="Times New Roman" w:cs="Times New Roman"/>
                <w:color w:val="000000"/>
                <w:sz w:val="24"/>
                <w:szCs w:val="24"/>
              </w:rPr>
              <w:t> </w:t>
            </w:r>
            <w:r w:rsidRPr="007A5786">
              <w:rPr>
                <w:rFonts w:hAnsi="Times New Roman" w:cs="Times New Roman"/>
                <w:color w:val="000000"/>
                <w:sz w:val="24"/>
                <w:szCs w:val="24"/>
                <w:lang w:val="ru-RU"/>
              </w:rPr>
              <w:t>адаптации к</w:t>
            </w:r>
            <w:r w:rsidRPr="007A5786">
              <w:rPr>
                <w:rFonts w:hAnsi="Times New Roman" w:cs="Times New Roman"/>
                <w:color w:val="000000"/>
                <w:sz w:val="24"/>
                <w:szCs w:val="24"/>
              </w:rPr>
              <w:t> </w:t>
            </w:r>
            <w:r w:rsidRPr="007A5786">
              <w:rPr>
                <w:rFonts w:hAnsi="Times New Roman" w:cs="Times New Roman"/>
                <w:color w:val="000000"/>
                <w:sz w:val="24"/>
                <w:szCs w:val="24"/>
                <w:lang w:val="ru-RU"/>
              </w:rPr>
              <w:t>условиям обучения в</w:t>
            </w:r>
            <w:r w:rsidRPr="007A5786">
              <w:rPr>
                <w:rFonts w:hAnsi="Times New Roman" w:cs="Times New Roman"/>
                <w:color w:val="000000"/>
                <w:sz w:val="24"/>
                <w:szCs w:val="24"/>
              </w:rPr>
              <w:t> </w:t>
            </w:r>
            <w:r w:rsidRPr="007A5786">
              <w:rPr>
                <w:rFonts w:hAnsi="Times New Roman" w:cs="Times New Roman"/>
                <w:color w:val="000000"/>
                <w:sz w:val="24"/>
                <w:szCs w:val="24"/>
                <w:lang w:val="ru-RU"/>
              </w:rPr>
              <w:t>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E39FE8"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7A701B"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Классные руководители</w:t>
            </w:r>
          </w:p>
        </w:tc>
      </w:tr>
      <w:tr w:rsidR="00AC0FE6" w:rsidRPr="007A5786" w14:paraId="7CF0E81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C26B5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Выбор и</w:t>
            </w:r>
            <w:r w:rsidRPr="007A5786">
              <w:rPr>
                <w:rFonts w:hAnsi="Times New Roman" w:cs="Times New Roman"/>
                <w:color w:val="000000"/>
                <w:sz w:val="24"/>
                <w:szCs w:val="24"/>
              </w:rPr>
              <w:t> </w:t>
            </w:r>
            <w:r w:rsidRPr="007A5786">
              <w:rPr>
                <w:rFonts w:hAnsi="Times New Roman" w:cs="Times New Roman"/>
                <w:color w:val="000000"/>
                <w:sz w:val="24"/>
                <w:szCs w:val="24"/>
                <w:lang w:val="ru-RU"/>
              </w:rPr>
              <w:t>подготовка тем к</w:t>
            </w:r>
            <w:r w:rsidRPr="007A5786">
              <w:rPr>
                <w:rFonts w:hAnsi="Times New Roman" w:cs="Times New Roman"/>
                <w:color w:val="000000"/>
                <w:sz w:val="24"/>
                <w:szCs w:val="24"/>
              </w:rPr>
              <w:t> </w:t>
            </w:r>
            <w:r w:rsidRPr="007A5786">
              <w:rPr>
                <w:rFonts w:hAnsi="Times New Roman" w:cs="Times New Roman"/>
                <w:color w:val="000000"/>
                <w:sz w:val="24"/>
                <w:szCs w:val="24"/>
                <w:lang w:val="ru-RU"/>
              </w:rPr>
              <w:t>научным конференциям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9D01C1"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5953CF" w14:textId="77777777" w:rsidR="00AC0FE6" w:rsidRPr="007A5786" w:rsidRDefault="00F458DB">
            <w:pPr>
              <w:rPr>
                <w:sz w:val="24"/>
                <w:szCs w:val="24"/>
              </w:rPr>
            </w:pPr>
            <w:r w:rsidRPr="007A5786">
              <w:rPr>
                <w:rFonts w:hAnsi="Times New Roman" w:cs="Times New Roman"/>
                <w:color w:val="000000"/>
                <w:sz w:val="24"/>
                <w:szCs w:val="24"/>
              </w:rPr>
              <w:t>Педагоги</w:t>
            </w:r>
          </w:p>
        </w:tc>
      </w:tr>
      <w:tr w:rsidR="00AC0FE6" w:rsidRPr="007A5786" w14:paraId="5204930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03B30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Инструктирование учащихся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выборам экзаменов для итоговой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F8389C"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A0986E" w14:textId="77777777" w:rsidR="00AC0FE6" w:rsidRPr="007A5786" w:rsidRDefault="00F458DB">
            <w:pPr>
              <w:rPr>
                <w:sz w:val="24"/>
                <w:szCs w:val="24"/>
              </w:rPr>
            </w:pPr>
            <w:r w:rsidRPr="007A5786">
              <w:rPr>
                <w:rFonts w:hAnsi="Times New Roman" w:cs="Times New Roman"/>
                <w:color w:val="000000"/>
                <w:sz w:val="24"/>
                <w:szCs w:val="24"/>
              </w:rPr>
              <w:t>Педагоги</w:t>
            </w:r>
          </w:p>
        </w:tc>
      </w:tr>
      <w:tr w:rsidR="00AC0FE6" w:rsidRPr="007A5786" w14:paraId="133471E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89FA18"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Подготовка учащихся к школьным и районным олимпиадам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4C302E"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По графику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E116CC" w14:textId="77777777" w:rsidR="00AC0FE6" w:rsidRPr="007A5786" w:rsidRDefault="00F458DB">
            <w:pPr>
              <w:rPr>
                <w:sz w:val="24"/>
                <w:szCs w:val="24"/>
              </w:rPr>
            </w:pPr>
            <w:r w:rsidRPr="007A5786">
              <w:rPr>
                <w:rFonts w:hAnsi="Times New Roman" w:cs="Times New Roman"/>
                <w:color w:val="000000"/>
                <w:sz w:val="24"/>
                <w:szCs w:val="24"/>
              </w:rPr>
              <w:t>Педагоги</w:t>
            </w:r>
          </w:p>
        </w:tc>
      </w:tr>
      <w:tr w:rsidR="00AC0FE6" w:rsidRPr="007A5786" w14:paraId="2338C03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02133D"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lastRenderedPageBreak/>
              <w:t>Участие в предметных олимпиадах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A8FC15"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По графику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DB5AD7"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Классные руководители</w:t>
            </w:r>
          </w:p>
        </w:tc>
      </w:tr>
      <w:tr w:rsidR="00AC0FE6" w:rsidRPr="007A5786" w14:paraId="47DD6159"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32330D" w14:textId="77777777" w:rsidR="00AC0FE6" w:rsidRPr="007A5786" w:rsidRDefault="00F458DB">
            <w:pPr>
              <w:rPr>
                <w:rFonts w:hAnsi="Times New Roman" w:cs="Times New Roman"/>
                <w:color w:val="000000"/>
                <w:sz w:val="24"/>
                <w:szCs w:val="24"/>
              </w:rPr>
            </w:pPr>
            <w:r w:rsidRPr="007A5786">
              <w:rPr>
                <w:rFonts w:hAnsi="Times New Roman" w:cs="Times New Roman"/>
                <w:b/>
                <w:bCs/>
                <w:color w:val="000000"/>
                <w:sz w:val="24"/>
                <w:szCs w:val="24"/>
              </w:rPr>
              <w:t>Дополнительное образование</w:t>
            </w:r>
          </w:p>
        </w:tc>
      </w:tr>
      <w:tr w:rsidR="00AC0FE6" w:rsidRPr="007A5786" w14:paraId="563F432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EC7531"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Проведение заседания педагогов об участии во Всероссийских мероприятиях в сфере дополнительного образования детей во второй половине 2024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894D2"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5202B9"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A5786" w14:paraId="5E92FCC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00281A"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Комплектование кружков и секций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0F4DBB"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25C211"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Руководители кружков и секций</w:t>
            </w:r>
          </w:p>
        </w:tc>
      </w:tr>
      <w:tr w:rsidR="00AC0FE6" w:rsidRPr="007D6FBD" w14:paraId="4221DBA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F89977"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участия школы во Всероссийских мероприятий в сфере дополнительного образования детей (календарь Минпросвещения от 12.04.2024 № А3-64/06вн)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243A08"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Сентябрь – 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D3098B"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 УВР, педагоги допобразования</w:t>
            </w:r>
          </w:p>
        </w:tc>
      </w:tr>
      <w:tr w:rsidR="00AC0FE6" w:rsidRPr="007A5786" w14:paraId="3E29B94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F4A4C8"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Повышение охвата детей группы риска досуговой деятельностью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6263F2"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A12C35"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Классные руководители</w:t>
            </w:r>
          </w:p>
        </w:tc>
      </w:tr>
      <w:tr w:rsidR="00AC0FE6" w:rsidRPr="007A5786" w14:paraId="1AEFB56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B6CD2F"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Участие кружков и</w:t>
            </w:r>
            <w:r w:rsidRPr="007A5786">
              <w:rPr>
                <w:rFonts w:hAnsi="Times New Roman" w:cs="Times New Roman"/>
                <w:color w:val="000000"/>
                <w:sz w:val="24"/>
                <w:szCs w:val="24"/>
              </w:rPr>
              <w:t> </w:t>
            </w:r>
            <w:r w:rsidRPr="007A5786">
              <w:rPr>
                <w:rFonts w:hAnsi="Times New Roman" w:cs="Times New Roman"/>
                <w:color w:val="000000"/>
                <w:sz w:val="24"/>
                <w:szCs w:val="24"/>
                <w:lang w:val="ru-RU"/>
              </w:rPr>
              <w:t>секций в</w:t>
            </w:r>
            <w:r w:rsidRPr="007A5786">
              <w:rPr>
                <w:rFonts w:hAnsi="Times New Roman" w:cs="Times New Roman"/>
                <w:color w:val="000000"/>
                <w:sz w:val="24"/>
                <w:szCs w:val="24"/>
              </w:rPr>
              <w:t> </w:t>
            </w:r>
            <w:r w:rsidRPr="007A5786">
              <w:rPr>
                <w:rFonts w:hAnsi="Times New Roman" w:cs="Times New Roman"/>
                <w:color w:val="000000"/>
                <w:sz w:val="24"/>
                <w:szCs w:val="24"/>
                <w:lang w:val="ru-RU"/>
              </w:rPr>
              <w:t>подготовке и</w:t>
            </w:r>
            <w:r w:rsidRPr="007A5786">
              <w:rPr>
                <w:rFonts w:hAnsi="Times New Roman" w:cs="Times New Roman"/>
                <w:color w:val="000000"/>
                <w:sz w:val="24"/>
                <w:szCs w:val="24"/>
              </w:rPr>
              <w:t> </w:t>
            </w:r>
            <w:r w:rsidRPr="007A5786">
              <w:rPr>
                <w:rFonts w:hAnsi="Times New Roman" w:cs="Times New Roman"/>
                <w:color w:val="000000"/>
                <w:sz w:val="24"/>
                <w:szCs w:val="24"/>
                <w:lang w:val="ru-RU"/>
              </w:rPr>
              <w:t>проведении школьных коллективных творческих дел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отдельному плану)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EA7AD6"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7739C3"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Руководители кружков и секций</w:t>
            </w:r>
          </w:p>
        </w:tc>
      </w:tr>
      <w:tr w:rsidR="00AC0FE6" w:rsidRPr="007A5786" w14:paraId="4838DD2B"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0ECF6F" w14:textId="77777777" w:rsidR="00AC0FE6" w:rsidRPr="007A5786" w:rsidRDefault="00F458DB">
            <w:pPr>
              <w:rPr>
                <w:rFonts w:hAnsi="Times New Roman" w:cs="Times New Roman"/>
                <w:color w:val="000000"/>
                <w:sz w:val="24"/>
                <w:szCs w:val="24"/>
              </w:rPr>
            </w:pPr>
            <w:r w:rsidRPr="007A5786">
              <w:rPr>
                <w:rFonts w:hAnsi="Times New Roman" w:cs="Times New Roman"/>
                <w:b/>
                <w:bCs/>
                <w:color w:val="000000"/>
                <w:sz w:val="24"/>
                <w:szCs w:val="24"/>
              </w:rPr>
              <w:t>Предупреждение неуспеваемости</w:t>
            </w:r>
          </w:p>
        </w:tc>
      </w:tr>
      <w:tr w:rsidR="00AC0FE6" w:rsidRPr="007D6FBD" w14:paraId="386612C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89A09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Выявление слабоуспевающих учащихся в</w:t>
            </w:r>
            <w:r w:rsidRPr="007A5786">
              <w:rPr>
                <w:rFonts w:hAnsi="Times New Roman" w:cs="Times New Roman"/>
                <w:color w:val="000000"/>
                <w:sz w:val="24"/>
                <w:szCs w:val="24"/>
              </w:rPr>
              <w:t> </w:t>
            </w:r>
            <w:r w:rsidRPr="007A5786">
              <w:rPr>
                <w:rFonts w:hAnsi="Times New Roman" w:cs="Times New Roman"/>
                <w:color w:val="000000"/>
                <w:sz w:val="24"/>
                <w:szCs w:val="24"/>
                <w:lang w:val="ru-RU"/>
              </w:rPr>
              <w:t>классах и</w:t>
            </w:r>
            <w:r w:rsidRPr="007A5786">
              <w:rPr>
                <w:rFonts w:hAnsi="Times New Roman" w:cs="Times New Roman"/>
                <w:color w:val="000000"/>
                <w:sz w:val="24"/>
                <w:szCs w:val="24"/>
              </w:rPr>
              <w:t> </w:t>
            </w:r>
            <w:r w:rsidRPr="007A5786">
              <w:rPr>
                <w:rFonts w:hAnsi="Times New Roman" w:cs="Times New Roman"/>
                <w:color w:val="000000"/>
                <w:sz w:val="24"/>
                <w:szCs w:val="24"/>
                <w:lang w:val="ru-RU"/>
              </w:rPr>
              <w:t>изучение возможных причин неуспеваемости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E2EF96"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0E3DD0"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Педагоги, 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УВР</w:t>
            </w:r>
          </w:p>
        </w:tc>
      </w:tr>
      <w:tr w:rsidR="00AC0FE6" w:rsidRPr="007A5786" w14:paraId="62F532A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EA46D0"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дополнительных учебных занятий</w:t>
            </w:r>
            <w:r w:rsidRPr="007A5786">
              <w:rPr>
                <w:rFonts w:hAnsi="Times New Roman" w:cs="Times New Roman"/>
                <w:color w:val="000000"/>
                <w:sz w:val="24"/>
                <w:szCs w:val="24"/>
              </w:rPr>
              <w:t> </w:t>
            </w:r>
            <w:r w:rsidRPr="007A5786">
              <w:rPr>
                <w:rFonts w:hAnsi="Times New Roman" w:cs="Times New Roman"/>
                <w:color w:val="000000"/>
                <w:sz w:val="24"/>
                <w:szCs w:val="24"/>
                <w:lang w:val="ru-RU"/>
              </w:rPr>
              <w:t>в</w:t>
            </w:r>
            <w:r w:rsidRPr="007A5786">
              <w:rPr>
                <w:rFonts w:hAnsi="Times New Roman" w:cs="Times New Roman"/>
                <w:color w:val="000000"/>
                <w:sz w:val="24"/>
                <w:szCs w:val="24"/>
              </w:rPr>
              <w:t> </w:t>
            </w:r>
            <w:r w:rsidRPr="007A5786">
              <w:rPr>
                <w:rFonts w:hAnsi="Times New Roman" w:cs="Times New Roman"/>
                <w:color w:val="000000"/>
                <w:sz w:val="24"/>
                <w:szCs w:val="24"/>
                <w:lang w:val="ru-RU"/>
              </w:rPr>
              <w:t>каникулярное время с</w:t>
            </w:r>
            <w:r w:rsidRPr="007A5786">
              <w:rPr>
                <w:rFonts w:hAnsi="Times New Roman" w:cs="Times New Roman"/>
                <w:color w:val="000000"/>
                <w:sz w:val="24"/>
                <w:szCs w:val="24"/>
              </w:rPr>
              <w:t> </w:t>
            </w:r>
            <w:r w:rsidRPr="007A5786">
              <w:rPr>
                <w:rFonts w:hAnsi="Times New Roman" w:cs="Times New Roman"/>
                <w:color w:val="000000"/>
                <w:sz w:val="24"/>
                <w:szCs w:val="24"/>
                <w:lang w:val="ru-RU"/>
              </w:rPr>
              <w:t>учащимися с</w:t>
            </w:r>
            <w:r w:rsidRPr="007A5786">
              <w:rPr>
                <w:rFonts w:hAnsi="Times New Roman" w:cs="Times New Roman"/>
                <w:color w:val="000000"/>
                <w:sz w:val="24"/>
                <w:szCs w:val="24"/>
              </w:rPr>
              <w:t> </w:t>
            </w:r>
            <w:r w:rsidRPr="007A5786">
              <w:rPr>
                <w:rFonts w:hAnsi="Times New Roman" w:cs="Times New Roman"/>
                <w:color w:val="000000"/>
                <w:sz w:val="24"/>
                <w:szCs w:val="24"/>
                <w:lang w:val="ru-RU"/>
              </w:rPr>
              <w:t>ОВЗ и</w:t>
            </w:r>
            <w:r w:rsidRPr="007A5786">
              <w:rPr>
                <w:rFonts w:hAnsi="Times New Roman" w:cs="Times New Roman"/>
                <w:color w:val="000000"/>
                <w:sz w:val="24"/>
                <w:szCs w:val="24"/>
              </w:rPr>
              <w:t> </w:t>
            </w:r>
            <w:r w:rsidRPr="007A5786">
              <w:rPr>
                <w:rFonts w:hAnsi="Times New Roman" w:cs="Times New Roman"/>
                <w:color w:val="000000"/>
                <w:sz w:val="24"/>
                <w:szCs w:val="24"/>
                <w:lang w:val="ru-RU"/>
              </w:rPr>
              <w:t>слабоуспевающими учащимися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AB6517"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Каникулы после 1-й и</w:t>
            </w:r>
            <w:r w:rsidRPr="007A5786">
              <w:rPr>
                <w:rFonts w:hAnsi="Times New Roman" w:cs="Times New Roman"/>
                <w:color w:val="000000"/>
                <w:sz w:val="24"/>
                <w:szCs w:val="24"/>
              </w:rPr>
              <w:t> </w:t>
            </w:r>
            <w:r w:rsidRPr="007A5786">
              <w:rPr>
                <w:rFonts w:hAnsi="Times New Roman" w:cs="Times New Roman"/>
                <w:color w:val="000000"/>
                <w:sz w:val="24"/>
                <w:szCs w:val="24"/>
                <w:lang w:val="ru-RU"/>
              </w:rPr>
              <w:t>2-й четверти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5200CB" w14:textId="77777777" w:rsidR="00AC0FE6" w:rsidRPr="007A5786" w:rsidRDefault="00F458DB">
            <w:pPr>
              <w:rPr>
                <w:sz w:val="24"/>
                <w:szCs w:val="24"/>
              </w:rPr>
            </w:pPr>
            <w:r w:rsidRPr="007A5786">
              <w:rPr>
                <w:rFonts w:hAnsi="Times New Roman" w:cs="Times New Roman"/>
                <w:color w:val="000000"/>
                <w:sz w:val="24"/>
                <w:szCs w:val="24"/>
              </w:rPr>
              <w:t>Педагоги</w:t>
            </w:r>
          </w:p>
        </w:tc>
      </w:tr>
      <w:tr w:rsidR="00AC0FE6" w:rsidRPr="007A5786" w14:paraId="1A5C9FE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A41DE1"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Анализ успеваемости и работы с учащимися с ОВЗ и слабоуспевающими учащимися на педагогических советах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1B474E"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Ноябрь, декабрь, март, 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8B843C"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A5786" w14:paraId="6AFCB42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6E496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Проведение заседания оперативного совещания «Контроль за</w:t>
            </w:r>
            <w:r w:rsidRPr="007A5786">
              <w:rPr>
                <w:rFonts w:hAnsi="Times New Roman" w:cs="Times New Roman"/>
                <w:color w:val="000000"/>
                <w:sz w:val="24"/>
                <w:szCs w:val="24"/>
              </w:rPr>
              <w:t> </w:t>
            </w:r>
            <w:r w:rsidRPr="007A5786">
              <w:rPr>
                <w:rFonts w:hAnsi="Times New Roman" w:cs="Times New Roman"/>
                <w:color w:val="000000"/>
                <w:sz w:val="24"/>
                <w:szCs w:val="24"/>
                <w:lang w:val="ru-RU"/>
              </w:rPr>
              <w:t>посещаемостью дополнительных занятий учащихся, пропускавших уроки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уважительной причине»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0336B6"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569771"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A5786" w14:paraId="79A6B0A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97F76F"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lastRenderedPageBreak/>
              <w:t>Организация и проведение дополнительных занятий для слабоуспевающих учащихся и одаренных детей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FC513E"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1 раз в 2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C56AFF" w14:textId="77777777" w:rsidR="00AC0FE6" w:rsidRPr="007A5786" w:rsidRDefault="00F458DB">
            <w:pPr>
              <w:rPr>
                <w:sz w:val="24"/>
                <w:szCs w:val="24"/>
              </w:rPr>
            </w:pPr>
            <w:r w:rsidRPr="007A5786">
              <w:rPr>
                <w:rFonts w:hAnsi="Times New Roman" w:cs="Times New Roman"/>
                <w:color w:val="000000"/>
                <w:sz w:val="24"/>
                <w:szCs w:val="24"/>
              </w:rPr>
              <w:t>Педагоги</w:t>
            </w:r>
          </w:p>
        </w:tc>
      </w:tr>
      <w:tr w:rsidR="00AC0FE6" w:rsidRPr="007A5786" w14:paraId="4FFA6DE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D48FE1"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индивидуальной работы с учащимися с ОВЗ и слабоуспевающими учащимися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A052AE"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По мере необходимости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908991" w14:textId="77777777" w:rsidR="00AC0FE6" w:rsidRPr="007A5786" w:rsidRDefault="00F458DB">
            <w:pPr>
              <w:rPr>
                <w:sz w:val="24"/>
                <w:szCs w:val="24"/>
              </w:rPr>
            </w:pPr>
            <w:r w:rsidRPr="007A5786">
              <w:rPr>
                <w:rFonts w:hAnsi="Times New Roman" w:cs="Times New Roman"/>
                <w:color w:val="000000"/>
                <w:sz w:val="24"/>
                <w:szCs w:val="24"/>
              </w:rPr>
              <w:t>Педагоги</w:t>
            </w:r>
          </w:p>
        </w:tc>
      </w:tr>
      <w:tr w:rsidR="00AC0FE6" w:rsidRPr="007A5786" w14:paraId="066CA41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56CB86"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Дифференцирование домашних заданий с учетом возможностей и способностей 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CAABA4"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27BC38" w14:textId="77777777" w:rsidR="00AC0FE6" w:rsidRPr="007A5786" w:rsidRDefault="00F458DB">
            <w:pPr>
              <w:rPr>
                <w:sz w:val="24"/>
                <w:szCs w:val="24"/>
              </w:rPr>
            </w:pPr>
            <w:r w:rsidRPr="007A5786">
              <w:rPr>
                <w:rFonts w:hAnsi="Times New Roman" w:cs="Times New Roman"/>
                <w:color w:val="000000"/>
                <w:sz w:val="24"/>
                <w:szCs w:val="24"/>
              </w:rPr>
              <w:t>Педагоги</w:t>
            </w:r>
          </w:p>
        </w:tc>
      </w:tr>
      <w:tr w:rsidR="00AC0FE6" w:rsidRPr="007A5786" w14:paraId="454D1DB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E09201"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Своевременное извещение родителей о</w:t>
            </w:r>
            <w:r w:rsidRPr="007A5786">
              <w:rPr>
                <w:rFonts w:hAnsi="Times New Roman" w:cs="Times New Roman"/>
                <w:color w:val="000000"/>
                <w:sz w:val="24"/>
                <w:szCs w:val="24"/>
              </w:rPr>
              <w:t> </w:t>
            </w:r>
            <w:r w:rsidRPr="007A5786">
              <w:rPr>
                <w:rFonts w:hAnsi="Times New Roman" w:cs="Times New Roman"/>
                <w:color w:val="000000"/>
                <w:sz w:val="24"/>
                <w:szCs w:val="24"/>
                <w:lang w:val="ru-RU"/>
              </w:rPr>
              <w:t>неуспеваемости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4DDCF3"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20CAD"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Классные руководители</w:t>
            </w:r>
          </w:p>
        </w:tc>
      </w:tr>
      <w:tr w:rsidR="00AC0FE6" w:rsidRPr="007A5786" w14:paraId="35CAEA0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7AD42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Посещение уроков с</w:t>
            </w:r>
            <w:r w:rsidRPr="007A5786">
              <w:rPr>
                <w:rFonts w:hAnsi="Times New Roman" w:cs="Times New Roman"/>
                <w:color w:val="000000"/>
                <w:sz w:val="24"/>
                <w:szCs w:val="24"/>
              </w:rPr>
              <w:t> </w:t>
            </w:r>
            <w:r w:rsidRPr="007A5786">
              <w:rPr>
                <w:rFonts w:hAnsi="Times New Roman" w:cs="Times New Roman"/>
                <w:color w:val="000000"/>
                <w:sz w:val="24"/>
                <w:szCs w:val="24"/>
                <w:lang w:val="ru-RU"/>
              </w:rPr>
              <w:t>целью анализа работы педагогов</w:t>
            </w:r>
            <w:r w:rsidRPr="007A5786">
              <w:rPr>
                <w:rFonts w:hAnsi="Times New Roman" w:cs="Times New Roman"/>
                <w:color w:val="000000"/>
                <w:sz w:val="24"/>
                <w:szCs w:val="24"/>
              </w:rPr>
              <w:t> </w:t>
            </w:r>
            <w:r w:rsidRPr="007A5786">
              <w:rPr>
                <w:rFonts w:hAnsi="Times New Roman" w:cs="Times New Roman"/>
                <w:color w:val="000000"/>
                <w:sz w:val="24"/>
                <w:szCs w:val="24"/>
                <w:lang w:val="ru-RU"/>
              </w:rPr>
              <w:t>по</w:t>
            </w:r>
            <w:r w:rsidRPr="007A5786">
              <w:rPr>
                <w:rFonts w:hAnsi="Times New Roman" w:cs="Times New Roman"/>
                <w:color w:val="000000"/>
                <w:sz w:val="24"/>
                <w:szCs w:val="24"/>
              </w:rPr>
              <w:t> </w:t>
            </w:r>
            <w:r w:rsidRPr="007A5786">
              <w:rPr>
                <w:rFonts w:hAnsi="Times New Roman" w:cs="Times New Roman"/>
                <w:color w:val="000000"/>
                <w:sz w:val="24"/>
                <w:szCs w:val="24"/>
                <w:lang w:val="ru-RU"/>
              </w:rPr>
              <w:t>предупреждению неуспеваемости в</w:t>
            </w:r>
            <w:r w:rsidRPr="007A5786">
              <w:rPr>
                <w:rFonts w:hAnsi="Times New Roman" w:cs="Times New Roman"/>
                <w:color w:val="000000"/>
                <w:sz w:val="24"/>
                <w:szCs w:val="24"/>
              </w:rPr>
              <w:t> </w:t>
            </w:r>
            <w:r w:rsidRPr="007A5786">
              <w:rPr>
                <w:rFonts w:hAnsi="Times New Roman" w:cs="Times New Roman"/>
                <w:color w:val="000000"/>
                <w:sz w:val="24"/>
                <w:szCs w:val="24"/>
                <w:lang w:val="ru-RU"/>
              </w:rPr>
              <w:t>ходе тематических комплексных проверок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96C48"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2BBBA7"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D6FBD" w14:paraId="26A3C11D"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811231" w14:textId="77777777" w:rsidR="00AC0FE6" w:rsidRPr="007A5786" w:rsidRDefault="00F458DB">
            <w:pPr>
              <w:rPr>
                <w:rFonts w:hAnsi="Times New Roman" w:cs="Times New Roman"/>
                <w:color w:val="000000"/>
                <w:sz w:val="24"/>
                <w:szCs w:val="24"/>
                <w:lang w:val="ru-RU"/>
              </w:rPr>
            </w:pPr>
            <w:r w:rsidRPr="007A5786">
              <w:rPr>
                <w:rFonts w:hAnsi="Times New Roman" w:cs="Times New Roman"/>
                <w:b/>
                <w:bCs/>
                <w:color w:val="000000"/>
                <w:sz w:val="24"/>
                <w:szCs w:val="24"/>
                <w:lang w:val="ru-RU"/>
              </w:rPr>
              <w:t>Сопровождение обучающихся – детей участников СВО</w:t>
            </w:r>
          </w:p>
        </w:tc>
      </w:tr>
      <w:tr w:rsidR="00AC0FE6" w:rsidRPr="007D6FBD" w14:paraId="16E2A54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342ACE"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Формирование системы информирования обучающихся-детей ветеранов (участников) специальной военной операции, членов их семей о дополнительных ресурсах оказания комплексной помощи семьям ветеранов (участников) специальной военной операции (далее – СВО)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5B26A9"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E6E4C1"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 xml:space="preserve">Директор, заместитель директора по УВР, </w:t>
            </w:r>
            <w:r w:rsidR="00025A63" w:rsidRPr="007A5786">
              <w:rPr>
                <w:rFonts w:hAnsi="Times New Roman" w:cs="Times New Roman"/>
                <w:color w:val="000000"/>
                <w:sz w:val="24"/>
                <w:szCs w:val="24"/>
                <w:lang w:val="ru-RU"/>
              </w:rPr>
              <w:t>педагог-организатор</w:t>
            </w:r>
          </w:p>
        </w:tc>
      </w:tr>
      <w:tr w:rsidR="00AC0FE6" w:rsidRPr="007D6FBD" w14:paraId="7CA4339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EB03CA"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Разработка памяток или буклетов для родителей и обучающихся по вопросам предоставления мер социальной поддержки в сфере образования и иных видов помощи обучающимся, родители (законные представители) которых являются ветеранами (участниками) СВО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FD06F1"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Октябрь, 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002BFC"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Заведующий библиотекой, заместитель директора по УВР</w:t>
            </w:r>
          </w:p>
        </w:tc>
      </w:tr>
      <w:tr w:rsidR="00AC0FE6" w:rsidRPr="007A5786" w14:paraId="63596C3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D22C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 xml:space="preserve">Организация межведомственного взаимодействия для оказания необходимой помощи и поддержки детей, родители (законные представители) которых являются ветеранами </w:t>
            </w:r>
            <w:r w:rsidRPr="007A5786">
              <w:rPr>
                <w:rFonts w:hAnsi="Times New Roman" w:cs="Times New Roman"/>
                <w:color w:val="000000"/>
                <w:sz w:val="24"/>
                <w:szCs w:val="24"/>
                <w:lang w:val="ru-RU"/>
              </w:rPr>
              <w:lastRenderedPageBreak/>
              <w:t>(участниками) СВО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0BA87A"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lastRenderedPageBreak/>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4AF9AD"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Директор</w:t>
            </w:r>
          </w:p>
        </w:tc>
      </w:tr>
      <w:tr w:rsidR="00AC0FE6" w:rsidRPr="007A5786" w14:paraId="3BA5107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9A4CE1"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Мониторинг психологического состояния детей ветеранов (участников) СВО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84431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В течение года (при наличии согласия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0E5379"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Педагог-психолог</w:t>
            </w:r>
          </w:p>
        </w:tc>
      </w:tr>
      <w:tr w:rsidR="00AC0FE6" w:rsidRPr="007A5786" w14:paraId="4AB7ADE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747D77"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Оказание адресной психологической помощи детей ветеранов (участников) СВО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FE23D4"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В течение года (по запросу)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187E9"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Педагог-психолог</w:t>
            </w:r>
          </w:p>
        </w:tc>
      </w:tr>
    </w:tbl>
    <w:p w14:paraId="0397D3A9" w14:textId="77777777" w:rsidR="00AC0FE6" w:rsidRPr="007A5786" w:rsidRDefault="00F458DB">
      <w:pPr>
        <w:spacing w:line="600" w:lineRule="atLeast"/>
        <w:rPr>
          <w:b/>
          <w:bCs/>
          <w:color w:val="252525"/>
          <w:spacing w:val="-2"/>
          <w:sz w:val="24"/>
          <w:szCs w:val="24"/>
        </w:rPr>
      </w:pPr>
      <w:r w:rsidRPr="007A5786">
        <w:rPr>
          <w:b/>
          <w:bCs/>
          <w:color w:val="252525"/>
          <w:spacing w:val="-2"/>
          <w:sz w:val="24"/>
          <w:szCs w:val="24"/>
        </w:rPr>
        <w:t>1.3. Научно-методическая работа</w:t>
      </w:r>
    </w:p>
    <w:p w14:paraId="729FB237" w14:textId="77777777" w:rsidR="00AC0FE6" w:rsidRPr="007A5786" w:rsidRDefault="00F458DB">
      <w:pPr>
        <w:rPr>
          <w:rFonts w:hAnsi="Times New Roman" w:cs="Times New Roman"/>
          <w:color w:val="000000"/>
          <w:sz w:val="24"/>
          <w:szCs w:val="24"/>
        </w:rPr>
      </w:pPr>
      <w:r w:rsidRPr="007A5786">
        <w:rPr>
          <w:rFonts w:hAnsi="Times New Roman" w:cs="Times New Roman"/>
          <w:b/>
          <w:bCs/>
          <w:color w:val="000000"/>
          <w:sz w:val="24"/>
          <w:szCs w:val="24"/>
        </w:rPr>
        <w:t>1.3.1. Организационная деятельность</w:t>
      </w:r>
    </w:p>
    <w:tbl>
      <w:tblPr>
        <w:tblW w:w="0" w:type="auto"/>
        <w:tblCellMar>
          <w:top w:w="15" w:type="dxa"/>
          <w:left w:w="15" w:type="dxa"/>
          <w:bottom w:w="15" w:type="dxa"/>
          <w:right w:w="15" w:type="dxa"/>
        </w:tblCellMar>
        <w:tblLook w:val="0600" w:firstRow="0" w:lastRow="0" w:firstColumn="0" w:lastColumn="0" w:noHBand="1" w:noVBand="1"/>
      </w:tblPr>
      <w:tblGrid>
        <w:gridCol w:w="3767"/>
        <w:gridCol w:w="2083"/>
        <w:gridCol w:w="3207"/>
      </w:tblGrid>
      <w:tr w:rsidR="00AC0FE6" w:rsidRPr="007A5786" w14:paraId="0779A608" w14:textId="77777777">
        <w:tc>
          <w:tcPr>
            <w:tcW w:w="0" w:type="auto"/>
            <w:tcBorders>
              <w:top w:val="single" w:sz="6" w:space="0" w:color="000000"/>
              <w:left w:val="single" w:sz="6" w:space="0" w:color="000000"/>
              <w:bottom w:val="single" w:sz="6" w:space="0" w:color="000000"/>
              <w:right w:val="single" w:sz="6" w:space="0" w:color="000000"/>
            </w:tcBorders>
            <w:vAlign w:val="center"/>
          </w:tcPr>
          <w:p w14:paraId="7384CE2E"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vAlign w:val="center"/>
          </w:tcPr>
          <w:p w14:paraId="48E6B19F"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vAlign w:val="center"/>
          </w:tcPr>
          <w:p w14:paraId="553904CA"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Ответственные</w:t>
            </w:r>
          </w:p>
        </w:tc>
      </w:tr>
      <w:tr w:rsidR="00AC0FE6" w:rsidRPr="007D6FBD" w14:paraId="002498DB" w14:textId="77777777">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E342EB"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Подписка на профессиональные журналы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8B0C30"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Сентябрь, 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5F469C"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 xml:space="preserve">УВР, </w:t>
            </w:r>
            <w:r w:rsidR="00025A63" w:rsidRPr="007A5786">
              <w:rPr>
                <w:rFonts w:hAnsi="Times New Roman" w:cs="Times New Roman"/>
                <w:color w:val="000000"/>
                <w:sz w:val="24"/>
                <w:szCs w:val="24"/>
                <w:lang w:val="ru-RU"/>
              </w:rPr>
              <w:t>педагог-организатор</w:t>
            </w:r>
            <w:r w:rsidRPr="007A5786">
              <w:rPr>
                <w:rFonts w:hAnsi="Times New Roman" w:cs="Times New Roman"/>
                <w:color w:val="000000"/>
                <w:sz w:val="24"/>
                <w:szCs w:val="24"/>
                <w:lang w:val="ru-RU"/>
              </w:rPr>
              <w:t>,</w:t>
            </w:r>
            <w:r w:rsidRPr="007A5786">
              <w:rPr>
                <w:rFonts w:hAnsi="Times New Roman" w:cs="Times New Roman"/>
                <w:color w:val="000000"/>
                <w:sz w:val="24"/>
                <w:szCs w:val="24"/>
              </w:rPr>
              <w:t> </w:t>
            </w:r>
            <w:r w:rsidRPr="007A5786">
              <w:rPr>
                <w:rFonts w:hAnsi="Times New Roman" w:cs="Times New Roman"/>
                <w:color w:val="000000"/>
                <w:sz w:val="24"/>
                <w:szCs w:val="24"/>
                <w:lang w:val="ru-RU"/>
              </w:rPr>
              <w:t>педагоги</w:t>
            </w:r>
          </w:p>
        </w:tc>
      </w:tr>
      <w:tr w:rsidR="00AC0FE6" w:rsidRPr="007D6FBD" w14:paraId="30C5F1C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08B64B"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Подготовка цифровых материалов для реализации деятельности с использованием дистанционных образовательных технологий, корректировка ООП НОО, ООП ООО, ООП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461F95"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367226"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Педагоги, заместитель директора по УВР</w:t>
            </w:r>
          </w:p>
        </w:tc>
      </w:tr>
      <w:tr w:rsidR="00AC0FE6" w:rsidRPr="007A5786" w14:paraId="3E3B7E38" w14:textId="77777777">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D81357"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Мониторинг выявления затруднений в</w:t>
            </w:r>
            <w:r w:rsidRPr="007A5786">
              <w:rPr>
                <w:rFonts w:hAnsi="Times New Roman" w:cs="Times New Roman"/>
                <w:color w:val="000000"/>
                <w:sz w:val="24"/>
                <w:szCs w:val="24"/>
              </w:rPr>
              <w:t> </w:t>
            </w:r>
            <w:r w:rsidRPr="007A5786">
              <w:rPr>
                <w:rFonts w:hAnsi="Times New Roman" w:cs="Times New Roman"/>
                <w:color w:val="000000"/>
                <w:sz w:val="24"/>
                <w:szCs w:val="24"/>
                <w:lang w:val="ru-RU"/>
              </w:rPr>
              <w:t>организации профессиональной деятельности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6ABA1C"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Ежемесячно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72A547"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D6FBD" w14:paraId="13981BEA" w14:textId="77777777">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65F3B4"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Пополнение методического кабинета методическими и</w:t>
            </w:r>
            <w:r w:rsidRPr="007A5786">
              <w:rPr>
                <w:rFonts w:hAnsi="Times New Roman" w:cs="Times New Roman"/>
                <w:color w:val="000000"/>
                <w:sz w:val="24"/>
                <w:szCs w:val="24"/>
              </w:rPr>
              <w:t> </w:t>
            </w:r>
            <w:r w:rsidRPr="007A5786">
              <w:rPr>
                <w:rFonts w:hAnsi="Times New Roman" w:cs="Times New Roman"/>
                <w:color w:val="000000"/>
                <w:sz w:val="24"/>
                <w:szCs w:val="24"/>
                <w:lang w:val="ru-RU"/>
              </w:rPr>
              <w:t>практическими материалами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42ED32"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Ежемесячно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9288D4"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УВР,</w:t>
            </w:r>
            <w:r w:rsidRPr="007A5786">
              <w:rPr>
                <w:rFonts w:hAnsi="Times New Roman" w:cs="Times New Roman"/>
                <w:color w:val="000000"/>
                <w:sz w:val="24"/>
                <w:szCs w:val="24"/>
              </w:rPr>
              <w:t> </w:t>
            </w:r>
            <w:r w:rsidR="00025A63" w:rsidRPr="007A5786">
              <w:rPr>
                <w:rFonts w:hAnsi="Times New Roman" w:cs="Times New Roman"/>
                <w:color w:val="000000"/>
                <w:sz w:val="24"/>
                <w:szCs w:val="24"/>
                <w:lang w:val="ru-RU"/>
              </w:rPr>
              <w:t>педагог-организатор</w:t>
            </w:r>
            <w:r w:rsidRPr="007A5786">
              <w:rPr>
                <w:rFonts w:hAnsi="Times New Roman" w:cs="Times New Roman"/>
                <w:color w:val="000000"/>
                <w:sz w:val="24"/>
                <w:szCs w:val="24"/>
                <w:lang w:val="ru-RU"/>
              </w:rPr>
              <w:t>,</w:t>
            </w:r>
            <w:r w:rsidRPr="007A5786">
              <w:rPr>
                <w:rFonts w:hAnsi="Times New Roman" w:cs="Times New Roman"/>
                <w:color w:val="000000"/>
                <w:sz w:val="24"/>
                <w:szCs w:val="24"/>
              </w:rPr>
              <w:t> </w:t>
            </w:r>
            <w:r w:rsidRPr="007A5786">
              <w:rPr>
                <w:rFonts w:hAnsi="Times New Roman" w:cs="Times New Roman"/>
                <w:color w:val="000000"/>
                <w:sz w:val="24"/>
                <w:szCs w:val="24"/>
                <w:lang w:val="ru-RU"/>
              </w:rPr>
              <w:t>руководители методобъединений</w:t>
            </w:r>
            <w:r w:rsidRPr="007A5786">
              <w:rPr>
                <w:rFonts w:hAnsi="Times New Roman" w:cs="Times New Roman"/>
                <w:color w:val="000000"/>
                <w:sz w:val="24"/>
                <w:szCs w:val="24"/>
              </w:rPr>
              <w:t> </w:t>
            </w:r>
          </w:p>
        </w:tc>
      </w:tr>
      <w:tr w:rsidR="00AC0FE6" w:rsidRPr="007A5786" w14:paraId="61A06B2D" w14:textId="77777777">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738CE4"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Разработка положений и</w:t>
            </w:r>
            <w:r w:rsidRPr="007A5786">
              <w:rPr>
                <w:rFonts w:hAnsi="Times New Roman" w:cs="Times New Roman"/>
                <w:color w:val="000000"/>
                <w:sz w:val="24"/>
                <w:szCs w:val="24"/>
              </w:rPr>
              <w:t> </w:t>
            </w:r>
            <w:r w:rsidRPr="007A5786">
              <w:rPr>
                <w:rFonts w:hAnsi="Times New Roman" w:cs="Times New Roman"/>
                <w:color w:val="000000"/>
                <w:sz w:val="24"/>
                <w:szCs w:val="24"/>
                <w:lang w:val="ru-RU"/>
              </w:rPr>
              <w:t>сценариев мероприятий для детей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F0D919"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Ежемесячно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C57EDC" w14:textId="77777777" w:rsidR="00AC0FE6" w:rsidRPr="007A5786" w:rsidRDefault="00025A63">
            <w:pPr>
              <w:rPr>
                <w:rFonts w:hAnsi="Times New Roman" w:cs="Times New Roman"/>
                <w:color w:val="000000"/>
                <w:sz w:val="24"/>
                <w:szCs w:val="24"/>
                <w:lang w:val="ru-RU"/>
              </w:rPr>
            </w:pPr>
            <w:r w:rsidRPr="007A5786">
              <w:rPr>
                <w:rFonts w:hAnsi="Times New Roman" w:cs="Times New Roman"/>
                <w:color w:val="000000"/>
                <w:sz w:val="24"/>
                <w:szCs w:val="24"/>
                <w:lang w:val="ru-RU"/>
              </w:rPr>
              <w:t>Педагог-организатор</w:t>
            </w:r>
          </w:p>
        </w:tc>
      </w:tr>
      <w:tr w:rsidR="00AC0FE6" w:rsidRPr="007A5786" w14:paraId="2B8B1959" w14:textId="77777777">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3C927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индивидуальной</w:t>
            </w:r>
            <w:r w:rsidRPr="007A5786">
              <w:rPr>
                <w:rFonts w:hAnsi="Times New Roman" w:cs="Times New Roman"/>
                <w:color w:val="000000"/>
                <w:sz w:val="24"/>
                <w:szCs w:val="24"/>
              </w:rPr>
              <w:t> </w:t>
            </w:r>
            <w:r w:rsidRPr="007A5786">
              <w:rPr>
                <w:rFonts w:hAnsi="Times New Roman" w:cs="Times New Roman"/>
                <w:color w:val="000000"/>
                <w:sz w:val="24"/>
                <w:szCs w:val="24"/>
                <w:lang w:val="ru-RU"/>
              </w:rPr>
              <w:t>работы</w:t>
            </w:r>
            <w:r w:rsidRPr="007A5786">
              <w:rPr>
                <w:rFonts w:hAnsi="Times New Roman" w:cs="Times New Roman"/>
                <w:color w:val="000000"/>
                <w:sz w:val="24"/>
                <w:szCs w:val="24"/>
              </w:rPr>
              <w:t> </w:t>
            </w:r>
            <w:r w:rsidRPr="007A5786">
              <w:rPr>
                <w:rFonts w:hAnsi="Times New Roman" w:cs="Times New Roman"/>
                <w:color w:val="000000"/>
                <w:sz w:val="24"/>
                <w:szCs w:val="24"/>
                <w:lang w:val="ru-RU"/>
              </w:rPr>
              <w:t>с учителями по запросам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CB8F09" w14:textId="77777777" w:rsidR="00AC0FE6" w:rsidRPr="007A5786" w:rsidRDefault="00F458DB">
            <w:pPr>
              <w:rPr>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3B21C3" w14:textId="77777777" w:rsidR="00AC0FE6" w:rsidRPr="007A5786" w:rsidRDefault="00025A63">
            <w:pPr>
              <w:rPr>
                <w:sz w:val="24"/>
                <w:szCs w:val="24"/>
              </w:rPr>
            </w:pPr>
            <w:r w:rsidRPr="007A5786">
              <w:rPr>
                <w:rFonts w:hAnsi="Times New Roman" w:cs="Times New Roman"/>
                <w:color w:val="000000"/>
                <w:sz w:val="24"/>
                <w:szCs w:val="24"/>
                <w:lang w:val="ru-RU"/>
              </w:rPr>
              <w:t>Педагог-организатор</w:t>
            </w:r>
          </w:p>
        </w:tc>
      </w:tr>
      <w:tr w:rsidR="00AC0FE6" w:rsidRPr="007A5786" w14:paraId="5E154BC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582734"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Обеспечение реализации ООП НОО, ООП ООО, ООП СОО с использованием сетевой формы:</w:t>
            </w:r>
          </w:p>
          <w:p w14:paraId="5AE4AE63" w14:textId="77777777" w:rsidR="00AC0FE6" w:rsidRPr="007A5786" w:rsidRDefault="00F458DB">
            <w:pPr>
              <w:numPr>
                <w:ilvl w:val="0"/>
                <w:numId w:val="4"/>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 xml:space="preserve">анализировать организацию работы по </w:t>
            </w:r>
            <w:r w:rsidRPr="007A5786">
              <w:rPr>
                <w:rFonts w:hAnsi="Times New Roman" w:cs="Times New Roman"/>
                <w:color w:val="000000"/>
                <w:sz w:val="24"/>
                <w:szCs w:val="24"/>
                <w:lang w:val="ru-RU"/>
              </w:rPr>
              <w:lastRenderedPageBreak/>
              <w:t>сетевому взаимодействию;</w:t>
            </w:r>
          </w:p>
          <w:p w14:paraId="1202E429" w14:textId="77777777" w:rsidR="00AC0FE6" w:rsidRPr="007A5786" w:rsidRDefault="00F458DB">
            <w:pPr>
              <w:numPr>
                <w:ilvl w:val="0"/>
                <w:numId w:val="4"/>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вносить правки в ООП НОО, ООП ООО, ООП СОО в соответствии с изменениями законодательства о сетевой форме;</w:t>
            </w:r>
          </w:p>
          <w:p w14:paraId="13F7A45B" w14:textId="77777777" w:rsidR="00AC0FE6" w:rsidRPr="007A5786" w:rsidRDefault="00F458DB">
            <w:pPr>
              <w:numPr>
                <w:ilvl w:val="0"/>
                <w:numId w:val="4"/>
              </w:numPr>
              <w:ind w:left="780" w:right="180"/>
              <w:rPr>
                <w:rFonts w:hAnsi="Times New Roman" w:cs="Times New Roman"/>
                <w:color w:val="000000"/>
                <w:sz w:val="24"/>
                <w:szCs w:val="24"/>
                <w:lang w:val="ru-RU"/>
              </w:rPr>
            </w:pPr>
            <w:r w:rsidRPr="007A5786">
              <w:rPr>
                <w:rFonts w:hAnsi="Times New Roman" w:cs="Times New Roman"/>
                <w:color w:val="000000"/>
                <w:sz w:val="24"/>
                <w:szCs w:val="24"/>
                <w:lang w:val="ru-RU"/>
              </w:rPr>
              <w:t>поиск новых сетевых партнеров из бюджетной сферы и заключение с ними договоров о сотрудничестве по форме, утвержденной приказом Минпросвещения, Минобрнауки</w:t>
            </w:r>
            <w:r w:rsidRPr="007A5786">
              <w:rPr>
                <w:rFonts w:hAnsi="Times New Roman" w:cs="Times New Roman"/>
                <w:color w:val="000000"/>
                <w:sz w:val="24"/>
                <w:szCs w:val="24"/>
              </w:rPr>
              <w:t> </w:t>
            </w:r>
            <w:r w:rsidRPr="007A5786">
              <w:rPr>
                <w:rFonts w:hAnsi="Times New Roman" w:cs="Times New Roman"/>
                <w:color w:val="000000"/>
                <w:sz w:val="24"/>
                <w:szCs w:val="24"/>
                <w:lang w:val="ru-RU"/>
              </w:rPr>
              <w:t>от 05.08.2020 № 882/391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68F806"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lastRenderedPageBreak/>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FFC42A"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D6FBD" w14:paraId="72683B4B" w14:textId="77777777">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083CC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Пополнение страницы на официальном</w:t>
            </w:r>
            <w:r w:rsidRPr="007A5786">
              <w:rPr>
                <w:rFonts w:hAnsi="Times New Roman" w:cs="Times New Roman"/>
                <w:color w:val="000000"/>
                <w:sz w:val="24"/>
                <w:szCs w:val="24"/>
              </w:rPr>
              <w:t> </w:t>
            </w:r>
            <w:r w:rsidRPr="007A5786">
              <w:rPr>
                <w:rFonts w:hAnsi="Times New Roman" w:cs="Times New Roman"/>
                <w:color w:val="000000"/>
                <w:sz w:val="24"/>
                <w:szCs w:val="24"/>
                <w:lang w:val="ru-RU"/>
              </w:rPr>
              <w:t>сайте образовательной организации о научно-методической работе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1055F7"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По необходимости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BEBD13"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 xml:space="preserve">Ответственный за сайт, заместитель директора по УВР, </w:t>
            </w:r>
            <w:r w:rsidR="00025A63" w:rsidRPr="007A5786">
              <w:rPr>
                <w:rFonts w:hAnsi="Times New Roman" w:cs="Times New Roman"/>
                <w:color w:val="000000"/>
                <w:sz w:val="24"/>
                <w:szCs w:val="24"/>
                <w:lang w:val="ru-RU"/>
              </w:rPr>
              <w:t>педагог-организатор</w:t>
            </w:r>
          </w:p>
        </w:tc>
      </w:tr>
    </w:tbl>
    <w:p w14:paraId="23B7B1B2" w14:textId="77777777" w:rsidR="00AC0FE6" w:rsidRPr="007D6FBD" w:rsidRDefault="00F458DB">
      <w:pPr>
        <w:rPr>
          <w:rFonts w:hAnsi="Times New Roman" w:cs="Times New Roman"/>
          <w:color w:val="000000"/>
          <w:sz w:val="24"/>
          <w:szCs w:val="24"/>
          <w:lang w:val="ru-RU"/>
        </w:rPr>
      </w:pPr>
      <w:r w:rsidRPr="007D6FBD">
        <w:rPr>
          <w:rFonts w:hAnsi="Times New Roman" w:cs="Times New Roman"/>
          <w:b/>
          <w:bCs/>
          <w:color w:val="000000"/>
          <w:sz w:val="24"/>
          <w:szCs w:val="24"/>
          <w:lang w:val="ru-RU"/>
        </w:rPr>
        <w:t>1.3.2. Деятельность методического совета школы</w:t>
      </w:r>
    </w:p>
    <w:p w14:paraId="5928C078"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Методическая тема: «Обновление методической работы как условие повышения качества образования».</w:t>
      </w:r>
    </w:p>
    <w:p w14:paraId="0B6CAE63"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Цель: непрерывное совершенствование профессиональной компетентности педагогов как условие реализации цели обеспечения изменений в</w:t>
      </w:r>
      <w:r w:rsidRPr="007A5786">
        <w:rPr>
          <w:rFonts w:hAnsi="Times New Roman" w:cs="Times New Roman"/>
          <w:color w:val="000000"/>
          <w:sz w:val="24"/>
          <w:szCs w:val="24"/>
        </w:rPr>
        <w:t> </w:t>
      </w:r>
      <w:r w:rsidRPr="007A5786">
        <w:rPr>
          <w:rFonts w:hAnsi="Times New Roman" w:cs="Times New Roman"/>
          <w:color w:val="000000"/>
          <w:sz w:val="24"/>
          <w:szCs w:val="24"/>
          <w:lang w:val="ru-RU"/>
        </w:rPr>
        <w:t>содержании и</w:t>
      </w:r>
      <w:r w:rsidRPr="007A5786">
        <w:rPr>
          <w:rFonts w:hAnsi="Times New Roman" w:cs="Times New Roman"/>
          <w:color w:val="000000"/>
          <w:sz w:val="24"/>
          <w:szCs w:val="24"/>
        </w:rPr>
        <w:t> </w:t>
      </w:r>
      <w:r w:rsidRPr="007A5786">
        <w:rPr>
          <w:rFonts w:hAnsi="Times New Roman" w:cs="Times New Roman"/>
          <w:color w:val="000000"/>
          <w:sz w:val="24"/>
          <w:szCs w:val="24"/>
          <w:lang w:val="ru-RU"/>
        </w:rPr>
        <w:t>организации образовательного процесса, способствующих формированию общеучебных умений и</w:t>
      </w:r>
      <w:r w:rsidRPr="007A5786">
        <w:rPr>
          <w:rFonts w:hAnsi="Times New Roman" w:cs="Times New Roman"/>
          <w:color w:val="000000"/>
          <w:sz w:val="24"/>
          <w:szCs w:val="24"/>
        </w:rPr>
        <w:t> </w:t>
      </w:r>
      <w:r w:rsidRPr="007A5786">
        <w:rPr>
          <w:rFonts w:hAnsi="Times New Roman" w:cs="Times New Roman"/>
          <w:color w:val="000000"/>
          <w:sz w:val="24"/>
          <w:szCs w:val="24"/>
          <w:lang w:val="ru-RU"/>
        </w:rPr>
        <w:t>навыков школьников.</w:t>
      </w:r>
    </w:p>
    <w:p w14:paraId="636AC9EE"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Задачи:</w:t>
      </w:r>
    </w:p>
    <w:p w14:paraId="12D1919F" w14:textId="77777777" w:rsidR="00AC0FE6" w:rsidRPr="007A5786" w:rsidRDefault="00F458DB">
      <w:pPr>
        <w:numPr>
          <w:ilvl w:val="0"/>
          <w:numId w:val="5"/>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Выявление, изучение, обобщение и</w:t>
      </w:r>
      <w:r w:rsidRPr="007A5786">
        <w:rPr>
          <w:rFonts w:hAnsi="Times New Roman" w:cs="Times New Roman"/>
          <w:color w:val="000000"/>
          <w:sz w:val="24"/>
          <w:szCs w:val="24"/>
        </w:rPr>
        <w:t> </w:t>
      </w:r>
      <w:r w:rsidRPr="007A5786">
        <w:rPr>
          <w:rFonts w:hAnsi="Times New Roman" w:cs="Times New Roman"/>
          <w:color w:val="000000"/>
          <w:sz w:val="24"/>
          <w:szCs w:val="24"/>
          <w:lang w:val="ru-RU"/>
        </w:rPr>
        <w:t>распространение передового педагогического опыта, помощь педагогическим работникам в</w:t>
      </w:r>
      <w:r w:rsidRPr="007A5786">
        <w:rPr>
          <w:rFonts w:hAnsi="Times New Roman" w:cs="Times New Roman"/>
          <w:color w:val="000000"/>
          <w:sz w:val="24"/>
          <w:szCs w:val="24"/>
        </w:rPr>
        <w:t> </w:t>
      </w:r>
      <w:r w:rsidRPr="007A5786">
        <w:rPr>
          <w:rFonts w:hAnsi="Times New Roman" w:cs="Times New Roman"/>
          <w:color w:val="000000"/>
          <w:sz w:val="24"/>
          <w:szCs w:val="24"/>
          <w:lang w:val="ru-RU"/>
        </w:rPr>
        <w:t>обобщении и</w:t>
      </w:r>
      <w:r w:rsidRPr="007A5786">
        <w:rPr>
          <w:rFonts w:hAnsi="Times New Roman" w:cs="Times New Roman"/>
          <w:color w:val="000000"/>
          <w:sz w:val="24"/>
          <w:szCs w:val="24"/>
        </w:rPr>
        <w:t> </w:t>
      </w:r>
      <w:r w:rsidRPr="007A5786">
        <w:rPr>
          <w:rFonts w:hAnsi="Times New Roman" w:cs="Times New Roman"/>
          <w:color w:val="000000"/>
          <w:sz w:val="24"/>
          <w:szCs w:val="24"/>
          <w:lang w:val="ru-RU"/>
        </w:rPr>
        <w:t>презентации своего опыта работы, организация взаимодействия и</w:t>
      </w:r>
      <w:r w:rsidRPr="007A5786">
        <w:rPr>
          <w:rFonts w:hAnsi="Times New Roman" w:cs="Times New Roman"/>
          <w:color w:val="000000"/>
          <w:sz w:val="24"/>
          <w:szCs w:val="24"/>
        </w:rPr>
        <w:t> </w:t>
      </w:r>
      <w:r w:rsidRPr="007A5786">
        <w:rPr>
          <w:rFonts w:hAnsi="Times New Roman" w:cs="Times New Roman"/>
          <w:color w:val="000000"/>
          <w:sz w:val="24"/>
          <w:szCs w:val="24"/>
          <w:lang w:val="ru-RU"/>
        </w:rPr>
        <w:t>взаимообучения педагогических работников.</w:t>
      </w:r>
    </w:p>
    <w:p w14:paraId="0CCC324B" w14:textId="77777777" w:rsidR="00AC0FE6" w:rsidRPr="007A5786" w:rsidRDefault="00F458DB">
      <w:pPr>
        <w:numPr>
          <w:ilvl w:val="0"/>
          <w:numId w:val="5"/>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Поддержка и</w:t>
      </w:r>
      <w:r w:rsidRPr="007A5786">
        <w:rPr>
          <w:rFonts w:hAnsi="Times New Roman" w:cs="Times New Roman"/>
          <w:color w:val="000000"/>
          <w:sz w:val="24"/>
          <w:szCs w:val="24"/>
        </w:rPr>
        <w:t> </w:t>
      </w:r>
      <w:r w:rsidRPr="007A5786">
        <w:rPr>
          <w:rFonts w:hAnsi="Times New Roman" w:cs="Times New Roman"/>
          <w:color w:val="000000"/>
          <w:sz w:val="24"/>
          <w:szCs w:val="24"/>
          <w:lang w:val="ru-RU"/>
        </w:rPr>
        <w:t>сопровождение педагогов, нуждающихся в</w:t>
      </w:r>
      <w:r w:rsidRPr="007A5786">
        <w:rPr>
          <w:rFonts w:hAnsi="Times New Roman" w:cs="Times New Roman"/>
          <w:color w:val="000000"/>
          <w:sz w:val="24"/>
          <w:szCs w:val="24"/>
        </w:rPr>
        <w:t> </w:t>
      </w:r>
      <w:r w:rsidRPr="007A5786">
        <w:rPr>
          <w:rFonts w:hAnsi="Times New Roman" w:cs="Times New Roman"/>
          <w:color w:val="000000"/>
          <w:sz w:val="24"/>
          <w:szCs w:val="24"/>
          <w:lang w:val="ru-RU"/>
        </w:rPr>
        <w:t>методической поддержке, в</w:t>
      </w:r>
      <w:r w:rsidRPr="007A5786">
        <w:rPr>
          <w:rFonts w:hAnsi="Times New Roman" w:cs="Times New Roman"/>
          <w:color w:val="000000"/>
          <w:sz w:val="24"/>
          <w:szCs w:val="24"/>
        </w:rPr>
        <w:t> </w:t>
      </w:r>
      <w:r w:rsidRPr="007A5786">
        <w:rPr>
          <w:rFonts w:hAnsi="Times New Roman" w:cs="Times New Roman"/>
          <w:color w:val="000000"/>
          <w:sz w:val="24"/>
          <w:szCs w:val="24"/>
          <w:lang w:val="ru-RU"/>
        </w:rPr>
        <w:t>том числе молодых специалистов, создание точек роста для профессионального и</w:t>
      </w:r>
      <w:r w:rsidRPr="007A5786">
        <w:rPr>
          <w:rFonts w:hAnsi="Times New Roman" w:cs="Times New Roman"/>
          <w:color w:val="000000"/>
          <w:sz w:val="24"/>
          <w:szCs w:val="24"/>
        </w:rPr>
        <w:t> </w:t>
      </w:r>
      <w:r w:rsidRPr="007A5786">
        <w:rPr>
          <w:rFonts w:hAnsi="Times New Roman" w:cs="Times New Roman"/>
          <w:color w:val="000000"/>
          <w:sz w:val="24"/>
          <w:szCs w:val="24"/>
          <w:lang w:val="ru-RU"/>
        </w:rPr>
        <w:t>карьерного лифта педагогов.</w:t>
      </w:r>
    </w:p>
    <w:p w14:paraId="10B21D33" w14:textId="77777777" w:rsidR="00AC0FE6" w:rsidRPr="007A5786" w:rsidRDefault="00F458DB">
      <w:pPr>
        <w:numPr>
          <w:ilvl w:val="0"/>
          <w:numId w:val="5"/>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Выявление и</w:t>
      </w:r>
      <w:r w:rsidRPr="007A5786">
        <w:rPr>
          <w:rFonts w:hAnsi="Times New Roman" w:cs="Times New Roman"/>
          <w:color w:val="000000"/>
          <w:sz w:val="24"/>
          <w:szCs w:val="24"/>
        </w:rPr>
        <w:t> </w:t>
      </w:r>
      <w:r w:rsidRPr="007A5786">
        <w:rPr>
          <w:rFonts w:hAnsi="Times New Roman" w:cs="Times New Roman"/>
          <w:color w:val="000000"/>
          <w:sz w:val="24"/>
          <w:szCs w:val="24"/>
          <w:lang w:val="ru-RU"/>
        </w:rPr>
        <w:t>ликвидация профессиональных дефицитов на</w:t>
      </w:r>
      <w:r w:rsidRPr="007A5786">
        <w:rPr>
          <w:rFonts w:hAnsi="Times New Roman" w:cs="Times New Roman"/>
          <w:color w:val="000000"/>
          <w:sz w:val="24"/>
          <w:szCs w:val="24"/>
        </w:rPr>
        <w:t> </w:t>
      </w:r>
      <w:r w:rsidRPr="007A5786">
        <w:rPr>
          <w:rFonts w:hAnsi="Times New Roman" w:cs="Times New Roman"/>
          <w:color w:val="000000"/>
          <w:sz w:val="24"/>
          <w:szCs w:val="24"/>
          <w:lang w:val="ru-RU"/>
        </w:rPr>
        <w:t>основе индивидуальных траекторий педагога.</w:t>
      </w:r>
    </w:p>
    <w:p w14:paraId="1C16D89D" w14:textId="77777777" w:rsidR="00AC0FE6" w:rsidRPr="007A5786" w:rsidRDefault="00F458DB">
      <w:pPr>
        <w:numPr>
          <w:ilvl w:val="0"/>
          <w:numId w:val="5"/>
        </w:numPr>
        <w:ind w:left="780" w:right="180"/>
        <w:rPr>
          <w:rFonts w:hAnsi="Times New Roman" w:cs="Times New Roman"/>
          <w:color w:val="000000"/>
          <w:sz w:val="24"/>
          <w:szCs w:val="24"/>
          <w:lang w:val="ru-RU"/>
        </w:rPr>
      </w:pPr>
      <w:r w:rsidRPr="007A5786">
        <w:rPr>
          <w:rFonts w:hAnsi="Times New Roman" w:cs="Times New Roman"/>
          <w:color w:val="000000"/>
          <w:sz w:val="24"/>
          <w:szCs w:val="24"/>
          <w:lang w:val="ru-RU"/>
        </w:rPr>
        <w:t>Внедрение нового методического обеспечения образовательного процесса.</w:t>
      </w:r>
    </w:p>
    <w:p w14:paraId="3380C385" w14:textId="77777777" w:rsidR="000F1101" w:rsidRDefault="000F1101">
      <w:pPr>
        <w:rPr>
          <w:rFonts w:hAnsi="Times New Roman" w:cs="Times New Roman"/>
          <w:b/>
          <w:bCs/>
          <w:color w:val="000000"/>
          <w:sz w:val="24"/>
          <w:szCs w:val="24"/>
          <w:lang w:val="ru-RU"/>
        </w:rPr>
      </w:pPr>
    </w:p>
    <w:p w14:paraId="6DD99FE7" w14:textId="77777777" w:rsidR="00AC0FE6" w:rsidRPr="007A5786" w:rsidRDefault="00F458DB">
      <w:pPr>
        <w:rPr>
          <w:rFonts w:hAnsi="Times New Roman" w:cs="Times New Roman"/>
          <w:color w:val="000000"/>
          <w:sz w:val="24"/>
          <w:szCs w:val="24"/>
          <w:lang w:val="ru-RU"/>
        </w:rPr>
      </w:pPr>
      <w:r w:rsidRPr="007A5786">
        <w:rPr>
          <w:rFonts w:hAnsi="Times New Roman" w:cs="Times New Roman"/>
          <w:b/>
          <w:bCs/>
          <w:color w:val="000000"/>
          <w:sz w:val="24"/>
          <w:szCs w:val="24"/>
          <w:lang w:val="ru-RU"/>
        </w:rPr>
        <w:lastRenderedPageBreak/>
        <w:t>План методической работы</w:t>
      </w:r>
    </w:p>
    <w:p w14:paraId="50D851E9" w14:textId="77777777" w:rsidR="00AC0FE6" w:rsidRPr="007A5786" w:rsidRDefault="00F458DB">
      <w:pPr>
        <w:rPr>
          <w:rFonts w:hAnsi="Times New Roman" w:cs="Times New Roman"/>
          <w:color w:val="000000"/>
          <w:sz w:val="24"/>
          <w:szCs w:val="24"/>
          <w:lang w:val="ru-RU"/>
        </w:rPr>
      </w:pPr>
      <w:r w:rsidRPr="007A5786">
        <w:rPr>
          <w:rFonts w:hAnsi="Times New Roman" w:cs="Times New Roman"/>
          <w:b/>
          <w:bCs/>
          <w:color w:val="000000"/>
          <w:sz w:val="24"/>
          <w:szCs w:val="24"/>
          <w:lang w:val="ru-RU"/>
        </w:rPr>
        <w:t>1.3.3. Деятельность профессиональных объединений педагогов</w:t>
      </w:r>
    </w:p>
    <w:p w14:paraId="15CB2E31" w14:textId="77777777" w:rsidR="00AC0FE6" w:rsidRPr="007A5786" w:rsidRDefault="00F458DB">
      <w:pPr>
        <w:rPr>
          <w:rFonts w:hAnsi="Times New Roman" w:cs="Times New Roman"/>
          <w:color w:val="000000"/>
          <w:sz w:val="24"/>
          <w:szCs w:val="24"/>
          <w:lang w:val="ru-RU"/>
        </w:rPr>
      </w:pPr>
      <w:r w:rsidRPr="007A5786">
        <w:rPr>
          <w:rFonts w:hAnsi="Times New Roman" w:cs="Times New Roman"/>
          <w:b/>
          <w:bCs/>
          <w:color w:val="000000"/>
          <w:sz w:val="24"/>
          <w:szCs w:val="24"/>
          <w:lang w:val="ru-RU"/>
        </w:rPr>
        <w:t>1.3.4. Обобщение и</w:t>
      </w:r>
      <w:r w:rsidRPr="007A5786">
        <w:rPr>
          <w:rFonts w:hAnsi="Times New Roman" w:cs="Times New Roman"/>
          <w:b/>
          <w:bCs/>
          <w:color w:val="000000"/>
          <w:sz w:val="24"/>
          <w:szCs w:val="24"/>
        </w:rPr>
        <w:t> </w:t>
      </w:r>
      <w:r w:rsidRPr="007A5786">
        <w:rPr>
          <w:rFonts w:hAnsi="Times New Roman" w:cs="Times New Roman"/>
          <w:b/>
          <w:bCs/>
          <w:color w:val="000000"/>
          <w:sz w:val="24"/>
          <w:szCs w:val="24"/>
          <w:lang w:val="ru-RU"/>
        </w:rPr>
        <w:t>распространение опыта работы педагогов школы</w:t>
      </w:r>
    </w:p>
    <w:p w14:paraId="2EB7B96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Цель: обобщение и</w:t>
      </w:r>
      <w:r w:rsidRPr="007A5786">
        <w:rPr>
          <w:rFonts w:hAnsi="Times New Roman" w:cs="Times New Roman"/>
          <w:color w:val="000000"/>
          <w:sz w:val="24"/>
          <w:szCs w:val="24"/>
        </w:rPr>
        <w:t> </w:t>
      </w:r>
      <w:r w:rsidRPr="007A5786">
        <w:rPr>
          <w:rFonts w:hAnsi="Times New Roman" w:cs="Times New Roman"/>
          <w:color w:val="000000"/>
          <w:sz w:val="24"/>
          <w:szCs w:val="24"/>
          <w:lang w:val="ru-RU"/>
        </w:rPr>
        <w:t>распространение результатов творческой деятельности педагогов.</w:t>
      </w:r>
    </w:p>
    <w:tbl>
      <w:tblPr>
        <w:tblW w:w="0" w:type="auto"/>
        <w:tblCellMar>
          <w:top w:w="15" w:type="dxa"/>
          <w:left w:w="15" w:type="dxa"/>
          <w:bottom w:w="15" w:type="dxa"/>
          <w:right w:w="15" w:type="dxa"/>
        </w:tblCellMar>
        <w:tblLook w:val="0600" w:firstRow="0" w:lastRow="0" w:firstColumn="0" w:lastColumn="0" w:noHBand="1" w:noVBand="1"/>
      </w:tblPr>
      <w:tblGrid>
        <w:gridCol w:w="3122"/>
        <w:gridCol w:w="1341"/>
        <w:gridCol w:w="2082"/>
        <w:gridCol w:w="2512"/>
      </w:tblGrid>
      <w:tr w:rsidR="00AC0FE6" w:rsidRPr="007A5786" w14:paraId="42BA968F" w14:textId="77777777">
        <w:tc>
          <w:tcPr>
            <w:tcW w:w="0" w:type="auto"/>
            <w:tcBorders>
              <w:top w:val="single" w:sz="6" w:space="0" w:color="000000"/>
              <w:left w:val="single" w:sz="6" w:space="0" w:color="000000"/>
              <w:bottom w:val="single" w:sz="6" w:space="0" w:color="000000"/>
              <w:right w:val="single" w:sz="6" w:space="0" w:color="000000"/>
            </w:tcBorders>
            <w:vAlign w:val="center"/>
          </w:tcPr>
          <w:p w14:paraId="5950C00B"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vAlign w:val="center"/>
          </w:tcPr>
          <w:p w14:paraId="09E44A1B"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vAlign w:val="center"/>
          </w:tcPr>
          <w:p w14:paraId="15FB94B3"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Ответственные</w:t>
            </w:r>
          </w:p>
        </w:tc>
        <w:tc>
          <w:tcPr>
            <w:tcW w:w="0" w:type="auto"/>
            <w:tcBorders>
              <w:top w:val="single" w:sz="6" w:space="0" w:color="000000"/>
              <w:left w:val="single" w:sz="6" w:space="0" w:color="000000"/>
              <w:bottom w:val="single" w:sz="6" w:space="0" w:color="000000"/>
              <w:right w:val="single" w:sz="6" w:space="0" w:color="000000"/>
            </w:tcBorders>
            <w:vAlign w:val="center"/>
          </w:tcPr>
          <w:p w14:paraId="6F8454EA"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Материалы</w:t>
            </w:r>
          </w:p>
        </w:tc>
      </w:tr>
      <w:tr w:rsidR="00AC0FE6" w:rsidRPr="007D6FBD" w14:paraId="68314BA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2EC80A"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Изучение успешных образовательных практик дистанционного обучения, массового применения обучающих онлайн-платформ, в</w:t>
            </w:r>
            <w:r w:rsidRPr="007A5786">
              <w:rPr>
                <w:rFonts w:hAnsi="Times New Roman" w:cs="Times New Roman"/>
                <w:color w:val="000000"/>
                <w:sz w:val="24"/>
                <w:szCs w:val="24"/>
              </w:rPr>
              <w:t> </w:t>
            </w:r>
            <w:r w:rsidRPr="007A5786">
              <w:rPr>
                <w:rFonts w:hAnsi="Times New Roman" w:cs="Times New Roman"/>
                <w:color w:val="000000"/>
                <w:sz w:val="24"/>
                <w:szCs w:val="24"/>
                <w:lang w:val="ru-RU"/>
              </w:rPr>
              <w:t>том числе ресурсов РЭШ, МЭШ, на</w:t>
            </w:r>
            <w:r w:rsidRPr="007A5786">
              <w:rPr>
                <w:rFonts w:hAnsi="Times New Roman" w:cs="Times New Roman"/>
                <w:color w:val="000000"/>
                <w:sz w:val="24"/>
                <w:szCs w:val="24"/>
              </w:rPr>
              <w:t> </w:t>
            </w:r>
            <w:r w:rsidRPr="007A5786">
              <w:rPr>
                <w:rFonts w:hAnsi="Times New Roman" w:cs="Times New Roman"/>
                <w:color w:val="000000"/>
                <w:sz w:val="24"/>
                <w:szCs w:val="24"/>
                <w:lang w:val="ru-RU"/>
              </w:rPr>
              <w:t>уровне региона, муниципального образования, города,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BCE42D"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Сентябрь—октябрь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8A6333"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Педагоги, руководители методобъединений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0C4EA0"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Опыт педагогов из</w:t>
            </w:r>
            <w:r w:rsidRPr="007A5786">
              <w:rPr>
                <w:rFonts w:hAnsi="Times New Roman" w:cs="Times New Roman"/>
                <w:color w:val="000000"/>
                <w:sz w:val="24"/>
                <w:szCs w:val="24"/>
              </w:rPr>
              <w:t> </w:t>
            </w:r>
            <w:r w:rsidRPr="007A5786">
              <w:rPr>
                <w:rFonts w:hAnsi="Times New Roman" w:cs="Times New Roman"/>
                <w:color w:val="000000"/>
                <w:sz w:val="24"/>
                <w:szCs w:val="24"/>
                <w:lang w:val="ru-RU"/>
              </w:rPr>
              <w:t>других школ города, области, региона</w:t>
            </w:r>
          </w:p>
        </w:tc>
      </w:tr>
      <w:tr w:rsidR="00AC0FE6" w:rsidRPr="007A5786" w14:paraId="74F5A5F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314048"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Описание передового опыта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7BDD79"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Сентябрь—апрель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C6A90" w14:textId="77777777" w:rsidR="00AC0FE6" w:rsidRPr="007A5786" w:rsidRDefault="00F458DB">
            <w:pPr>
              <w:rPr>
                <w:sz w:val="24"/>
                <w:szCs w:val="24"/>
              </w:rPr>
            </w:pPr>
            <w:r w:rsidRPr="007A5786">
              <w:rPr>
                <w:rFonts w:hAnsi="Times New Roman" w:cs="Times New Roman"/>
                <w:color w:val="000000"/>
                <w:sz w:val="24"/>
                <w:szCs w:val="24"/>
              </w:rPr>
              <w:t>Педагоги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C0D69B"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Материалы передового опыта</w:t>
            </w:r>
          </w:p>
        </w:tc>
      </w:tr>
      <w:tr w:rsidR="00AC0FE6" w:rsidRPr="007D6FBD" w14:paraId="4B69376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EBD9C8"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Оформление электронной методической копилки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0E8F39"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992EB7"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Руководители методобъединений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A1CE04"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Презентации, доклады, конспекты уроков, технологические карты уроков</w:t>
            </w:r>
          </w:p>
        </w:tc>
      </w:tr>
      <w:tr w:rsidR="00AC0FE6" w:rsidRPr="007D6FBD" w14:paraId="0912726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7E92D4"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Рассмотрение кандидатур для участия в</w:t>
            </w:r>
            <w:r w:rsidRPr="007A5786">
              <w:rPr>
                <w:rFonts w:hAnsi="Times New Roman" w:cs="Times New Roman"/>
                <w:color w:val="000000"/>
                <w:sz w:val="24"/>
                <w:szCs w:val="24"/>
              </w:rPr>
              <w:t> </w:t>
            </w:r>
            <w:r w:rsidRPr="007A5786">
              <w:rPr>
                <w:rFonts w:hAnsi="Times New Roman" w:cs="Times New Roman"/>
                <w:color w:val="000000"/>
                <w:sz w:val="24"/>
                <w:szCs w:val="24"/>
                <w:lang w:val="ru-RU"/>
              </w:rPr>
              <w:t>конкурсах педагогического мастерства:</w:t>
            </w:r>
          </w:p>
          <w:p w14:paraId="78D39BE4" w14:textId="77777777" w:rsidR="00AC0FE6" w:rsidRPr="007A5786" w:rsidRDefault="00F458DB">
            <w:pPr>
              <w:numPr>
                <w:ilvl w:val="0"/>
                <w:numId w:val="6"/>
              </w:numPr>
              <w:ind w:left="780" w:right="180"/>
              <w:contextualSpacing/>
              <w:rPr>
                <w:rFonts w:hAnsi="Times New Roman" w:cs="Times New Roman"/>
                <w:color w:val="000000"/>
                <w:sz w:val="24"/>
                <w:szCs w:val="24"/>
              </w:rPr>
            </w:pPr>
            <w:r w:rsidRPr="007A5786">
              <w:rPr>
                <w:rFonts w:hAnsi="Times New Roman" w:cs="Times New Roman"/>
                <w:color w:val="000000"/>
                <w:sz w:val="24"/>
                <w:szCs w:val="24"/>
              </w:rPr>
              <w:t>характеристика;</w:t>
            </w:r>
          </w:p>
          <w:p w14:paraId="6910619A" w14:textId="77777777" w:rsidR="00AC0FE6" w:rsidRPr="007A5786" w:rsidRDefault="00F458DB">
            <w:pPr>
              <w:numPr>
                <w:ilvl w:val="0"/>
                <w:numId w:val="6"/>
              </w:numPr>
              <w:ind w:left="780" w:right="180"/>
              <w:contextualSpacing/>
              <w:rPr>
                <w:rFonts w:hAnsi="Times New Roman" w:cs="Times New Roman"/>
                <w:color w:val="000000"/>
                <w:sz w:val="24"/>
                <w:szCs w:val="24"/>
              </w:rPr>
            </w:pPr>
            <w:r w:rsidRPr="007A5786">
              <w:rPr>
                <w:rFonts w:hAnsi="Times New Roman" w:cs="Times New Roman"/>
                <w:color w:val="000000"/>
                <w:sz w:val="24"/>
                <w:szCs w:val="24"/>
              </w:rPr>
              <w:t>описание опыта работы;</w:t>
            </w:r>
          </w:p>
          <w:p w14:paraId="347D40D0" w14:textId="77777777" w:rsidR="00AC0FE6" w:rsidRPr="007A5786" w:rsidRDefault="00F458DB">
            <w:pPr>
              <w:numPr>
                <w:ilvl w:val="0"/>
                <w:numId w:val="6"/>
              </w:numPr>
              <w:ind w:left="780" w:right="180"/>
              <w:rPr>
                <w:rFonts w:hAnsi="Times New Roman" w:cs="Times New Roman"/>
                <w:color w:val="000000"/>
                <w:sz w:val="24"/>
                <w:szCs w:val="24"/>
              </w:rPr>
            </w:pPr>
            <w:r w:rsidRPr="007A5786">
              <w:rPr>
                <w:rFonts w:hAnsi="Times New Roman" w:cs="Times New Roman"/>
                <w:color w:val="000000"/>
                <w:sz w:val="24"/>
                <w:szCs w:val="24"/>
              </w:rPr>
              <w:t>проведение открытых мероприятий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2C4CAB"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86258B"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Руководители методобъединений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5B3524"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Материалы для участия</w:t>
            </w:r>
            <w:r w:rsidRPr="007A5786">
              <w:rPr>
                <w:rFonts w:hAnsi="Times New Roman" w:cs="Times New Roman"/>
                <w:color w:val="000000"/>
                <w:sz w:val="24"/>
                <w:szCs w:val="24"/>
              </w:rPr>
              <w:t> </w:t>
            </w:r>
            <w:r w:rsidRPr="007A5786">
              <w:rPr>
                <w:rFonts w:hAnsi="Times New Roman" w:cs="Times New Roman"/>
                <w:color w:val="000000"/>
                <w:sz w:val="24"/>
                <w:szCs w:val="24"/>
                <w:lang w:val="ru-RU"/>
              </w:rPr>
              <w:t>в</w:t>
            </w:r>
            <w:r w:rsidRPr="007A5786">
              <w:rPr>
                <w:rFonts w:hAnsi="Times New Roman" w:cs="Times New Roman"/>
                <w:color w:val="000000"/>
                <w:sz w:val="24"/>
                <w:szCs w:val="24"/>
              </w:rPr>
              <w:t> </w:t>
            </w:r>
            <w:r w:rsidRPr="007A5786">
              <w:rPr>
                <w:rFonts w:hAnsi="Times New Roman" w:cs="Times New Roman"/>
                <w:color w:val="000000"/>
                <w:sz w:val="24"/>
                <w:szCs w:val="24"/>
                <w:lang w:val="ru-RU"/>
              </w:rPr>
              <w:t>конкурсах</w:t>
            </w:r>
          </w:p>
        </w:tc>
      </w:tr>
      <w:tr w:rsidR="00AC0FE6" w:rsidRPr="007A5786" w14:paraId="0E3FEA6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BCC353"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семинара и открытых</w:t>
            </w:r>
            <w:r w:rsidRPr="007A5786">
              <w:rPr>
                <w:rFonts w:hAnsi="Times New Roman" w:cs="Times New Roman"/>
                <w:color w:val="000000"/>
                <w:sz w:val="24"/>
                <w:szCs w:val="24"/>
              </w:rPr>
              <w:t> </w:t>
            </w:r>
            <w:r w:rsidRPr="007A5786">
              <w:rPr>
                <w:rFonts w:hAnsi="Times New Roman" w:cs="Times New Roman"/>
                <w:color w:val="000000"/>
                <w:sz w:val="24"/>
                <w:szCs w:val="24"/>
                <w:lang w:val="ru-RU"/>
              </w:rPr>
              <w:t>уроков по авторской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9E0712"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1 октября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81EEB2"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Тучина Н.А., учителя русского языка и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AEDC22" w14:textId="77777777" w:rsidR="00AC0FE6" w:rsidRPr="007A5786" w:rsidRDefault="00F458DB">
            <w:pPr>
              <w:rPr>
                <w:sz w:val="24"/>
                <w:szCs w:val="24"/>
              </w:rPr>
            </w:pPr>
            <w:r w:rsidRPr="007A5786">
              <w:rPr>
                <w:rFonts w:hAnsi="Times New Roman" w:cs="Times New Roman"/>
                <w:color w:val="000000"/>
                <w:sz w:val="24"/>
                <w:szCs w:val="24"/>
              </w:rPr>
              <w:t>Материалы для представления опыта</w:t>
            </w:r>
          </w:p>
        </w:tc>
      </w:tr>
      <w:tr w:rsidR="00AC0FE6" w:rsidRPr="007A5786" w14:paraId="05133E1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105A64"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открытых уроков</w:t>
            </w:r>
            <w:r w:rsidRPr="007A5786">
              <w:rPr>
                <w:rFonts w:hAnsi="Times New Roman" w:cs="Times New Roman"/>
                <w:color w:val="000000"/>
                <w:sz w:val="24"/>
                <w:szCs w:val="24"/>
              </w:rPr>
              <w:t> </w:t>
            </w:r>
            <w:r w:rsidRPr="007A5786">
              <w:rPr>
                <w:rFonts w:hAnsi="Times New Roman" w:cs="Times New Roman"/>
                <w:color w:val="000000"/>
                <w:sz w:val="24"/>
                <w:szCs w:val="24"/>
                <w:lang w:val="ru-RU"/>
              </w:rPr>
              <w:t>для слушателей курсов ИРО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689A87"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9 октября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FCEB9D"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Филатова Н.М.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E78CDA" w14:textId="77777777" w:rsidR="00AC0FE6" w:rsidRPr="007A5786" w:rsidRDefault="00F458DB">
            <w:pPr>
              <w:rPr>
                <w:sz w:val="24"/>
                <w:szCs w:val="24"/>
              </w:rPr>
            </w:pPr>
            <w:r w:rsidRPr="007A5786">
              <w:rPr>
                <w:rFonts w:hAnsi="Times New Roman" w:cs="Times New Roman"/>
                <w:color w:val="000000"/>
                <w:sz w:val="24"/>
                <w:szCs w:val="24"/>
              </w:rPr>
              <w:t>Материалы для представления опыта</w:t>
            </w:r>
          </w:p>
        </w:tc>
      </w:tr>
      <w:tr w:rsidR="00AC0FE6" w:rsidRPr="007D6FBD" w14:paraId="3E8D5BC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42E43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Представление опыта на методических</w:t>
            </w:r>
            <w:r w:rsidRPr="007A5786">
              <w:rPr>
                <w:rFonts w:hAnsi="Times New Roman" w:cs="Times New Roman"/>
                <w:color w:val="000000"/>
                <w:sz w:val="24"/>
                <w:szCs w:val="24"/>
              </w:rPr>
              <w:t> </w:t>
            </w:r>
            <w:r w:rsidRPr="007A5786">
              <w:rPr>
                <w:rFonts w:hAnsi="Times New Roman" w:cs="Times New Roman"/>
                <w:color w:val="000000"/>
                <w:sz w:val="24"/>
                <w:szCs w:val="24"/>
                <w:lang w:val="ru-RU"/>
              </w:rPr>
              <w:t>объединениях</w:t>
            </w:r>
            <w:r w:rsidRPr="007A5786">
              <w:rPr>
                <w:rFonts w:hAnsi="Times New Roman" w:cs="Times New Roman"/>
                <w:color w:val="000000"/>
                <w:sz w:val="24"/>
                <w:szCs w:val="24"/>
                <w:lang w:val="ru-RU"/>
              </w:rPr>
              <w:lastRenderedPageBreak/>
              <w:t>, педсоветах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39A0E3"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lastRenderedPageBreak/>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DE2A49"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Филатова Н.М.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091C3D"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 xml:space="preserve">Разработка рекомендаций для </w:t>
            </w:r>
            <w:r w:rsidRPr="007A5786">
              <w:rPr>
                <w:rFonts w:hAnsi="Times New Roman" w:cs="Times New Roman"/>
                <w:color w:val="000000"/>
                <w:sz w:val="24"/>
                <w:szCs w:val="24"/>
                <w:lang w:val="ru-RU"/>
              </w:rPr>
              <w:lastRenderedPageBreak/>
              <w:t>внедрения опыта</w:t>
            </w:r>
          </w:p>
        </w:tc>
      </w:tr>
    </w:tbl>
    <w:p w14:paraId="5005BDE0" w14:textId="77777777" w:rsidR="00AC0FE6" w:rsidRPr="007A5786" w:rsidRDefault="00F458DB">
      <w:pPr>
        <w:spacing w:line="600" w:lineRule="atLeast"/>
        <w:rPr>
          <w:b/>
          <w:bCs/>
          <w:color w:val="252525"/>
          <w:spacing w:val="-2"/>
          <w:sz w:val="24"/>
          <w:szCs w:val="24"/>
          <w:lang w:val="ru-RU"/>
        </w:rPr>
      </w:pPr>
      <w:r w:rsidRPr="007A5786">
        <w:rPr>
          <w:b/>
          <w:bCs/>
          <w:color w:val="252525"/>
          <w:spacing w:val="-2"/>
          <w:sz w:val="24"/>
          <w:szCs w:val="24"/>
          <w:lang w:val="ru-RU"/>
        </w:rPr>
        <w:lastRenderedPageBreak/>
        <w:t>1.4. Формирование и</w:t>
      </w:r>
      <w:r w:rsidRPr="007A5786">
        <w:rPr>
          <w:b/>
          <w:bCs/>
          <w:color w:val="252525"/>
          <w:spacing w:val="-2"/>
          <w:sz w:val="24"/>
          <w:szCs w:val="24"/>
        </w:rPr>
        <w:t> </w:t>
      </w:r>
      <w:r w:rsidRPr="007A5786">
        <w:rPr>
          <w:b/>
          <w:bCs/>
          <w:color w:val="252525"/>
          <w:spacing w:val="-2"/>
          <w:sz w:val="24"/>
          <w:szCs w:val="24"/>
          <w:lang w:val="ru-RU"/>
        </w:rPr>
        <w:t>развитие функциональной грамотности обучающихся</w:t>
      </w:r>
    </w:p>
    <w:tbl>
      <w:tblPr>
        <w:tblW w:w="0" w:type="auto"/>
        <w:tblCellMar>
          <w:top w:w="15" w:type="dxa"/>
          <w:left w:w="15" w:type="dxa"/>
          <w:bottom w:w="15" w:type="dxa"/>
          <w:right w:w="15" w:type="dxa"/>
        </w:tblCellMar>
        <w:tblLook w:val="0600" w:firstRow="0" w:lastRow="0" w:firstColumn="0" w:lastColumn="0" w:noHBand="1" w:noVBand="1"/>
      </w:tblPr>
      <w:tblGrid>
        <w:gridCol w:w="4014"/>
        <w:gridCol w:w="1295"/>
        <w:gridCol w:w="3748"/>
      </w:tblGrid>
      <w:tr w:rsidR="00AC0FE6" w:rsidRPr="007A5786" w14:paraId="4CC23840" w14:textId="77777777">
        <w:tc>
          <w:tcPr>
            <w:tcW w:w="0" w:type="auto"/>
            <w:tcBorders>
              <w:top w:val="single" w:sz="6" w:space="0" w:color="000000"/>
              <w:left w:val="single" w:sz="6" w:space="0" w:color="000000"/>
              <w:bottom w:val="single" w:sz="6" w:space="0" w:color="000000"/>
              <w:right w:val="single" w:sz="6" w:space="0" w:color="000000"/>
            </w:tcBorders>
            <w:vAlign w:val="center"/>
          </w:tcPr>
          <w:p w14:paraId="07520E26"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vAlign w:val="center"/>
          </w:tcPr>
          <w:p w14:paraId="71F57E20"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vAlign w:val="center"/>
          </w:tcPr>
          <w:p w14:paraId="71F485E9"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Ответственные</w:t>
            </w:r>
          </w:p>
        </w:tc>
      </w:tr>
      <w:tr w:rsidR="00AC0FE6" w:rsidRPr="007A5786" w14:paraId="373AC45F" w14:textId="77777777">
        <w:trPr>
          <w:trHeight w:val="112"/>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F4CBC9" w14:textId="77777777" w:rsidR="00AC0FE6" w:rsidRPr="007A5786" w:rsidRDefault="00F458DB">
            <w:pPr>
              <w:rPr>
                <w:rFonts w:hAnsi="Times New Roman" w:cs="Times New Roman"/>
                <w:color w:val="000000"/>
                <w:sz w:val="24"/>
                <w:szCs w:val="24"/>
              </w:rPr>
            </w:pPr>
            <w:r w:rsidRPr="007A5786">
              <w:rPr>
                <w:rFonts w:hAnsi="Times New Roman" w:cs="Times New Roman"/>
                <w:b/>
                <w:bCs/>
                <w:color w:val="000000"/>
                <w:sz w:val="24"/>
                <w:szCs w:val="24"/>
              </w:rPr>
              <w:t>Нормативно-правовое обеспечение</w:t>
            </w:r>
          </w:p>
        </w:tc>
      </w:tr>
      <w:tr w:rsidR="00AC0FE6" w:rsidRPr="007D6FBD" w14:paraId="33AA6C01"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8C4EFF" w14:textId="77777777" w:rsidR="00AC0FE6" w:rsidRPr="007A5786" w:rsidRDefault="00F458DB">
            <w:pPr>
              <w:rPr>
                <w:sz w:val="24"/>
                <w:szCs w:val="24"/>
                <w:lang w:val="ru-RU"/>
              </w:rPr>
            </w:pPr>
            <w:r w:rsidRPr="007A5786">
              <w:rPr>
                <w:rFonts w:hAnsi="Times New Roman" w:cs="Times New Roman"/>
                <w:color w:val="000000"/>
                <w:sz w:val="24"/>
                <w:szCs w:val="24"/>
                <w:lang w:val="ru-RU"/>
              </w:rPr>
              <w:t>Изучение нормативно-правовой документации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формированию цифровой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BF6859" w14:textId="77777777" w:rsidR="00AC0FE6" w:rsidRPr="007A5786" w:rsidRDefault="00F458DB">
            <w:pPr>
              <w:rPr>
                <w:sz w:val="24"/>
                <w:szCs w:val="24"/>
              </w:rPr>
            </w:pPr>
            <w:r w:rsidRPr="007A5786">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1304C2" w14:textId="77777777" w:rsidR="00AC0FE6" w:rsidRPr="007A5786" w:rsidRDefault="00F458DB">
            <w:pPr>
              <w:rPr>
                <w:sz w:val="24"/>
                <w:szCs w:val="24"/>
                <w:lang w:val="ru-RU"/>
              </w:rPr>
            </w:pPr>
            <w:r w:rsidRPr="007A5786">
              <w:rPr>
                <w:rFonts w:hAnsi="Times New Roman" w:cs="Times New Roman"/>
                <w:color w:val="000000"/>
                <w:sz w:val="24"/>
                <w:szCs w:val="24"/>
                <w:lang w:val="ru-RU"/>
              </w:rPr>
              <w:t>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УВР, руководители</w:t>
            </w:r>
            <w:r w:rsidRPr="007A5786">
              <w:rPr>
                <w:rFonts w:hAnsi="Times New Roman" w:cs="Times New Roman"/>
                <w:color w:val="000000"/>
                <w:sz w:val="24"/>
                <w:szCs w:val="24"/>
              </w:rPr>
              <w:t> </w:t>
            </w:r>
            <w:r w:rsidRPr="007A5786">
              <w:rPr>
                <w:rFonts w:hAnsi="Times New Roman" w:cs="Times New Roman"/>
                <w:color w:val="000000"/>
                <w:sz w:val="24"/>
                <w:szCs w:val="24"/>
                <w:lang w:val="ru-RU"/>
              </w:rPr>
              <w:t>методобъединений</w:t>
            </w:r>
          </w:p>
        </w:tc>
      </w:tr>
      <w:tr w:rsidR="00AC0FE6" w:rsidRPr="007D6FBD" w14:paraId="540D806A" w14:textId="77777777">
        <w:trPr>
          <w:trHeight w:val="112"/>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FE40ED" w14:textId="77777777" w:rsidR="00AC0FE6" w:rsidRPr="007A5786" w:rsidRDefault="00F458DB">
            <w:pPr>
              <w:rPr>
                <w:sz w:val="24"/>
                <w:szCs w:val="24"/>
                <w:lang w:val="ru-RU"/>
              </w:rPr>
            </w:pPr>
            <w:r w:rsidRPr="007A5786">
              <w:rPr>
                <w:rFonts w:hAnsi="Times New Roman" w:cs="Times New Roman"/>
                <w:b/>
                <w:bCs/>
                <w:color w:val="000000"/>
                <w:sz w:val="24"/>
                <w:szCs w:val="24"/>
                <w:lang w:val="ru-RU"/>
              </w:rPr>
              <w:t>Информационно-просветительская работа с</w:t>
            </w:r>
            <w:r w:rsidRPr="007A5786">
              <w:rPr>
                <w:rFonts w:hAnsi="Times New Roman" w:cs="Times New Roman"/>
                <w:b/>
                <w:bCs/>
                <w:color w:val="000000"/>
                <w:sz w:val="24"/>
                <w:szCs w:val="24"/>
              </w:rPr>
              <w:t> </w:t>
            </w:r>
            <w:r w:rsidRPr="007A5786">
              <w:rPr>
                <w:rFonts w:hAnsi="Times New Roman" w:cs="Times New Roman"/>
                <w:b/>
                <w:bCs/>
                <w:color w:val="000000"/>
                <w:sz w:val="24"/>
                <w:szCs w:val="24"/>
                <w:lang w:val="ru-RU"/>
              </w:rPr>
              <w:t>участниками образовательных отношений</w:t>
            </w:r>
          </w:p>
        </w:tc>
      </w:tr>
      <w:tr w:rsidR="00AC0FE6" w:rsidRPr="007D6FBD" w14:paraId="3C725840" w14:textId="77777777">
        <w:trPr>
          <w:trHeight w:val="45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0444D1"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Дополнение информационно-справочного раздела «Функциональная грамотность» на официальном сайте образовательной организации сведениями о цифровой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D0C564"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31616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Ответственный за сайт, заместитель директора по УВР</w:t>
            </w:r>
          </w:p>
        </w:tc>
      </w:tr>
      <w:tr w:rsidR="00AC0FE6" w:rsidRPr="007D6FBD" w14:paraId="44A03C38"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B07322"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родительских собраний</w:t>
            </w:r>
            <w:r w:rsidRPr="007A5786">
              <w:rPr>
                <w:rFonts w:hAnsi="Times New Roman" w:cs="Times New Roman"/>
                <w:color w:val="000000"/>
                <w:sz w:val="24"/>
                <w:szCs w:val="24"/>
              </w:rPr>
              <w:t> </w:t>
            </w:r>
            <w:r w:rsidRPr="007A5786">
              <w:rPr>
                <w:rFonts w:hAnsi="Times New Roman" w:cs="Times New Roman"/>
                <w:color w:val="000000"/>
                <w:sz w:val="24"/>
                <w:szCs w:val="24"/>
                <w:lang w:val="ru-RU"/>
              </w:rPr>
              <w:t>«Цифровая грамотность: зачем она нужна ученикам и</w:t>
            </w:r>
            <w:r w:rsidRPr="007A5786">
              <w:rPr>
                <w:rFonts w:hAnsi="Times New Roman" w:cs="Times New Roman"/>
                <w:color w:val="000000"/>
                <w:sz w:val="24"/>
                <w:szCs w:val="24"/>
              </w:rPr>
              <w:t> </w:t>
            </w:r>
            <w:r w:rsidRPr="007A5786">
              <w:rPr>
                <w:rFonts w:hAnsi="Times New Roman" w:cs="Times New Roman"/>
                <w:color w:val="000000"/>
                <w:sz w:val="24"/>
                <w:szCs w:val="24"/>
                <w:lang w:val="ru-RU"/>
              </w:rPr>
              <w:t>их</w:t>
            </w:r>
            <w:r w:rsidRPr="007A5786">
              <w:rPr>
                <w:rFonts w:hAnsi="Times New Roman" w:cs="Times New Roman"/>
                <w:color w:val="000000"/>
                <w:sz w:val="24"/>
                <w:szCs w:val="24"/>
              </w:rPr>
              <w:t> </w:t>
            </w:r>
            <w:r w:rsidRPr="007A5786">
              <w:rPr>
                <w:rFonts w:hAnsi="Times New Roman" w:cs="Times New Roman"/>
                <w:color w:val="000000"/>
                <w:sz w:val="24"/>
                <w:szCs w:val="24"/>
                <w:lang w:val="ru-RU"/>
              </w:rPr>
              <w:t>родителям»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3D97B2"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Октябрь—декабрь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F17848"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Директор, председатель совета родителей, классные руководители</w:t>
            </w:r>
          </w:p>
        </w:tc>
      </w:tr>
      <w:tr w:rsidR="00AC0FE6" w:rsidRPr="007A5786" w14:paraId="1A8B68FE"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3316EB"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педагогического совета</w:t>
            </w:r>
            <w:r w:rsidRPr="007A5786">
              <w:rPr>
                <w:rFonts w:hAnsi="Times New Roman" w:cs="Times New Roman"/>
                <w:color w:val="000000"/>
                <w:sz w:val="24"/>
                <w:szCs w:val="24"/>
              </w:rPr>
              <w:t> </w:t>
            </w:r>
            <w:r w:rsidRPr="007A5786">
              <w:rPr>
                <w:rFonts w:hAnsi="Times New Roman" w:cs="Times New Roman"/>
                <w:color w:val="000000"/>
                <w:sz w:val="24"/>
                <w:szCs w:val="24"/>
                <w:lang w:val="ru-RU"/>
              </w:rPr>
              <w:t>«Формирование и развитие цифровой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0328C4"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3F9030"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Директор</w:t>
            </w:r>
          </w:p>
        </w:tc>
      </w:tr>
      <w:tr w:rsidR="00AC0FE6" w:rsidRPr="007A5786" w14:paraId="60F1549C" w14:textId="77777777">
        <w:trPr>
          <w:trHeight w:val="112"/>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478CCC" w14:textId="77777777" w:rsidR="00AC0FE6" w:rsidRPr="007A5786" w:rsidRDefault="00F458DB">
            <w:pPr>
              <w:rPr>
                <w:rFonts w:hAnsi="Times New Roman" w:cs="Times New Roman"/>
                <w:color w:val="000000"/>
                <w:sz w:val="24"/>
                <w:szCs w:val="24"/>
              </w:rPr>
            </w:pPr>
            <w:r w:rsidRPr="007A5786">
              <w:rPr>
                <w:rFonts w:hAnsi="Times New Roman" w:cs="Times New Roman"/>
                <w:b/>
                <w:bCs/>
                <w:color w:val="000000"/>
                <w:sz w:val="24"/>
                <w:szCs w:val="24"/>
              </w:rPr>
              <w:t>Программно-методическое обеспечение</w:t>
            </w:r>
          </w:p>
        </w:tc>
      </w:tr>
      <w:tr w:rsidR="00AC0FE6" w:rsidRPr="007D6FBD" w14:paraId="5840E3D7"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47D118"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Разработка программ учебных курсов формируемой части учебного плана:</w:t>
            </w:r>
          </w:p>
          <w:p w14:paraId="4F2D5930" w14:textId="77777777" w:rsidR="00AC0FE6" w:rsidRPr="007A5786" w:rsidRDefault="00F458DB">
            <w:pPr>
              <w:numPr>
                <w:ilvl w:val="0"/>
                <w:numId w:val="7"/>
              </w:numPr>
              <w:ind w:left="780" w:right="180"/>
              <w:contextualSpacing/>
              <w:rPr>
                <w:rFonts w:hAnsi="Times New Roman" w:cs="Times New Roman"/>
                <w:color w:val="000000"/>
                <w:sz w:val="24"/>
                <w:szCs w:val="24"/>
              </w:rPr>
            </w:pPr>
            <w:r w:rsidRPr="007A5786">
              <w:rPr>
                <w:rFonts w:hAnsi="Times New Roman" w:cs="Times New Roman"/>
                <w:color w:val="000000"/>
                <w:sz w:val="24"/>
                <w:szCs w:val="24"/>
                <w:lang w:val="ru-RU"/>
              </w:rPr>
              <w:t xml:space="preserve"> </w:t>
            </w:r>
            <w:r w:rsidRPr="007A5786">
              <w:rPr>
                <w:rFonts w:hAnsi="Times New Roman" w:cs="Times New Roman"/>
                <w:color w:val="000000"/>
                <w:sz w:val="24"/>
                <w:szCs w:val="24"/>
              </w:rPr>
              <w:t>«Функциональная грамотность» (5–9-е классы);</w:t>
            </w:r>
          </w:p>
          <w:p w14:paraId="19C36D9E" w14:textId="77777777" w:rsidR="00AC0FE6" w:rsidRPr="007A5786" w:rsidRDefault="00F458DB">
            <w:pPr>
              <w:numPr>
                <w:ilvl w:val="0"/>
                <w:numId w:val="7"/>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«Как правильно пользоваться интернетом» (5–8-е классы);</w:t>
            </w:r>
          </w:p>
          <w:p w14:paraId="7950FE71" w14:textId="77777777" w:rsidR="00AC0FE6" w:rsidRPr="007A5786" w:rsidRDefault="00F458DB">
            <w:pPr>
              <w:numPr>
                <w:ilvl w:val="0"/>
                <w:numId w:val="7"/>
              </w:numPr>
              <w:ind w:left="780" w:right="180"/>
              <w:contextualSpacing/>
              <w:rPr>
                <w:rFonts w:hAnsi="Times New Roman" w:cs="Times New Roman"/>
                <w:color w:val="000000"/>
                <w:sz w:val="24"/>
                <w:szCs w:val="24"/>
              </w:rPr>
            </w:pPr>
            <w:r w:rsidRPr="007A5786">
              <w:rPr>
                <w:rFonts w:hAnsi="Times New Roman" w:cs="Times New Roman"/>
                <w:color w:val="000000"/>
                <w:sz w:val="24"/>
                <w:szCs w:val="24"/>
              </w:rPr>
              <w:t>«Лингвистические перекрестки» (6-й класс);</w:t>
            </w:r>
          </w:p>
          <w:p w14:paraId="333E3029" w14:textId="77777777" w:rsidR="00AC0FE6" w:rsidRPr="007A5786" w:rsidRDefault="00F458DB">
            <w:pPr>
              <w:numPr>
                <w:ilvl w:val="0"/>
                <w:numId w:val="7"/>
              </w:numPr>
              <w:ind w:left="780" w:right="180"/>
              <w:contextualSpacing/>
              <w:rPr>
                <w:rFonts w:hAnsi="Times New Roman" w:cs="Times New Roman"/>
                <w:color w:val="000000"/>
                <w:sz w:val="24"/>
                <w:szCs w:val="24"/>
              </w:rPr>
            </w:pPr>
            <w:r w:rsidRPr="007A5786">
              <w:rPr>
                <w:rFonts w:hAnsi="Times New Roman" w:cs="Times New Roman"/>
                <w:color w:val="000000"/>
                <w:sz w:val="24"/>
                <w:szCs w:val="24"/>
              </w:rPr>
              <w:t>«ПроектикУМ» (7-й класс);</w:t>
            </w:r>
          </w:p>
          <w:p w14:paraId="73CA5927" w14:textId="77777777" w:rsidR="00AC0FE6" w:rsidRPr="007A5786" w:rsidRDefault="00F458DB">
            <w:pPr>
              <w:numPr>
                <w:ilvl w:val="0"/>
                <w:numId w:val="7"/>
              </w:numPr>
              <w:ind w:left="780" w:right="180"/>
              <w:contextualSpacing/>
              <w:rPr>
                <w:rFonts w:hAnsi="Times New Roman" w:cs="Times New Roman"/>
                <w:color w:val="000000"/>
                <w:sz w:val="24"/>
                <w:szCs w:val="24"/>
              </w:rPr>
            </w:pPr>
            <w:r w:rsidRPr="007A5786">
              <w:rPr>
                <w:rFonts w:hAnsi="Times New Roman" w:cs="Times New Roman"/>
                <w:color w:val="000000"/>
                <w:sz w:val="24"/>
                <w:szCs w:val="24"/>
              </w:rPr>
              <w:t>«Селфбрендинг» (8–9-е классы);</w:t>
            </w:r>
          </w:p>
          <w:p w14:paraId="34CB1937" w14:textId="77777777" w:rsidR="00AC0FE6" w:rsidRPr="007A5786" w:rsidRDefault="00F458DB">
            <w:pPr>
              <w:numPr>
                <w:ilvl w:val="0"/>
                <w:numId w:val="7"/>
              </w:numPr>
              <w:ind w:left="780" w:right="180"/>
              <w:rPr>
                <w:rFonts w:hAnsi="Times New Roman" w:cs="Times New Roman"/>
                <w:color w:val="000000"/>
                <w:sz w:val="24"/>
                <w:szCs w:val="24"/>
              </w:rPr>
            </w:pPr>
            <w:r w:rsidRPr="007A5786">
              <w:rPr>
                <w:rFonts w:hAnsi="Times New Roman" w:cs="Times New Roman"/>
                <w:color w:val="000000"/>
                <w:sz w:val="24"/>
                <w:szCs w:val="24"/>
              </w:rPr>
              <w:t xml:space="preserve">«Информационная безопасность» (9–11-е </w:t>
            </w:r>
            <w:r w:rsidRPr="007A5786">
              <w:rPr>
                <w:rFonts w:hAnsi="Times New Roman" w:cs="Times New Roman"/>
                <w:color w:val="000000"/>
                <w:sz w:val="24"/>
                <w:szCs w:val="24"/>
              </w:rPr>
              <w:lastRenderedPageBreak/>
              <w:t>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932A1F"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lastRenderedPageBreak/>
              <w:t>Август, апрель—май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C3CA9E"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УВР, члены рабочей группы, педагоги-предметники</w:t>
            </w:r>
          </w:p>
        </w:tc>
      </w:tr>
      <w:tr w:rsidR="00AC0FE6" w:rsidRPr="007A5786" w14:paraId="3EB2EEA4" w14:textId="77777777">
        <w:trPr>
          <w:trHeight w:val="112"/>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71A425" w14:textId="77777777" w:rsidR="00AC0FE6" w:rsidRPr="007A5786" w:rsidRDefault="00F458DB">
            <w:pPr>
              <w:rPr>
                <w:rFonts w:hAnsi="Times New Roman" w:cs="Times New Roman"/>
                <w:color w:val="000000"/>
                <w:sz w:val="24"/>
                <w:szCs w:val="24"/>
              </w:rPr>
            </w:pPr>
            <w:r w:rsidRPr="007A5786">
              <w:rPr>
                <w:rFonts w:hAnsi="Times New Roman" w:cs="Times New Roman"/>
                <w:b/>
                <w:bCs/>
                <w:color w:val="000000"/>
                <w:sz w:val="24"/>
                <w:szCs w:val="24"/>
              </w:rPr>
              <w:t>Подготовка педагогов</w:t>
            </w:r>
          </w:p>
        </w:tc>
      </w:tr>
      <w:tr w:rsidR="00AC0FE6" w:rsidRPr="007A5786" w14:paraId="32893407"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79E331"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административного совещания по стратегии развития профессиональных компетенций педагогов в</w:t>
            </w:r>
            <w:r w:rsidRPr="007A5786">
              <w:rPr>
                <w:rFonts w:hAnsi="Times New Roman" w:cs="Times New Roman"/>
                <w:color w:val="000000"/>
                <w:sz w:val="24"/>
                <w:szCs w:val="24"/>
              </w:rPr>
              <w:t> </w:t>
            </w:r>
            <w:r w:rsidRPr="007A5786">
              <w:rPr>
                <w:rFonts w:hAnsi="Times New Roman" w:cs="Times New Roman"/>
                <w:color w:val="000000"/>
                <w:sz w:val="24"/>
                <w:szCs w:val="24"/>
                <w:lang w:val="ru-RU"/>
              </w:rPr>
              <w:t>вопросах функциональной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0DB1EE"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6FDD49"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Директор</w:t>
            </w:r>
          </w:p>
        </w:tc>
      </w:tr>
      <w:tr w:rsidR="00AC0FE6" w:rsidRPr="007A5786" w14:paraId="0C75EDB1"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9DC9B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Проведение круглого стола «Лучшие практики формирования метапредметных образовательных результатов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500470"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C714CD"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D6FBD" w14:paraId="3BC8F123"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C6463"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Запуск общешкольного проекта «Мастер-классы от учеников»: создание постоянно действующей и развивающейся инфраструктуры, чтобы транслировать индивидуальные достижения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13EF92"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DAAA6E"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 ВР, классные руководители</w:t>
            </w:r>
          </w:p>
        </w:tc>
      </w:tr>
      <w:tr w:rsidR="00AC0FE6" w:rsidRPr="007D6FBD" w14:paraId="14021DAA"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D7A7E1"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курсовой подготовки педагогов «Оценивание функциональной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502640"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Ноябрь—март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D831FA"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Руководители методобъединений, заместитель директора по УВР</w:t>
            </w:r>
          </w:p>
        </w:tc>
      </w:tr>
      <w:tr w:rsidR="00AC0FE6" w:rsidRPr="007A5786" w14:paraId="319D84AC"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38AE11"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участия в</w:t>
            </w:r>
            <w:r w:rsidRPr="007A5786">
              <w:rPr>
                <w:rFonts w:hAnsi="Times New Roman" w:cs="Times New Roman"/>
                <w:color w:val="000000"/>
                <w:sz w:val="24"/>
                <w:szCs w:val="24"/>
              </w:rPr>
              <w:t> </w:t>
            </w:r>
            <w:r w:rsidRPr="007A5786">
              <w:rPr>
                <w:rFonts w:hAnsi="Times New Roman" w:cs="Times New Roman"/>
                <w:color w:val="000000"/>
                <w:sz w:val="24"/>
                <w:szCs w:val="24"/>
                <w:lang w:val="ru-RU"/>
              </w:rPr>
              <w:t>муниципальном конкурсе онлайн-уроков «Уроки практических навыков»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7A9B92"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AED7E7"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A5786" w14:paraId="13271ACA"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F78677"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участия</w:t>
            </w:r>
            <w:r w:rsidRPr="007A5786">
              <w:rPr>
                <w:rFonts w:hAnsi="Times New Roman" w:cs="Times New Roman"/>
                <w:color w:val="000000"/>
                <w:sz w:val="24"/>
                <w:szCs w:val="24"/>
              </w:rPr>
              <w:t> </w:t>
            </w:r>
            <w:r w:rsidRPr="007A5786">
              <w:rPr>
                <w:rFonts w:hAnsi="Times New Roman" w:cs="Times New Roman"/>
                <w:color w:val="000000"/>
                <w:sz w:val="24"/>
                <w:szCs w:val="24"/>
                <w:lang w:val="ru-RU"/>
              </w:rPr>
              <w:t>команды школы во</w:t>
            </w:r>
            <w:r w:rsidRPr="007A5786">
              <w:rPr>
                <w:rFonts w:hAnsi="Times New Roman" w:cs="Times New Roman"/>
                <w:color w:val="000000"/>
                <w:sz w:val="24"/>
                <w:szCs w:val="24"/>
              </w:rPr>
              <w:t> </w:t>
            </w:r>
            <w:r w:rsidRPr="007A5786">
              <w:rPr>
                <w:rFonts w:hAnsi="Times New Roman" w:cs="Times New Roman"/>
                <w:color w:val="000000"/>
                <w:sz w:val="24"/>
                <w:szCs w:val="24"/>
                <w:lang w:val="ru-RU"/>
              </w:rPr>
              <w:t>всероссийской конференции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EE3DBF"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C3C346"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Директор</w:t>
            </w:r>
          </w:p>
        </w:tc>
      </w:tr>
      <w:tr w:rsidR="00AC0FE6" w:rsidRPr="007D6FBD" w14:paraId="2EB41C18"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3B805D"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Проведение методических</w:t>
            </w:r>
            <w:r w:rsidRPr="007A5786">
              <w:rPr>
                <w:rFonts w:hAnsi="Times New Roman" w:cs="Times New Roman"/>
                <w:color w:val="000000"/>
                <w:sz w:val="24"/>
                <w:szCs w:val="24"/>
              </w:rPr>
              <w:t> </w:t>
            </w:r>
            <w:r w:rsidRPr="007A5786">
              <w:rPr>
                <w:rFonts w:hAnsi="Times New Roman" w:cs="Times New Roman"/>
                <w:color w:val="000000"/>
                <w:sz w:val="24"/>
                <w:szCs w:val="24"/>
                <w:lang w:val="ru-RU"/>
              </w:rPr>
              <w:t>недель</w:t>
            </w:r>
            <w:r w:rsidRPr="007A5786">
              <w:rPr>
                <w:rFonts w:hAnsi="Times New Roman" w:cs="Times New Roman"/>
                <w:color w:val="000000"/>
                <w:sz w:val="24"/>
                <w:szCs w:val="24"/>
              </w:rPr>
              <w:t> </w:t>
            </w:r>
            <w:r w:rsidRPr="007A5786">
              <w:rPr>
                <w:rFonts w:hAnsi="Times New Roman" w:cs="Times New Roman"/>
                <w:color w:val="000000"/>
                <w:sz w:val="24"/>
                <w:szCs w:val="24"/>
                <w:lang w:val="ru-RU"/>
              </w:rPr>
              <w:t>«Учим вместе» — проведение межпредметных, метапредметных уроков, внеурочных занятий, защиты проектов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B8467B"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По графику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74963A" w14:textId="77777777" w:rsidR="00AC0FE6" w:rsidRPr="007A5786" w:rsidRDefault="00F458DB">
            <w:pPr>
              <w:rPr>
                <w:sz w:val="24"/>
                <w:szCs w:val="24"/>
                <w:lang w:val="ru-RU"/>
              </w:rPr>
            </w:pPr>
            <w:r w:rsidRPr="007A5786">
              <w:rPr>
                <w:rFonts w:hAnsi="Times New Roman" w:cs="Times New Roman"/>
                <w:color w:val="000000"/>
                <w:sz w:val="24"/>
                <w:szCs w:val="24"/>
                <w:lang w:val="ru-RU"/>
              </w:rPr>
              <w:t>Руководители методобъединений, заместитель директора по УВР</w:t>
            </w:r>
          </w:p>
        </w:tc>
      </w:tr>
      <w:tr w:rsidR="00AC0FE6" w:rsidRPr="007A5786" w14:paraId="650474D3" w14:textId="77777777">
        <w:trPr>
          <w:trHeight w:val="112"/>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A68335" w14:textId="77777777" w:rsidR="00AC0FE6" w:rsidRPr="007A5786" w:rsidRDefault="00F458DB">
            <w:pPr>
              <w:rPr>
                <w:rFonts w:hAnsi="Times New Roman" w:cs="Times New Roman"/>
                <w:color w:val="000000"/>
                <w:sz w:val="24"/>
                <w:szCs w:val="24"/>
              </w:rPr>
            </w:pPr>
            <w:r w:rsidRPr="007A5786">
              <w:rPr>
                <w:rFonts w:hAnsi="Times New Roman" w:cs="Times New Roman"/>
                <w:b/>
                <w:bCs/>
                <w:color w:val="000000"/>
                <w:sz w:val="24"/>
                <w:szCs w:val="24"/>
              </w:rPr>
              <w:t>Обновление контрольно-оценочных процедур</w:t>
            </w:r>
          </w:p>
        </w:tc>
      </w:tr>
      <w:tr w:rsidR="00AC0FE6" w:rsidRPr="007D6FBD" w14:paraId="64753E69"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02A40E"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участия обучающихся 7–8-х классов в</w:t>
            </w:r>
            <w:r w:rsidRPr="007A5786">
              <w:rPr>
                <w:rFonts w:hAnsi="Times New Roman" w:cs="Times New Roman"/>
                <w:color w:val="000000"/>
                <w:sz w:val="24"/>
                <w:szCs w:val="24"/>
              </w:rPr>
              <w:t> </w:t>
            </w:r>
            <w:r w:rsidRPr="007A5786">
              <w:rPr>
                <w:rFonts w:hAnsi="Times New Roman" w:cs="Times New Roman"/>
                <w:color w:val="000000"/>
                <w:sz w:val="24"/>
                <w:szCs w:val="24"/>
                <w:lang w:val="ru-RU"/>
              </w:rPr>
              <w:t>пробном тестировании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математической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5CB262"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3438D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Директор, 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УВР</w:t>
            </w:r>
          </w:p>
        </w:tc>
      </w:tr>
      <w:tr w:rsidR="00AC0FE6" w:rsidRPr="007D6FBD" w14:paraId="44A00DC0"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E825E1"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Формирование банка заданий по функциональной грамотности с учетом демоверсий ЦОКО и пособий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1D325"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Октябрь—апрель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0E2B4E"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 УВР, руководители методобъединений</w:t>
            </w:r>
          </w:p>
        </w:tc>
      </w:tr>
      <w:tr w:rsidR="00AC0FE6" w:rsidRPr="007A5786" w14:paraId="11D31E63"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3C645A"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lastRenderedPageBreak/>
              <w:t>Организация и проведение межпредметных олимпиад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E2B639"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Ноябрь, февраль—март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758745"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D6FBD" w14:paraId="2859F798"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4177E8"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Прохождение внешней экспертизы оценочных материалов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читательской и</w:t>
            </w:r>
            <w:r w:rsidRPr="007A5786">
              <w:rPr>
                <w:rFonts w:hAnsi="Times New Roman" w:cs="Times New Roman"/>
                <w:color w:val="000000"/>
                <w:sz w:val="24"/>
                <w:szCs w:val="24"/>
              </w:rPr>
              <w:t> </w:t>
            </w:r>
            <w:r w:rsidRPr="007A5786">
              <w:rPr>
                <w:rFonts w:hAnsi="Times New Roman" w:cs="Times New Roman"/>
                <w:color w:val="000000"/>
                <w:sz w:val="24"/>
                <w:szCs w:val="24"/>
                <w:lang w:val="ru-RU"/>
              </w:rPr>
              <w:t>естественно-научной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A1E51C"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Декабрь—январь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DF3751"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Директор, 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УВР</w:t>
            </w:r>
          </w:p>
        </w:tc>
      </w:tr>
      <w:tr w:rsidR="00AC0FE6" w:rsidRPr="007D6FBD" w14:paraId="1383C7E5"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7C3B8B"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Внедрение технологии экспертной оценки в</w:t>
            </w:r>
            <w:r w:rsidRPr="007A5786">
              <w:rPr>
                <w:rFonts w:hAnsi="Times New Roman" w:cs="Times New Roman"/>
                <w:color w:val="000000"/>
                <w:sz w:val="24"/>
                <w:szCs w:val="24"/>
              </w:rPr>
              <w:t> </w:t>
            </w:r>
            <w:r w:rsidRPr="007A5786">
              <w:rPr>
                <w:rFonts w:hAnsi="Times New Roman" w:cs="Times New Roman"/>
                <w:color w:val="000000"/>
                <w:sz w:val="24"/>
                <w:szCs w:val="24"/>
                <w:lang w:val="ru-RU"/>
              </w:rPr>
              <w:t>процедуру защиты метапредметных групповых проектов обучающихся 9-х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04F540"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Декабрь—январь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41631B"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УВР, классные руководители</w:t>
            </w:r>
          </w:p>
        </w:tc>
      </w:tr>
    </w:tbl>
    <w:p w14:paraId="419861CD" w14:textId="77777777" w:rsidR="00AC0FE6" w:rsidRPr="007D6FBD" w:rsidRDefault="00F458DB">
      <w:pPr>
        <w:spacing w:line="600" w:lineRule="atLeast"/>
        <w:rPr>
          <w:b/>
          <w:bCs/>
          <w:color w:val="252525"/>
          <w:spacing w:val="-2"/>
          <w:sz w:val="24"/>
          <w:szCs w:val="24"/>
          <w:lang w:val="ru-RU"/>
        </w:rPr>
      </w:pPr>
      <w:r w:rsidRPr="007D6FBD">
        <w:rPr>
          <w:b/>
          <w:bCs/>
          <w:color w:val="252525"/>
          <w:spacing w:val="-2"/>
          <w:sz w:val="24"/>
          <w:szCs w:val="24"/>
          <w:lang w:val="ru-RU"/>
        </w:rPr>
        <w:t>РАЗДЕЛ 2. Воспитательная работа</w:t>
      </w:r>
    </w:p>
    <w:p w14:paraId="0DECC580" w14:textId="77777777" w:rsidR="00AC0FE6" w:rsidRPr="007A5786" w:rsidRDefault="00F458DB">
      <w:pPr>
        <w:spacing w:line="600" w:lineRule="atLeast"/>
        <w:rPr>
          <w:b/>
          <w:bCs/>
          <w:color w:val="252525"/>
          <w:spacing w:val="-2"/>
          <w:sz w:val="24"/>
          <w:szCs w:val="24"/>
          <w:lang w:val="ru-RU"/>
        </w:rPr>
      </w:pPr>
      <w:r w:rsidRPr="007A5786">
        <w:rPr>
          <w:b/>
          <w:bCs/>
          <w:color w:val="252525"/>
          <w:spacing w:val="-2"/>
          <w:sz w:val="24"/>
          <w:szCs w:val="24"/>
          <w:lang w:val="ru-RU"/>
        </w:rPr>
        <w:t>2.1. Реализация рабочей программы воспитания и</w:t>
      </w:r>
      <w:r w:rsidRPr="007A5786">
        <w:rPr>
          <w:b/>
          <w:bCs/>
          <w:color w:val="252525"/>
          <w:spacing w:val="-2"/>
          <w:sz w:val="24"/>
          <w:szCs w:val="24"/>
        </w:rPr>
        <w:t> </w:t>
      </w:r>
      <w:r w:rsidRPr="007A5786">
        <w:rPr>
          <w:b/>
          <w:bCs/>
          <w:color w:val="252525"/>
          <w:spacing w:val="-2"/>
          <w:sz w:val="24"/>
          <w:szCs w:val="24"/>
          <w:lang w:val="ru-RU"/>
        </w:rPr>
        <w:t>календарного плана воспитательной работы</w:t>
      </w:r>
    </w:p>
    <w:tbl>
      <w:tblPr>
        <w:tblW w:w="0" w:type="auto"/>
        <w:tblCellMar>
          <w:top w:w="15" w:type="dxa"/>
          <w:left w:w="15" w:type="dxa"/>
          <w:bottom w:w="15" w:type="dxa"/>
          <w:right w:w="15" w:type="dxa"/>
        </w:tblCellMar>
        <w:tblLook w:val="0600" w:firstRow="0" w:lastRow="0" w:firstColumn="0" w:lastColumn="0" w:noHBand="1" w:noVBand="1"/>
      </w:tblPr>
      <w:tblGrid>
        <w:gridCol w:w="5082"/>
        <w:gridCol w:w="2028"/>
        <w:gridCol w:w="1947"/>
      </w:tblGrid>
      <w:tr w:rsidR="00AC0FE6" w:rsidRPr="007A5786" w14:paraId="73C489AB" w14:textId="77777777">
        <w:tc>
          <w:tcPr>
            <w:tcW w:w="0" w:type="auto"/>
            <w:tcBorders>
              <w:top w:val="single" w:sz="6" w:space="0" w:color="000000"/>
              <w:left w:val="single" w:sz="6" w:space="0" w:color="000000"/>
              <w:bottom w:val="single" w:sz="6" w:space="0" w:color="000000"/>
              <w:right w:val="single" w:sz="6" w:space="0" w:color="000000"/>
            </w:tcBorders>
            <w:vAlign w:val="center"/>
          </w:tcPr>
          <w:p w14:paraId="4F6172AD"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vAlign w:val="center"/>
          </w:tcPr>
          <w:p w14:paraId="68793302"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vAlign w:val="center"/>
          </w:tcPr>
          <w:p w14:paraId="0CA6BD9B"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Ответственные</w:t>
            </w:r>
          </w:p>
        </w:tc>
      </w:tr>
      <w:tr w:rsidR="00AC0FE6" w:rsidRPr="007A5786" w14:paraId="3871781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E26553"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массовых мероприятий к Международному дню распространения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55F2E6"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До 8 сентября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5441EA" w14:textId="77777777" w:rsidR="00AC0FE6" w:rsidRPr="007A5786" w:rsidRDefault="000C1928">
            <w:pPr>
              <w:rPr>
                <w:rFonts w:hAnsi="Times New Roman" w:cs="Times New Roman"/>
                <w:color w:val="000000"/>
                <w:sz w:val="24"/>
                <w:szCs w:val="24"/>
                <w:lang w:val="ru-RU"/>
              </w:rPr>
            </w:pPr>
            <w:r w:rsidRPr="007A5786">
              <w:rPr>
                <w:rFonts w:hAnsi="Times New Roman" w:cs="Times New Roman"/>
                <w:color w:val="000000"/>
                <w:sz w:val="24"/>
                <w:szCs w:val="24"/>
                <w:lang w:val="ru-RU"/>
              </w:rPr>
              <w:t>Педагог-организатор</w:t>
            </w:r>
          </w:p>
        </w:tc>
      </w:tr>
      <w:tr w:rsidR="00AC0FE6" w:rsidRPr="007A5786" w14:paraId="325EBA3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19BCA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сетевого взаимодействия по вопросам воспитательной работы с обучающимися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678E37"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C7A056" w14:textId="77777777" w:rsidR="00AC0FE6" w:rsidRPr="007A5786" w:rsidRDefault="000C1928">
            <w:pPr>
              <w:rPr>
                <w:rFonts w:hAnsi="Times New Roman" w:cs="Times New Roman"/>
                <w:color w:val="000000"/>
                <w:sz w:val="24"/>
                <w:szCs w:val="24"/>
              </w:rPr>
            </w:pPr>
            <w:r w:rsidRPr="007A5786">
              <w:rPr>
                <w:rFonts w:hAnsi="Times New Roman" w:cs="Times New Roman"/>
                <w:color w:val="000000"/>
                <w:sz w:val="24"/>
                <w:szCs w:val="24"/>
                <w:lang w:val="ru-RU"/>
              </w:rPr>
              <w:t>Педагог-организатор</w:t>
            </w:r>
          </w:p>
        </w:tc>
      </w:tr>
      <w:tr w:rsidR="00AC0FE6" w:rsidRPr="007A5786" w14:paraId="05B30D5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1B9C6F"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Обеспечение группового взаимодействия подростков при посредничестве педагогических работников или психолога для формирования коммуникативных умений и развития навыков разрешения межличностных конфликтов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4D4C33"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Сентябрь—октябрь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7146BA"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Классные руководители, педагог-психолог</w:t>
            </w:r>
          </w:p>
        </w:tc>
      </w:tr>
      <w:tr w:rsidR="00AC0FE6" w:rsidRPr="007A5786" w14:paraId="536DF60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1365D2"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Обеспечение участия обучающихся в</w:t>
            </w:r>
            <w:r w:rsidRPr="007A5786">
              <w:rPr>
                <w:rFonts w:hAnsi="Times New Roman" w:cs="Times New Roman"/>
                <w:color w:val="000000"/>
                <w:sz w:val="24"/>
                <w:szCs w:val="24"/>
              </w:rPr>
              <w:t> </w:t>
            </w:r>
            <w:r w:rsidRPr="007A5786">
              <w:rPr>
                <w:rFonts w:hAnsi="Times New Roman" w:cs="Times New Roman"/>
                <w:color w:val="000000"/>
                <w:sz w:val="24"/>
                <w:szCs w:val="24"/>
                <w:lang w:val="ru-RU"/>
              </w:rPr>
              <w:t>проектах Энской области, направленных на</w:t>
            </w:r>
            <w:r w:rsidRPr="007A5786">
              <w:rPr>
                <w:rFonts w:hAnsi="Times New Roman" w:cs="Times New Roman"/>
                <w:color w:val="000000"/>
                <w:sz w:val="24"/>
                <w:szCs w:val="24"/>
              </w:rPr>
              <w:t> </w:t>
            </w:r>
            <w:r w:rsidRPr="007A5786">
              <w:rPr>
                <w:rFonts w:hAnsi="Times New Roman" w:cs="Times New Roman"/>
                <w:color w:val="000000"/>
                <w:sz w:val="24"/>
                <w:szCs w:val="24"/>
                <w:lang w:val="ru-RU"/>
              </w:rPr>
              <w:t>продвижение традиционных ценностей в</w:t>
            </w:r>
            <w:r w:rsidRPr="007A5786">
              <w:rPr>
                <w:rFonts w:hAnsi="Times New Roman" w:cs="Times New Roman"/>
                <w:color w:val="000000"/>
                <w:sz w:val="24"/>
                <w:szCs w:val="24"/>
              </w:rPr>
              <w:t> </w:t>
            </w:r>
            <w:r w:rsidRPr="007A5786">
              <w:rPr>
                <w:rFonts w:hAnsi="Times New Roman" w:cs="Times New Roman"/>
                <w:color w:val="000000"/>
                <w:sz w:val="24"/>
                <w:szCs w:val="24"/>
                <w:lang w:val="ru-RU"/>
              </w:rPr>
              <w:t>информационной среде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36115E"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Сентябрь, декабрь, 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450216" w14:textId="77777777" w:rsidR="00AC0FE6" w:rsidRPr="007A5786" w:rsidRDefault="000C1928">
            <w:pPr>
              <w:rPr>
                <w:rFonts w:hAnsi="Times New Roman" w:cs="Times New Roman"/>
                <w:color w:val="000000"/>
                <w:sz w:val="24"/>
                <w:szCs w:val="24"/>
              </w:rPr>
            </w:pPr>
            <w:r w:rsidRPr="007A5786">
              <w:rPr>
                <w:rFonts w:hAnsi="Times New Roman" w:cs="Times New Roman"/>
                <w:color w:val="000000"/>
                <w:sz w:val="24"/>
                <w:szCs w:val="24"/>
                <w:lang w:val="ru-RU"/>
              </w:rPr>
              <w:t>Педагог-организатор</w:t>
            </w:r>
          </w:p>
        </w:tc>
      </w:tr>
      <w:tr w:rsidR="00AC0FE6" w:rsidRPr="007D6FBD" w14:paraId="6D1221E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8399C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работы внеурочных кружков, секций:</w:t>
            </w:r>
          </w:p>
          <w:p w14:paraId="1FAEFBC0" w14:textId="77777777" w:rsidR="00AC0FE6" w:rsidRPr="007A5786" w:rsidRDefault="00F458DB">
            <w:pPr>
              <w:numPr>
                <w:ilvl w:val="0"/>
                <w:numId w:val="8"/>
              </w:numPr>
              <w:ind w:left="780" w:right="180"/>
              <w:contextualSpacing/>
              <w:rPr>
                <w:rFonts w:hAnsi="Times New Roman" w:cs="Times New Roman"/>
                <w:color w:val="000000"/>
                <w:sz w:val="24"/>
                <w:szCs w:val="24"/>
              </w:rPr>
            </w:pPr>
            <w:r w:rsidRPr="007A5786">
              <w:rPr>
                <w:rFonts w:hAnsi="Times New Roman" w:cs="Times New Roman"/>
                <w:color w:val="000000"/>
                <w:sz w:val="24"/>
                <w:szCs w:val="24"/>
              </w:rPr>
              <w:t>сформировать учебные группы;</w:t>
            </w:r>
          </w:p>
          <w:p w14:paraId="16FCBEC8" w14:textId="77777777" w:rsidR="00AC0FE6" w:rsidRPr="007A5786" w:rsidRDefault="00F458DB">
            <w:pPr>
              <w:numPr>
                <w:ilvl w:val="0"/>
                <w:numId w:val="8"/>
              </w:numPr>
              <w:ind w:left="780" w:right="180"/>
              <w:rPr>
                <w:rFonts w:hAnsi="Times New Roman" w:cs="Times New Roman"/>
                <w:color w:val="000000"/>
                <w:sz w:val="24"/>
                <w:szCs w:val="24"/>
              </w:rPr>
            </w:pPr>
            <w:r w:rsidRPr="007A5786">
              <w:rPr>
                <w:rFonts w:hAnsi="Times New Roman" w:cs="Times New Roman"/>
                <w:color w:val="000000"/>
                <w:sz w:val="24"/>
                <w:szCs w:val="24"/>
              </w:rPr>
              <w:t>составить расписание занятий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2FC3D0"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Сентябрь, в течение года (по необходимости)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77F581"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 УВР, педагоги</w:t>
            </w:r>
          </w:p>
        </w:tc>
      </w:tr>
      <w:tr w:rsidR="00AC0FE6" w:rsidRPr="007A5786" w14:paraId="46D3946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ABF5DB"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 xml:space="preserve">Организация массовых мероприятий ко Дню </w:t>
            </w:r>
            <w:r w:rsidRPr="007A5786">
              <w:rPr>
                <w:rFonts w:hAnsi="Times New Roman" w:cs="Times New Roman"/>
                <w:color w:val="000000"/>
                <w:sz w:val="24"/>
                <w:szCs w:val="24"/>
                <w:lang w:val="ru-RU"/>
              </w:rPr>
              <w:lastRenderedPageBreak/>
              <w:t>учителя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03C978"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lastRenderedPageBreak/>
              <w:t>До 5 октября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54E4A0" w14:textId="77777777" w:rsidR="00AC0FE6" w:rsidRPr="007A5786" w:rsidRDefault="000C1928">
            <w:pPr>
              <w:rPr>
                <w:sz w:val="24"/>
                <w:szCs w:val="24"/>
              </w:rPr>
            </w:pPr>
            <w:r w:rsidRPr="007A5786">
              <w:rPr>
                <w:rFonts w:hAnsi="Times New Roman" w:cs="Times New Roman"/>
                <w:color w:val="000000"/>
                <w:sz w:val="24"/>
                <w:szCs w:val="24"/>
                <w:lang w:val="ru-RU"/>
              </w:rPr>
              <w:t>Педагог-</w:t>
            </w:r>
            <w:r w:rsidRPr="007A5786">
              <w:rPr>
                <w:rFonts w:hAnsi="Times New Roman" w:cs="Times New Roman"/>
                <w:color w:val="000000"/>
                <w:sz w:val="24"/>
                <w:szCs w:val="24"/>
                <w:lang w:val="ru-RU"/>
              </w:rPr>
              <w:lastRenderedPageBreak/>
              <w:t>организатор</w:t>
            </w:r>
          </w:p>
        </w:tc>
      </w:tr>
      <w:tr w:rsidR="00AC0FE6" w:rsidRPr="007A5786" w14:paraId="7C193D1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F14228"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lastRenderedPageBreak/>
              <w:t>Апробация инновационных способов воспитательной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83D358"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Ноябрь—декабрь, 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4FB681"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Педагоги</w:t>
            </w:r>
          </w:p>
        </w:tc>
      </w:tr>
      <w:tr w:rsidR="00AC0FE6" w:rsidRPr="007A5786" w14:paraId="6939108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4A81F6"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Направление педагогических работников на</w:t>
            </w:r>
            <w:r w:rsidRPr="007A5786">
              <w:rPr>
                <w:rFonts w:hAnsi="Times New Roman" w:cs="Times New Roman"/>
                <w:color w:val="000000"/>
                <w:sz w:val="24"/>
                <w:szCs w:val="24"/>
              </w:rPr>
              <w:t> </w:t>
            </w:r>
            <w:r w:rsidRPr="007A5786">
              <w:rPr>
                <w:rFonts w:hAnsi="Times New Roman" w:cs="Times New Roman"/>
                <w:color w:val="000000"/>
                <w:sz w:val="24"/>
                <w:szCs w:val="24"/>
                <w:lang w:val="ru-RU"/>
              </w:rPr>
              <w:t>повышение квалификации в</w:t>
            </w:r>
            <w:r w:rsidRPr="007A5786">
              <w:rPr>
                <w:rFonts w:hAnsi="Times New Roman" w:cs="Times New Roman"/>
                <w:color w:val="000000"/>
                <w:sz w:val="24"/>
                <w:szCs w:val="24"/>
              </w:rPr>
              <w:t> </w:t>
            </w:r>
            <w:r w:rsidRPr="007A5786">
              <w:rPr>
                <w:rFonts w:hAnsi="Times New Roman" w:cs="Times New Roman"/>
                <w:color w:val="000000"/>
                <w:sz w:val="24"/>
                <w:szCs w:val="24"/>
                <w:lang w:val="ru-RU"/>
              </w:rPr>
              <w:t>области обеспечения безопасности и</w:t>
            </w:r>
            <w:r w:rsidRPr="007A5786">
              <w:rPr>
                <w:rFonts w:hAnsi="Times New Roman" w:cs="Times New Roman"/>
                <w:color w:val="000000"/>
                <w:sz w:val="24"/>
                <w:szCs w:val="24"/>
              </w:rPr>
              <w:t> </w:t>
            </w:r>
            <w:r w:rsidRPr="007A5786">
              <w:rPr>
                <w:rFonts w:hAnsi="Times New Roman" w:cs="Times New Roman"/>
                <w:color w:val="000000"/>
                <w:sz w:val="24"/>
                <w:szCs w:val="24"/>
                <w:lang w:val="ru-RU"/>
              </w:rPr>
              <w:t>развития детей в</w:t>
            </w:r>
            <w:r w:rsidRPr="007A5786">
              <w:rPr>
                <w:rFonts w:hAnsi="Times New Roman" w:cs="Times New Roman"/>
                <w:color w:val="000000"/>
                <w:sz w:val="24"/>
                <w:szCs w:val="24"/>
              </w:rPr>
              <w:t> </w:t>
            </w:r>
            <w:r w:rsidRPr="007A5786">
              <w:rPr>
                <w:rFonts w:hAnsi="Times New Roman" w:cs="Times New Roman"/>
                <w:color w:val="000000"/>
                <w:sz w:val="24"/>
                <w:szCs w:val="24"/>
                <w:lang w:val="ru-RU"/>
              </w:rPr>
              <w:t>информационном пространстве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68A119"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F8F0C3"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Директор</w:t>
            </w:r>
          </w:p>
        </w:tc>
      </w:tr>
      <w:tr w:rsidR="00AC0FE6" w:rsidRPr="007A5786" w14:paraId="246A382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3CD567"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массовых мероприятий, посвященных Празднику Весны и Труда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3B01A"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До 27 апреля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17AD90" w14:textId="77777777" w:rsidR="00AC0FE6" w:rsidRPr="007A5786" w:rsidRDefault="000C1928">
            <w:pPr>
              <w:rPr>
                <w:sz w:val="24"/>
                <w:szCs w:val="24"/>
              </w:rPr>
            </w:pPr>
            <w:r w:rsidRPr="007A5786">
              <w:rPr>
                <w:rFonts w:hAnsi="Times New Roman" w:cs="Times New Roman"/>
                <w:color w:val="000000"/>
                <w:sz w:val="24"/>
                <w:szCs w:val="24"/>
                <w:lang w:val="ru-RU"/>
              </w:rPr>
              <w:t>Педагог-организатор</w:t>
            </w:r>
          </w:p>
        </w:tc>
      </w:tr>
      <w:tr w:rsidR="00AC0FE6" w:rsidRPr="007A5786" w14:paraId="1070D4B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F98EB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участия педагогических работников в дистанционной конференции по формированию детского информационного пространства и защиты персональных данных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E47B5D"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5D6ECE"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Директор</w:t>
            </w:r>
          </w:p>
        </w:tc>
      </w:tr>
      <w:tr w:rsidR="00AC0FE6" w:rsidRPr="007A5786" w14:paraId="713234A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9E32E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массовых мероприятий ко Дню Победы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136C08"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До 5 мая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245DE0" w14:textId="77777777" w:rsidR="00AC0FE6" w:rsidRPr="007A5786" w:rsidRDefault="000C1928">
            <w:pPr>
              <w:rPr>
                <w:sz w:val="24"/>
                <w:szCs w:val="24"/>
              </w:rPr>
            </w:pPr>
            <w:r w:rsidRPr="007A5786">
              <w:rPr>
                <w:rFonts w:hAnsi="Times New Roman" w:cs="Times New Roman"/>
                <w:color w:val="000000"/>
                <w:sz w:val="24"/>
                <w:szCs w:val="24"/>
                <w:lang w:val="ru-RU"/>
              </w:rPr>
              <w:t>Педагог-организатор</w:t>
            </w:r>
          </w:p>
        </w:tc>
      </w:tr>
      <w:tr w:rsidR="00AC0FE6" w:rsidRPr="007A5786" w14:paraId="5B39326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1B32E1"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Анализ и при необходимости обновление содержания рабочих программ в целях обучения детей и подростков вопросам:</w:t>
            </w:r>
          </w:p>
          <w:p w14:paraId="647BA266" w14:textId="77777777" w:rsidR="00AC0FE6" w:rsidRPr="007A5786" w:rsidRDefault="00F458DB">
            <w:pPr>
              <w:numPr>
                <w:ilvl w:val="0"/>
                <w:numId w:val="9"/>
              </w:numPr>
              <w:ind w:left="780" w:right="180"/>
              <w:contextualSpacing/>
              <w:rPr>
                <w:rFonts w:hAnsi="Times New Roman" w:cs="Times New Roman"/>
                <w:color w:val="000000"/>
                <w:sz w:val="24"/>
                <w:szCs w:val="24"/>
              </w:rPr>
            </w:pPr>
            <w:r w:rsidRPr="007A5786">
              <w:rPr>
                <w:rFonts w:hAnsi="Times New Roman" w:cs="Times New Roman"/>
                <w:color w:val="000000"/>
                <w:sz w:val="24"/>
                <w:szCs w:val="24"/>
              </w:rPr>
              <w:t>защиты персональных данных;</w:t>
            </w:r>
          </w:p>
          <w:p w14:paraId="761219E3" w14:textId="77777777" w:rsidR="00AC0FE6" w:rsidRPr="007A5786" w:rsidRDefault="00F458DB">
            <w:pPr>
              <w:numPr>
                <w:ilvl w:val="0"/>
                <w:numId w:val="9"/>
              </w:numPr>
              <w:ind w:left="780" w:right="180"/>
              <w:rPr>
                <w:rFonts w:hAnsi="Times New Roman" w:cs="Times New Roman"/>
                <w:color w:val="000000"/>
                <w:sz w:val="24"/>
                <w:szCs w:val="24"/>
                <w:lang w:val="ru-RU"/>
              </w:rPr>
            </w:pPr>
            <w:r w:rsidRPr="007A5786">
              <w:rPr>
                <w:rFonts w:hAnsi="Times New Roman" w:cs="Times New Roman"/>
                <w:color w:val="000000"/>
                <w:sz w:val="24"/>
                <w:szCs w:val="24"/>
                <w:lang w:val="ru-RU"/>
              </w:rPr>
              <w:t>информационной безопасности и цифровой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781CD1"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Май—август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F64170" w14:textId="77777777" w:rsidR="00AC0FE6" w:rsidRPr="007A5786" w:rsidRDefault="000C1928">
            <w:pPr>
              <w:rPr>
                <w:rFonts w:hAnsi="Times New Roman" w:cs="Times New Roman"/>
                <w:color w:val="000000"/>
                <w:sz w:val="24"/>
                <w:szCs w:val="24"/>
              </w:rPr>
            </w:pPr>
            <w:r w:rsidRPr="007A5786">
              <w:rPr>
                <w:rFonts w:hAnsi="Times New Roman" w:cs="Times New Roman"/>
                <w:color w:val="000000"/>
                <w:sz w:val="24"/>
                <w:szCs w:val="24"/>
                <w:lang w:val="ru-RU"/>
              </w:rPr>
              <w:t>Педагог-организатор</w:t>
            </w:r>
          </w:p>
        </w:tc>
      </w:tr>
      <w:tr w:rsidR="00AC0FE6" w:rsidRPr="007A5786" w14:paraId="770D435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4FE65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Обновление содержания рабочих программ внеурочной деятельности в целях реализации новых направлений программ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44B601"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Май—август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071DC1"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 xml:space="preserve">Педагоги, </w:t>
            </w:r>
            <w:r w:rsidR="000C1928" w:rsidRPr="007A5786">
              <w:rPr>
                <w:rFonts w:hAnsi="Times New Roman" w:cs="Times New Roman"/>
                <w:color w:val="000000"/>
                <w:sz w:val="24"/>
                <w:szCs w:val="24"/>
                <w:lang w:val="ru-RU"/>
              </w:rPr>
              <w:t>Педагог-организатор</w:t>
            </w:r>
          </w:p>
        </w:tc>
      </w:tr>
      <w:tr w:rsidR="00AC0FE6" w:rsidRPr="007D6FBD" w14:paraId="5059F39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DD2C5B"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Организация массовых мероприятий «Выпускной»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FB917A"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08B6D0"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Классные руководители 9-х и 11-х классов</w:t>
            </w:r>
          </w:p>
        </w:tc>
      </w:tr>
      <w:tr w:rsidR="00AC0FE6" w:rsidRPr="007A5786" w14:paraId="41B0E95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E30A9A"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Подготовка списков обучающихся, которые в силу успешных результатов своей деятельности достойны поднимать/спускать и вносить Государственный флаг в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1A7D81"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Ежемесячно до 25-го числа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4D8340" w14:textId="77777777" w:rsidR="00AC0FE6" w:rsidRPr="007A5786" w:rsidRDefault="000C1928">
            <w:pPr>
              <w:rPr>
                <w:rFonts w:hAnsi="Times New Roman" w:cs="Times New Roman"/>
                <w:color w:val="000000"/>
                <w:sz w:val="24"/>
                <w:szCs w:val="24"/>
                <w:lang w:val="ru-RU"/>
              </w:rPr>
            </w:pPr>
            <w:r w:rsidRPr="007A5786">
              <w:rPr>
                <w:rFonts w:hAnsi="Times New Roman" w:cs="Times New Roman"/>
                <w:color w:val="000000"/>
                <w:sz w:val="24"/>
                <w:szCs w:val="24"/>
                <w:lang w:val="ru-RU"/>
              </w:rPr>
              <w:t xml:space="preserve">Педагог-организатор, </w:t>
            </w:r>
            <w:r w:rsidR="00F458DB" w:rsidRPr="007A5786">
              <w:rPr>
                <w:rFonts w:hAnsi="Times New Roman" w:cs="Times New Roman"/>
                <w:color w:val="000000"/>
                <w:sz w:val="24"/>
                <w:szCs w:val="24"/>
                <w:lang w:val="ru-RU"/>
              </w:rPr>
              <w:t>классные руководители</w:t>
            </w:r>
          </w:p>
        </w:tc>
      </w:tr>
      <w:tr w:rsidR="00AC0FE6" w:rsidRPr="007A5786" w14:paraId="14E43D5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F5A10D"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встреч с</w:t>
            </w:r>
            <w:r w:rsidRPr="007A5786">
              <w:rPr>
                <w:rFonts w:hAnsi="Times New Roman" w:cs="Times New Roman"/>
                <w:color w:val="000000"/>
                <w:sz w:val="24"/>
                <w:szCs w:val="24"/>
              </w:rPr>
              <w:t> </w:t>
            </w:r>
            <w:r w:rsidRPr="007A5786">
              <w:rPr>
                <w:rFonts w:hAnsi="Times New Roman" w:cs="Times New Roman"/>
                <w:color w:val="000000"/>
                <w:sz w:val="24"/>
                <w:szCs w:val="24"/>
                <w:lang w:val="ru-RU"/>
              </w:rPr>
              <w:t>молодыми лидерами в</w:t>
            </w:r>
            <w:r w:rsidRPr="007A5786">
              <w:rPr>
                <w:rFonts w:hAnsi="Times New Roman" w:cs="Times New Roman"/>
                <w:color w:val="000000"/>
                <w:sz w:val="24"/>
                <w:szCs w:val="24"/>
              </w:rPr>
              <w:t> </w:t>
            </w:r>
            <w:r w:rsidRPr="007A5786">
              <w:rPr>
                <w:rFonts w:hAnsi="Times New Roman" w:cs="Times New Roman"/>
                <w:color w:val="000000"/>
                <w:sz w:val="24"/>
                <w:szCs w:val="24"/>
                <w:lang w:val="ru-RU"/>
              </w:rPr>
              <w:t>целях формирования у</w:t>
            </w:r>
            <w:r w:rsidRPr="007A5786">
              <w:rPr>
                <w:rFonts w:hAnsi="Times New Roman" w:cs="Times New Roman"/>
                <w:color w:val="000000"/>
                <w:sz w:val="24"/>
                <w:szCs w:val="24"/>
              </w:rPr>
              <w:t> </w:t>
            </w:r>
            <w:r w:rsidRPr="007A5786">
              <w:rPr>
                <w:rFonts w:hAnsi="Times New Roman" w:cs="Times New Roman"/>
                <w:color w:val="000000"/>
                <w:sz w:val="24"/>
                <w:szCs w:val="24"/>
                <w:lang w:val="ru-RU"/>
              </w:rPr>
              <w:t>подростков представлений о</w:t>
            </w:r>
            <w:r w:rsidRPr="007A5786">
              <w:rPr>
                <w:rFonts w:hAnsi="Times New Roman" w:cs="Times New Roman"/>
                <w:color w:val="000000"/>
                <w:sz w:val="24"/>
                <w:szCs w:val="24"/>
              </w:rPr>
              <w:t> </w:t>
            </w:r>
            <w:r w:rsidRPr="007A5786">
              <w:rPr>
                <w:rFonts w:hAnsi="Times New Roman" w:cs="Times New Roman"/>
                <w:color w:val="000000"/>
                <w:sz w:val="24"/>
                <w:szCs w:val="24"/>
                <w:lang w:val="ru-RU"/>
              </w:rPr>
              <w:t>социальной ответственности за</w:t>
            </w:r>
            <w:r w:rsidRPr="007A5786">
              <w:rPr>
                <w:rFonts w:hAnsi="Times New Roman" w:cs="Times New Roman"/>
                <w:color w:val="000000"/>
                <w:sz w:val="24"/>
                <w:szCs w:val="24"/>
              </w:rPr>
              <w:t> </w:t>
            </w:r>
            <w:r w:rsidRPr="007A5786">
              <w:rPr>
                <w:rFonts w:hAnsi="Times New Roman" w:cs="Times New Roman"/>
                <w:color w:val="000000"/>
                <w:sz w:val="24"/>
                <w:szCs w:val="24"/>
                <w:lang w:val="ru-RU"/>
              </w:rPr>
              <w:t>деструктивные действия, транслирования социально приемлемых ценностей, возможно также привлечение их</w:t>
            </w:r>
            <w:r w:rsidRPr="007A5786">
              <w:rPr>
                <w:rFonts w:hAnsi="Times New Roman" w:cs="Times New Roman"/>
                <w:color w:val="000000"/>
                <w:sz w:val="24"/>
                <w:szCs w:val="24"/>
              </w:rPr>
              <w:t> </w:t>
            </w:r>
            <w:r w:rsidRPr="007A5786">
              <w:rPr>
                <w:rFonts w:hAnsi="Times New Roman" w:cs="Times New Roman"/>
                <w:color w:val="000000"/>
                <w:sz w:val="24"/>
                <w:szCs w:val="24"/>
                <w:lang w:val="ru-RU"/>
              </w:rPr>
              <w:t>к</w:t>
            </w:r>
            <w:r w:rsidRPr="007A5786">
              <w:rPr>
                <w:rFonts w:hAnsi="Times New Roman" w:cs="Times New Roman"/>
                <w:color w:val="000000"/>
                <w:sz w:val="24"/>
                <w:szCs w:val="24"/>
              </w:rPr>
              <w:t> </w:t>
            </w:r>
            <w:r w:rsidRPr="007A5786">
              <w:rPr>
                <w:rFonts w:hAnsi="Times New Roman" w:cs="Times New Roman"/>
                <w:color w:val="000000"/>
                <w:sz w:val="24"/>
                <w:szCs w:val="24"/>
                <w:lang w:val="ru-RU"/>
              </w:rPr>
              <w:t>обучению и</w:t>
            </w:r>
            <w:r w:rsidRPr="007A5786">
              <w:rPr>
                <w:rFonts w:hAnsi="Times New Roman" w:cs="Times New Roman"/>
                <w:color w:val="000000"/>
                <w:sz w:val="24"/>
                <w:szCs w:val="24"/>
              </w:rPr>
              <w:t> </w:t>
            </w:r>
            <w:r w:rsidRPr="007A5786">
              <w:rPr>
                <w:rFonts w:hAnsi="Times New Roman" w:cs="Times New Roman"/>
                <w:color w:val="000000"/>
                <w:sz w:val="24"/>
                <w:szCs w:val="24"/>
                <w:lang w:val="ru-RU"/>
              </w:rPr>
              <w:t>процессам медиации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304AC2"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Не</w:t>
            </w:r>
            <w:r w:rsidRPr="007A5786">
              <w:rPr>
                <w:rFonts w:hAnsi="Times New Roman" w:cs="Times New Roman"/>
                <w:color w:val="000000"/>
                <w:sz w:val="24"/>
                <w:szCs w:val="24"/>
              </w:rPr>
              <w:t> </w:t>
            </w:r>
            <w:r w:rsidRPr="007A5786">
              <w:rPr>
                <w:rFonts w:hAnsi="Times New Roman" w:cs="Times New Roman"/>
                <w:color w:val="000000"/>
                <w:sz w:val="24"/>
                <w:szCs w:val="24"/>
                <w:lang w:val="ru-RU"/>
              </w:rPr>
              <w:t>реже одного раза в</w:t>
            </w:r>
            <w:r w:rsidRPr="007A5786">
              <w:rPr>
                <w:rFonts w:hAnsi="Times New Roman" w:cs="Times New Roman"/>
                <w:color w:val="000000"/>
                <w:sz w:val="24"/>
                <w:szCs w:val="24"/>
              </w:rPr>
              <w:t> </w:t>
            </w:r>
            <w:r w:rsidRPr="007A5786">
              <w:rPr>
                <w:rFonts w:hAnsi="Times New Roman" w:cs="Times New Roman"/>
                <w:color w:val="000000"/>
                <w:sz w:val="24"/>
                <w:szCs w:val="24"/>
                <w:lang w:val="ru-RU"/>
              </w:rPr>
              <w:t>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B0E8EA" w14:textId="77777777" w:rsidR="00AC0FE6" w:rsidRPr="007A5786" w:rsidRDefault="000C1928">
            <w:pPr>
              <w:rPr>
                <w:rFonts w:hAnsi="Times New Roman" w:cs="Times New Roman"/>
                <w:color w:val="000000"/>
                <w:sz w:val="24"/>
                <w:szCs w:val="24"/>
              </w:rPr>
            </w:pPr>
            <w:r w:rsidRPr="007A5786">
              <w:rPr>
                <w:rFonts w:hAnsi="Times New Roman" w:cs="Times New Roman"/>
                <w:color w:val="000000"/>
                <w:sz w:val="24"/>
                <w:szCs w:val="24"/>
                <w:lang w:val="ru-RU"/>
              </w:rPr>
              <w:t>Педагог-организатор</w:t>
            </w:r>
          </w:p>
        </w:tc>
      </w:tr>
      <w:tr w:rsidR="00AC0FE6" w:rsidRPr="007A5786" w14:paraId="3EACE88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11EE67"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Обеспечение экспертного и методического сопровождения педагогических работников по вопросам воспитательной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F396F2"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F29E39" w14:textId="77777777" w:rsidR="00AC0FE6" w:rsidRPr="007A5786" w:rsidRDefault="000C1928">
            <w:pPr>
              <w:rPr>
                <w:rFonts w:hAnsi="Times New Roman" w:cs="Times New Roman"/>
                <w:color w:val="000000"/>
                <w:sz w:val="24"/>
                <w:szCs w:val="24"/>
              </w:rPr>
            </w:pPr>
            <w:r w:rsidRPr="007A5786">
              <w:rPr>
                <w:rFonts w:hAnsi="Times New Roman" w:cs="Times New Roman"/>
                <w:color w:val="000000"/>
                <w:sz w:val="24"/>
                <w:szCs w:val="24"/>
                <w:lang w:val="ru-RU"/>
              </w:rPr>
              <w:t>Педагог-организатор</w:t>
            </w:r>
          </w:p>
        </w:tc>
      </w:tr>
    </w:tbl>
    <w:p w14:paraId="0A60FACE" w14:textId="77777777" w:rsidR="00AC0FE6" w:rsidRPr="007A5786" w:rsidRDefault="00F458DB">
      <w:pPr>
        <w:jc w:val="center"/>
        <w:rPr>
          <w:rFonts w:hAnsi="Times New Roman" w:cs="Times New Roman"/>
          <w:color w:val="000000"/>
          <w:sz w:val="24"/>
          <w:szCs w:val="24"/>
        </w:rPr>
      </w:pPr>
      <w:r w:rsidRPr="007A5786">
        <w:rPr>
          <w:rFonts w:hAnsi="Times New Roman" w:cs="Times New Roman"/>
          <w:b/>
          <w:bCs/>
          <w:color w:val="000000"/>
          <w:sz w:val="24"/>
          <w:szCs w:val="24"/>
        </w:rPr>
        <w:lastRenderedPageBreak/>
        <w:t>Работа с внешкольными учреждениями</w:t>
      </w:r>
    </w:p>
    <w:p w14:paraId="45826510" w14:textId="77777777" w:rsidR="00AC0FE6" w:rsidRPr="007A5786" w:rsidRDefault="00F458DB">
      <w:pPr>
        <w:numPr>
          <w:ilvl w:val="0"/>
          <w:numId w:val="10"/>
        </w:numPr>
        <w:ind w:left="780" w:right="180"/>
        <w:contextualSpacing/>
        <w:rPr>
          <w:rFonts w:hAnsi="Times New Roman" w:cs="Times New Roman"/>
          <w:color w:val="000000"/>
          <w:sz w:val="24"/>
          <w:szCs w:val="24"/>
        </w:rPr>
      </w:pPr>
      <w:r w:rsidRPr="007A5786">
        <w:rPr>
          <w:rFonts w:hAnsi="Times New Roman" w:cs="Times New Roman"/>
          <w:color w:val="000000"/>
          <w:sz w:val="24"/>
          <w:szCs w:val="24"/>
        </w:rPr>
        <w:t>Краеведческий музей.</w:t>
      </w:r>
    </w:p>
    <w:p w14:paraId="366BE171" w14:textId="77777777" w:rsidR="00AC0FE6" w:rsidRPr="007A5786" w:rsidRDefault="00F458DB">
      <w:pPr>
        <w:numPr>
          <w:ilvl w:val="0"/>
          <w:numId w:val="10"/>
        </w:numPr>
        <w:ind w:left="780" w:right="180"/>
        <w:contextualSpacing/>
        <w:rPr>
          <w:rFonts w:hAnsi="Times New Roman" w:cs="Times New Roman"/>
          <w:color w:val="000000"/>
          <w:sz w:val="24"/>
          <w:szCs w:val="24"/>
        </w:rPr>
      </w:pPr>
      <w:r w:rsidRPr="007A5786">
        <w:rPr>
          <w:rFonts w:hAnsi="Times New Roman" w:cs="Times New Roman"/>
          <w:color w:val="000000"/>
          <w:sz w:val="24"/>
          <w:szCs w:val="24"/>
        </w:rPr>
        <w:t>Планетарий.</w:t>
      </w:r>
    </w:p>
    <w:p w14:paraId="63B48297" w14:textId="77777777" w:rsidR="00AC0FE6" w:rsidRPr="007A5786" w:rsidRDefault="00F458DB">
      <w:pPr>
        <w:numPr>
          <w:ilvl w:val="0"/>
          <w:numId w:val="10"/>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Клубы и</w:t>
      </w:r>
      <w:r w:rsidRPr="007A5786">
        <w:rPr>
          <w:rFonts w:hAnsi="Times New Roman" w:cs="Times New Roman"/>
          <w:color w:val="000000"/>
          <w:sz w:val="24"/>
          <w:szCs w:val="24"/>
        </w:rPr>
        <w:t> </w:t>
      </w:r>
      <w:r w:rsidRPr="007A5786">
        <w:rPr>
          <w:rFonts w:hAnsi="Times New Roman" w:cs="Times New Roman"/>
          <w:color w:val="000000"/>
          <w:sz w:val="24"/>
          <w:szCs w:val="24"/>
          <w:lang w:val="ru-RU"/>
        </w:rPr>
        <w:t xml:space="preserve">лектории при </w:t>
      </w:r>
      <w:r w:rsidR="000C1928" w:rsidRPr="007A5786">
        <w:rPr>
          <w:rFonts w:hAnsi="Times New Roman" w:cs="Times New Roman"/>
          <w:color w:val="000000"/>
          <w:sz w:val="24"/>
          <w:szCs w:val="24"/>
          <w:lang w:val="ru-RU"/>
        </w:rPr>
        <w:t>учебном центре</w:t>
      </w:r>
      <w:r w:rsidRPr="007A5786">
        <w:rPr>
          <w:rFonts w:hAnsi="Times New Roman" w:cs="Times New Roman"/>
          <w:color w:val="000000"/>
          <w:sz w:val="24"/>
          <w:szCs w:val="24"/>
          <w:lang w:val="ru-RU"/>
        </w:rPr>
        <w:t xml:space="preserve"> </w:t>
      </w:r>
      <w:r w:rsidR="000C1928" w:rsidRPr="007A5786">
        <w:rPr>
          <w:rFonts w:hAnsi="Times New Roman" w:cs="Times New Roman"/>
          <w:color w:val="000000"/>
          <w:sz w:val="24"/>
          <w:szCs w:val="24"/>
          <w:lang w:val="ru-RU"/>
        </w:rPr>
        <w:t>«Спутник</w:t>
      </w:r>
      <w:r w:rsidRPr="007A5786">
        <w:rPr>
          <w:rFonts w:hAnsi="Times New Roman" w:cs="Times New Roman"/>
          <w:color w:val="000000"/>
          <w:sz w:val="24"/>
          <w:szCs w:val="24"/>
          <w:lang w:val="ru-RU"/>
        </w:rPr>
        <w:t>».</w:t>
      </w:r>
    </w:p>
    <w:p w14:paraId="1F02D331" w14:textId="77777777" w:rsidR="00AC0FE6" w:rsidRPr="007A5786" w:rsidRDefault="00F458DB">
      <w:pPr>
        <w:numPr>
          <w:ilvl w:val="0"/>
          <w:numId w:val="10"/>
        </w:numPr>
        <w:ind w:left="780" w:right="180"/>
        <w:contextualSpacing/>
        <w:rPr>
          <w:rFonts w:hAnsi="Times New Roman" w:cs="Times New Roman"/>
          <w:color w:val="000000"/>
          <w:sz w:val="24"/>
          <w:szCs w:val="24"/>
        </w:rPr>
      </w:pPr>
      <w:r w:rsidRPr="007A5786">
        <w:rPr>
          <w:rFonts w:hAnsi="Times New Roman" w:cs="Times New Roman"/>
          <w:color w:val="000000"/>
          <w:sz w:val="24"/>
          <w:szCs w:val="24"/>
        </w:rPr>
        <w:t>Библиотеки</w:t>
      </w:r>
      <w:r w:rsidR="000C1928" w:rsidRPr="007A5786">
        <w:rPr>
          <w:rFonts w:hAnsi="Times New Roman" w:cs="Times New Roman"/>
          <w:color w:val="000000"/>
          <w:sz w:val="24"/>
          <w:szCs w:val="24"/>
        </w:rPr>
        <w:t xml:space="preserve"> района</w:t>
      </w:r>
      <w:r w:rsidRPr="007A5786">
        <w:rPr>
          <w:rFonts w:hAnsi="Times New Roman" w:cs="Times New Roman"/>
          <w:color w:val="000000"/>
          <w:sz w:val="24"/>
          <w:szCs w:val="24"/>
        </w:rPr>
        <w:t>.</w:t>
      </w:r>
    </w:p>
    <w:p w14:paraId="4A6CCDB3" w14:textId="77777777" w:rsidR="00AC0FE6" w:rsidRPr="007A5786" w:rsidRDefault="00F458DB">
      <w:pPr>
        <w:numPr>
          <w:ilvl w:val="0"/>
          <w:numId w:val="10"/>
        </w:numPr>
        <w:ind w:left="780" w:right="180"/>
        <w:contextualSpacing/>
        <w:rPr>
          <w:rFonts w:hAnsi="Times New Roman" w:cs="Times New Roman"/>
          <w:color w:val="000000"/>
          <w:sz w:val="24"/>
          <w:szCs w:val="24"/>
        </w:rPr>
      </w:pPr>
      <w:r w:rsidRPr="007A5786">
        <w:rPr>
          <w:rFonts w:hAnsi="Times New Roman" w:cs="Times New Roman"/>
          <w:color w:val="000000"/>
          <w:sz w:val="24"/>
          <w:szCs w:val="24"/>
        </w:rPr>
        <w:t>Детская филармония.</w:t>
      </w:r>
    </w:p>
    <w:p w14:paraId="4B1C3022" w14:textId="77777777" w:rsidR="00AC0FE6" w:rsidRPr="007A5786" w:rsidRDefault="00F458DB">
      <w:pPr>
        <w:numPr>
          <w:ilvl w:val="0"/>
          <w:numId w:val="10"/>
        </w:numPr>
        <w:ind w:left="780" w:right="180"/>
        <w:contextualSpacing/>
        <w:rPr>
          <w:rFonts w:hAnsi="Times New Roman" w:cs="Times New Roman"/>
          <w:color w:val="000000"/>
          <w:sz w:val="24"/>
          <w:szCs w:val="24"/>
        </w:rPr>
      </w:pPr>
      <w:r w:rsidRPr="007A5786">
        <w:rPr>
          <w:rFonts w:hAnsi="Times New Roman" w:cs="Times New Roman"/>
          <w:color w:val="000000"/>
          <w:sz w:val="24"/>
          <w:szCs w:val="24"/>
        </w:rPr>
        <w:t xml:space="preserve">Спорткомплекс </w:t>
      </w:r>
      <w:r w:rsidR="000C1928" w:rsidRPr="007A5786">
        <w:rPr>
          <w:rFonts w:hAnsi="Times New Roman" w:cs="Times New Roman"/>
          <w:color w:val="000000"/>
          <w:sz w:val="24"/>
          <w:szCs w:val="24"/>
        </w:rPr>
        <w:t>«Машук</w:t>
      </w:r>
      <w:r w:rsidRPr="007A5786">
        <w:rPr>
          <w:rFonts w:hAnsi="Times New Roman" w:cs="Times New Roman"/>
          <w:color w:val="000000"/>
          <w:sz w:val="24"/>
          <w:szCs w:val="24"/>
        </w:rPr>
        <w:t>».</w:t>
      </w:r>
    </w:p>
    <w:p w14:paraId="136F559B" w14:textId="77777777" w:rsidR="00AC0FE6" w:rsidRPr="007A5786" w:rsidRDefault="00F458DB">
      <w:pPr>
        <w:numPr>
          <w:ilvl w:val="0"/>
          <w:numId w:val="10"/>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Государственная инспекция безопасности дорожного движения.</w:t>
      </w:r>
    </w:p>
    <w:p w14:paraId="3133D933" w14:textId="77777777" w:rsidR="00AC0FE6" w:rsidRPr="007A5786" w:rsidRDefault="00F458DB" w:rsidP="000C1928">
      <w:pPr>
        <w:numPr>
          <w:ilvl w:val="0"/>
          <w:numId w:val="10"/>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Управление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физической культуре и</w:t>
      </w:r>
      <w:r w:rsidRPr="007A5786">
        <w:rPr>
          <w:rFonts w:hAnsi="Times New Roman" w:cs="Times New Roman"/>
          <w:color w:val="000000"/>
          <w:sz w:val="24"/>
          <w:szCs w:val="24"/>
        </w:rPr>
        <w:t> </w:t>
      </w:r>
      <w:r w:rsidRPr="007A5786">
        <w:rPr>
          <w:rFonts w:hAnsi="Times New Roman" w:cs="Times New Roman"/>
          <w:color w:val="000000"/>
          <w:sz w:val="24"/>
          <w:szCs w:val="24"/>
          <w:lang w:val="ru-RU"/>
        </w:rPr>
        <w:t xml:space="preserve">спорту </w:t>
      </w:r>
      <w:r w:rsidR="000C1928" w:rsidRPr="007A5786">
        <w:rPr>
          <w:rFonts w:hAnsi="Times New Roman" w:cs="Times New Roman"/>
          <w:color w:val="000000"/>
          <w:sz w:val="24"/>
          <w:szCs w:val="24"/>
          <w:lang w:val="ru-RU"/>
        </w:rPr>
        <w:t>КЧР</w:t>
      </w:r>
      <w:r w:rsidRPr="007A5786">
        <w:rPr>
          <w:rFonts w:hAnsi="Times New Roman" w:cs="Times New Roman"/>
          <w:color w:val="000000"/>
          <w:sz w:val="24"/>
          <w:szCs w:val="24"/>
          <w:lang w:val="ru-RU"/>
        </w:rPr>
        <w:t>.</w:t>
      </w:r>
    </w:p>
    <w:p w14:paraId="2D2054B7" w14:textId="77777777" w:rsidR="00AC0FE6" w:rsidRPr="007A5786" w:rsidRDefault="00F458DB">
      <w:pPr>
        <w:numPr>
          <w:ilvl w:val="0"/>
          <w:numId w:val="10"/>
        </w:numPr>
        <w:ind w:left="780" w:right="180"/>
        <w:contextualSpacing/>
        <w:rPr>
          <w:rFonts w:hAnsi="Times New Roman" w:cs="Times New Roman"/>
          <w:color w:val="000000"/>
          <w:sz w:val="24"/>
          <w:szCs w:val="24"/>
        </w:rPr>
      </w:pPr>
      <w:r w:rsidRPr="007A5786">
        <w:rPr>
          <w:rFonts w:hAnsi="Times New Roman" w:cs="Times New Roman"/>
          <w:color w:val="000000"/>
          <w:sz w:val="24"/>
          <w:szCs w:val="24"/>
        </w:rPr>
        <w:t>Волонтерское движение студентов вузов.</w:t>
      </w:r>
    </w:p>
    <w:p w14:paraId="4C5ECC7E" w14:textId="77777777" w:rsidR="00AC0FE6" w:rsidRPr="007A5786" w:rsidRDefault="00F458DB">
      <w:pPr>
        <w:spacing w:line="600" w:lineRule="atLeast"/>
        <w:rPr>
          <w:b/>
          <w:bCs/>
          <w:color w:val="252525"/>
          <w:spacing w:val="-2"/>
          <w:sz w:val="24"/>
          <w:szCs w:val="24"/>
          <w:lang w:val="ru-RU"/>
        </w:rPr>
      </w:pPr>
      <w:r w:rsidRPr="007A5786">
        <w:rPr>
          <w:b/>
          <w:bCs/>
          <w:color w:val="252525"/>
          <w:spacing w:val="-2"/>
          <w:sz w:val="24"/>
          <w:szCs w:val="24"/>
          <w:lang w:val="ru-RU"/>
        </w:rPr>
        <w:t>2.2. Изучение и</w:t>
      </w:r>
      <w:r w:rsidRPr="007A5786">
        <w:rPr>
          <w:b/>
          <w:bCs/>
          <w:color w:val="252525"/>
          <w:spacing w:val="-2"/>
          <w:sz w:val="24"/>
          <w:szCs w:val="24"/>
        </w:rPr>
        <w:t> </w:t>
      </w:r>
      <w:r w:rsidRPr="007A5786">
        <w:rPr>
          <w:b/>
          <w:bCs/>
          <w:color w:val="252525"/>
          <w:spacing w:val="-2"/>
          <w:sz w:val="24"/>
          <w:szCs w:val="24"/>
          <w:lang w:val="ru-RU"/>
        </w:rPr>
        <w:t>применение государственной символики в</w:t>
      </w:r>
      <w:r w:rsidRPr="007A5786">
        <w:rPr>
          <w:b/>
          <w:bCs/>
          <w:color w:val="252525"/>
          <w:spacing w:val="-2"/>
          <w:sz w:val="24"/>
          <w:szCs w:val="24"/>
        </w:rPr>
        <w:t> </w:t>
      </w:r>
      <w:r w:rsidRPr="007A5786">
        <w:rPr>
          <w:b/>
          <w:bCs/>
          <w:color w:val="252525"/>
          <w:spacing w:val="-2"/>
          <w:sz w:val="24"/>
          <w:szCs w:val="24"/>
          <w:lang w:val="ru-RU"/>
        </w:rPr>
        <w:t>образовательном процессе</w:t>
      </w:r>
    </w:p>
    <w:tbl>
      <w:tblPr>
        <w:tblW w:w="0" w:type="auto"/>
        <w:tblCellMar>
          <w:top w:w="15" w:type="dxa"/>
          <w:left w:w="15" w:type="dxa"/>
          <w:bottom w:w="15" w:type="dxa"/>
          <w:right w:w="15" w:type="dxa"/>
        </w:tblCellMar>
        <w:tblLook w:val="0600" w:firstRow="0" w:lastRow="0" w:firstColumn="0" w:lastColumn="0" w:noHBand="1" w:noVBand="1"/>
      </w:tblPr>
      <w:tblGrid>
        <w:gridCol w:w="4031"/>
        <w:gridCol w:w="1193"/>
        <w:gridCol w:w="3833"/>
      </w:tblGrid>
      <w:tr w:rsidR="00AC0FE6" w:rsidRPr="007A5786" w14:paraId="009C9F17" w14:textId="77777777">
        <w:tc>
          <w:tcPr>
            <w:tcW w:w="0" w:type="auto"/>
            <w:tcBorders>
              <w:top w:val="single" w:sz="6" w:space="0" w:color="000000"/>
              <w:left w:val="single" w:sz="6" w:space="0" w:color="000000"/>
              <w:bottom w:val="single" w:sz="6" w:space="0" w:color="000000"/>
              <w:right w:val="single" w:sz="6" w:space="0" w:color="000000"/>
            </w:tcBorders>
            <w:vAlign w:val="center"/>
          </w:tcPr>
          <w:p w14:paraId="6BD7D9B5"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vAlign w:val="center"/>
          </w:tcPr>
          <w:p w14:paraId="52C7F016"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vAlign w:val="center"/>
          </w:tcPr>
          <w:p w14:paraId="5B52553B"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Ответственные</w:t>
            </w:r>
          </w:p>
        </w:tc>
      </w:tr>
      <w:tr w:rsidR="00AC0FE6" w:rsidRPr="007A5786" w14:paraId="1203CF24" w14:textId="77777777">
        <w:trPr>
          <w:trHeight w:val="112"/>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8FE2FD" w14:textId="77777777" w:rsidR="00AC0FE6" w:rsidRPr="007A5786" w:rsidRDefault="00F458DB">
            <w:pPr>
              <w:rPr>
                <w:sz w:val="24"/>
                <w:szCs w:val="24"/>
              </w:rPr>
            </w:pPr>
            <w:r w:rsidRPr="007A5786">
              <w:rPr>
                <w:rFonts w:hAnsi="Times New Roman" w:cs="Times New Roman"/>
                <w:b/>
                <w:bCs/>
                <w:color w:val="000000"/>
                <w:sz w:val="24"/>
                <w:szCs w:val="24"/>
              </w:rPr>
              <w:t>Изучение государственной символики РФ</w:t>
            </w:r>
          </w:p>
        </w:tc>
      </w:tr>
      <w:tr w:rsidR="00AC0FE6" w:rsidRPr="007D6FBD" w14:paraId="297132AF"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2E6525" w14:textId="77777777" w:rsidR="00AC0FE6" w:rsidRPr="007A5786" w:rsidRDefault="00F458DB">
            <w:pPr>
              <w:rPr>
                <w:sz w:val="24"/>
                <w:szCs w:val="24"/>
                <w:lang w:val="ru-RU"/>
              </w:rPr>
            </w:pPr>
            <w:r w:rsidRPr="007A5786">
              <w:rPr>
                <w:rFonts w:hAnsi="Times New Roman" w:cs="Times New Roman"/>
                <w:color w:val="000000"/>
                <w:sz w:val="24"/>
                <w:szCs w:val="24"/>
                <w:lang w:val="ru-RU"/>
              </w:rPr>
              <w:t>Внесение изменений в</w:t>
            </w:r>
            <w:r w:rsidRPr="007A5786">
              <w:rPr>
                <w:rFonts w:hAnsi="Times New Roman" w:cs="Times New Roman"/>
                <w:color w:val="000000"/>
                <w:sz w:val="24"/>
                <w:szCs w:val="24"/>
              </w:rPr>
              <w:t> </w:t>
            </w:r>
            <w:r w:rsidRPr="007A5786">
              <w:rPr>
                <w:rFonts w:hAnsi="Times New Roman" w:cs="Times New Roman"/>
                <w:color w:val="000000"/>
                <w:sz w:val="24"/>
                <w:szCs w:val="24"/>
                <w:lang w:val="ru-RU"/>
              </w:rPr>
              <w:t>рабочие программы учебных предметов, курсов или модулей с</w:t>
            </w:r>
            <w:r w:rsidRPr="007A5786">
              <w:rPr>
                <w:rFonts w:hAnsi="Times New Roman" w:cs="Times New Roman"/>
                <w:color w:val="000000"/>
                <w:sz w:val="24"/>
                <w:szCs w:val="24"/>
              </w:rPr>
              <w:t> </w:t>
            </w:r>
            <w:r w:rsidRPr="007A5786">
              <w:rPr>
                <w:rFonts w:hAnsi="Times New Roman" w:cs="Times New Roman"/>
                <w:color w:val="000000"/>
                <w:sz w:val="24"/>
                <w:szCs w:val="24"/>
                <w:lang w:val="ru-RU"/>
              </w:rPr>
              <w:t>целью организации изучения государственной символики</w:t>
            </w:r>
            <w:r w:rsidRPr="007A5786">
              <w:rPr>
                <w:rFonts w:hAnsi="Times New Roman" w:cs="Times New Roman"/>
                <w:color w:val="000000"/>
                <w:sz w:val="24"/>
                <w:szCs w:val="24"/>
              </w:rPr>
              <w:t> </w:t>
            </w:r>
            <w:r w:rsidRPr="007A5786">
              <w:rPr>
                <w:rFonts w:hAnsi="Times New Roman" w:cs="Times New Roman"/>
                <w:color w:val="000000"/>
                <w:sz w:val="24"/>
                <w:szCs w:val="24"/>
                <w:lang w:val="ru-RU"/>
              </w:rPr>
              <w:t>РФ (разделы «Планируемые результаты», «Содержание учебного предмета», «Тематическое планирование»)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EAFC19"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D5F6FE" w14:textId="77777777" w:rsidR="00AC0FE6" w:rsidRPr="007A5786" w:rsidRDefault="00F458DB">
            <w:pPr>
              <w:rPr>
                <w:sz w:val="24"/>
                <w:szCs w:val="24"/>
                <w:lang w:val="ru-RU"/>
              </w:rPr>
            </w:pPr>
            <w:r w:rsidRPr="007A5786">
              <w:rPr>
                <w:rFonts w:hAnsi="Times New Roman" w:cs="Times New Roman"/>
                <w:color w:val="000000"/>
                <w:sz w:val="24"/>
                <w:szCs w:val="24"/>
                <w:lang w:val="ru-RU"/>
              </w:rPr>
              <w:t>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УВР, руководители</w:t>
            </w:r>
            <w:r w:rsidRPr="007A5786">
              <w:rPr>
                <w:rFonts w:hAnsi="Times New Roman" w:cs="Times New Roman"/>
                <w:color w:val="000000"/>
                <w:sz w:val="24"/>
                <w:szCs w:val="24"/>
              </w:rPr>
              <w:t> </w:t>
            </w:r>
            <w:r w:rsidRPr="007A5786">
              <w:rPr>
                <w:rFonts w:hAnsi="Times New Roman" w:cs="Times New Roman"/>
                <w:color w:val="000000"/>
                <w:sz w:val="24"/>
                <w:szCs w:val="24"/>
                <w:lang w:val="ru-RU"/>
              </w:rPr>
              <w:t>методобъединений, педагоги</w:t>
            </w:r>
          </w:p>
        </w:tc>
      </w:tr>
      <w:tr w:rsidR="00AC0FE6" w:rsidRPr="007D6FBD" w14:paraId="6C461DB6"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B23731" w14:textId="77777777" w:rsidR="00AC0FE6" w:rsidRPr="007A5786" w:rsidRDefault="00F458DB">
            <w:pPr>
              <w:rPr>
                <w:sz w:val="24"/>
                <w:szCs w:val="24"/>
                <w:lang w:val="ru-RU"/>
              </w:rPr>
            </w:pPr>
            <w:r w:rsidRPr="007A5786">
              <w:rPr>
                <w:rFonts w:hAnsi="Times New Roman" w:cs="Times New Roman"/>
                <w:color w:val="000000"/>
                <w:sz w:val="24"/>
                <w:szCs w:val="24"/>
                <w:lang w:val="ru-RU"/>
              </w:rPr>
              <w:t>Разработка и</w:t>
            </w:r>
            <w:r w:rsidRPr="007A5786">
              <w:rPr>
                <w:rFonts w:hAnsi="Times New Roman" w:cs="Times New Roman"/>
                <w:color w:val="000000"/>
                <w:sz w:val="24"/>
                <w:szCs w:val="24"/>
              </w:rPr>
              <w:t> </w:t>
            </w:r>
            <w:r w:rsidRPr="007A5786">
              <w:rPr>
                <w:rFonts w:hAnsi="Times New Roman" w:cs="Times New Roman"/>
                <w:color w:val="000000"/>
                <w:sz w:val="24"/>
                <w:szCs w:val="24"/>
                <w:lang w:val="ru-RU"/>
              </w:rPr>
              <w:t>утверждение курсов внеурочной деятельности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изучению государственной символики РФ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FC47EA" w14:textId="77777777" w:rsidR="00AC0FE6" w:rsidRPr="007A5786" w:rsidRDefault="00F458DB">
            <w:pPr>
              <w:rPr>
                <w:sz w:val="24"/>
                <w:szCs w:val="24"/>
              </w:rPr>
            </w:pPr>
            <w:r w:rsidRPr="007A5786">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FB240" w14:textId="77777777" w:rsidR="00AC0FE6" w:rsidRPr="007A5786" w:rsidRDefault="00F458DB">
            <w:pPr>
              <w:rPr>
                <w:sz w:val="24"/>
                <w:szCs w:val="24"/>
                <w:lang w:val="ru-RU"/>
              </w:rPr>
            </w:pPr>
            <w:r w:rsidRPr="007A5786">
              <w:rPr>
                <w:rFonts w:hAnsi="Times New Roman" w:cs="Times New Roman"/>
                <w:color w:val="000000"/>
                <w:sz w:val="24"/>
                <w:szCs w:val="24"/>
                <w:lang w:val="ru-RU"/>
              </w:rPr>
              <w:t>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УВР, руководители</w:t>
            </w:r>
            <w:r w:rsidRPr="007A5786">
              <w:rPr>
                <w:rFonts w:hAnsi="Times New Roman" w:cs="Times New Roman"/>
                <w:color w:val="000000"/>
                <w:sz w:val="24"/>
                <w:szCs w:val="24"/>
              </w:rPr>
              <w:t> </w:t>
            </w:r>
            <w:r w:rsidRPr="007A5786">
              <w:rPr>
                <w:rFonts w:hAnsi="Times New Roman" w:cs="Times New Roman"/>
                <w:color w:val="000000"/>
                <w:sz w:val="24"/>
                <w:szCs w:val="24"/>
                <w:lang w:val="ru-RU"/>
              </w:rPr>
              <w:t>методобъединений, педагоги</w:t>
            </w:r>
          </w:p>
        </w:tc>
      </w:tr>
      <w:tr w:rsidR="00AC0FE6" w:rsidRPr="007A5786" w14:paraId="271A8948"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EEAE80" w14:textId="77777777" w:rsidR="00AC0FE6" w:rsidRPr="007A5786" w:rsidRDefault="00F458DB">
            <w:pPr>
              <w:rPr>
                <w:sz w:val="24"/>
                <w:szCs w:val="24"/>
                <w:lang w:val="ru-RU"/>
              </w:rPr>
            </w:pPr>
            <w:r w:rsidRPr="007A5786">
              <w:rPr>
                <w:rFonts w:hAnsi="Times New Roman" w:cs="Times New Roman"/>
                <w:color w:val="000000"/>
                <w:sz w:val="24"/>
                <w:szCs w:val="24"/>
                <w:lang w:val="ru-RU"/>
              </w:rPr>
              <w:t>Проведение методического семинара «Опыт изучения государственной символики РФ на уроках предметной области "Общественно-научные предметы" на уровне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A9472E" w14:textId="77777777" w:rsidR="00AC0FE6" w:rsidRPr="007A5786" w:rsidRDefault="00F458DB">
            <w:pPr>
              <w:rPr>
                <w:sz w:val="24"/>
                <w:szCs w:val="24"/>
              </w:rPr>
            </w:pPr>
            <w:r w:rsidRPr="007A5786">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1C9205" w14:textId="77777777" w:rsidR="00AC0FE6" w:rsidRPr="007A5786" w:rsidRDefault="00F458DB">
            <w:pPr>
              <w:rPr>
                <w:sz w:val="24"/>
                <w:szCs w:val="24"/>
              </w:rPr>
            </w:pPr>
            <w:r w:rsidRPr="007A5786">
              <w:rPr>
                <w:rFonts w:hAnsi="Times New Roman" w:cs="Times New Roman"/>
                <w:color w:val="000000"/>
                <w:sz w:val="24"/>
                <w:szCs w:val="24"/>
              </w:rPr>
              <w:t>Заместитель директора по УВР</w:t>
            </w:r>
          </w:p>
        </w:tc>
      </w:tr>
      <w:tr w:rsidR="00AC0FE6" w:rsidRPr="007D6FBD" w14:paraId="30C460F8"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11633A" w14:textId="77777777" w:rsidR="00AC0FE6" w:rsidRPr="007A5786" w:rsidRDefault="00F458DB">
            <w:pPr>
              <w:rPr>
                <w:sz w:val="24"/>
                <w:szCs w:val="24"/>
                <w:lang w:val="ru-RU"/>
              </w:rPr>
            </w:pPr>
            <w:r w:rsidRPr="007A5786">
              <w:rPr>
                <w:rFonts w:hAnsi="Times New Roman" w:cs="Times New Roman"/>
                <w:color w:val="000000"/>
                <w:sz w:val="24"/>
                <w:szCs w:val="24"/>
                <w:lang w:val="ru-RU"/>
              </w:rPr>
              <w:t>Формирование банка методических материалов для изучения государственной символики РФ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187A44" w14:textId="77777777" w:rsidR="00AC0FE6" w:rsidRPr="007A5786" w:rsidRDefault="00F458DB">
            <w:pPr>
              <w:rPr>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176682" w14:textId="77777777" w:rsidR="00AC0FE6" w:rsidRPr="007A5786" w:rsidRDefault="00F458DB">
            <w:pPr>
              <w:rPr>
                <w:sz w:val="24"/>
                <w:szCs w:val="24"/>
                <w:lang w:val="ru-RU"/>
              </w:rPr>
            </w:pPr>
            <w:r w:rsidRPr="007A5786">
              <w:rPr>
                <w:rFonts w:hAnsi="Times New Roman" w:cs="Times New Roman"/>
                <w:color w:val="000000"/>
                <w:sz w:val="24"/>
                <w:szCs w:val="24"/>
                <w:lang w:val="ru-RU"/>
              </w:rPr>
              <w:t>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УВР, руководители</w:t>
            </w:r>
            <w:r w:rsidRPr="007A5786">
              <w:rPr>
                <w:rFonts w:hAnsi="Times New Roman" w:cs="Times New Roman"/>
                <w:color w:val="000000"/>
                <w:sz w:val="24"/>
                <w:szCs w:val="24"/>
              </w:rPr>
              <w:t> </w:t>
            </w:r>
            <w:r w:rsidRPr="007A5786">
              <w:rPr>
                <w:rFonts w:hAnsi="Times New Roman" w:cs="Times New Roman"/>
                <w:color w:val="000000"/>
                <w:sz w:val="24"/>
                <w:szCs w:val="24"/>
                <w:lang w:val="ru-RU"/>
              </w:rPr>
              <w:t>методобъединений, педагоги</w:t>
            </w:r>
          </w:p>
        </w:tc>
      </w:tr>
      <w:tr w:rsidR="00AC0FE6" w:rsidRPr="007D6FBD" w14:paraId="3D90581E"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C8D877"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Экспертное и</w:t>
            </w:r>
            <w:r w:rsidRPr="007A5786">
              <w:rPr>
                <w:rFonts w:hAnsi="Times New Roman" w:cs="Times New Roman"/>
                <w:color w:val="000000"/>
                <w:sz w:val="24"/>
                <w:szCs w:val="24"/>
              </w:rPr>
              <w:t> </w:t>
            </w:r>
            <w:r w:rsidRPr="007A5786">
              <w:rPr>
                <w:rFonts w:hAnsi="Times New Roman" w:cs="Times New Roman"/>
                <w:color w:val="000000"/>
                <w:sz w:val="24"/>
                <w:szCs w:val="24"/>
                <w:lang w:val="ru-RU"/>
              </w:rPr>
              <w:t>методическое сопровождение педагогов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вопросам изучения государственных символов</w:t>
            </w:r>
            <w:r w:rsidRPr="007A5786">
              <w:rPr>
                <w:rFonts w:hAnsi="Times New Roman" w:cs="Times New Roman"/>
                <w:color w:val="000000"/>
                <w:sz w:val="24"/>
                <w:szCs w:val="24"/>
              </w:rPr>
              <w:t> </w:t>
            </w:r>
            <w:r w:rsidRPr="007A5786">
              <w:rPr>
                <w:rFonts w:hAnsi="Times New Roman" w:cs="Times New Roman"/>
                <w:color w:val="000000"/>
                <w:sz w:val="24"/>
                <w:szCs w:val="24"/>
                <w:lang w:val="ru-RU"/>
              </w:rPr>
              <w:t>РФ на</w:t>
            </w:r>
            <w:r w:rsidRPr="007A5786">
              <w:rPr>
                <w:rFonts w:hAnsi="Times New Roman" w:cs="Times New Roman"/>
                <w:color w:val="000000"/>
                <w:sz w:val="24"/>
                <w:szCs w:val="24"/>
              </w:rPr>
              <w:t> </w:t>
            </w:r>
            <w:r w:rsidRPr="007A5786">
              <w:rPr>
                <w:rFonts w:hAnsi="Times New Roman" w:cs="Times New Roman"/>
                <w:color w:val="000000"/>
                <w:sz w:val="24"/>
                <w:szCs w:val="24"/>
                <w:lang w:val="ru-RU"/>
              </w:rPr>
              <w:t>уроках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254D48" w14:textId="77777777" w:rsidR="00AC0FE6" w:rsidRPr="007A5786" w:rsidRDefault="00F458DB">
            <w:pPr>
              <w:rPr>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12AD54" w14:textId="77777777" w:rsidR="00AC0FE6" w:rsidRPr="007A5786" w:rsidRDefault="00F458DB">
            <w:pPr>
              <w:rPr>
                <w:sz w:val="24"/>
                <w:szCs w:val="24"/>
                <w:lang w:val="ru-RU"/>
              </w:rPr>
            </w:pPr>
            <w:r w:rsidRPr="007A5786">
              <w:rPr>
                <w:rFonts w:hAnsi="Times New Roman" w:cs="Times New Roman"/>
                <w:color w:val="000000"/>
                <w:sz w:val="24"/>
                <w:szCs w:val="24"/>
                <w:lang w:val="ru-RU"/>
              </w:rPr>
              <w:t>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УВР, руководители</w:t>
            </w:r>
            <w:r w:rsidRPr="007A5786">
              <w:rPr>
                <w:rFonts w:hAnsi="Times New Roman" w:cs="Times New Roman"/>
                <w:color w:val="000000"/>
                <w:sz w:val="24"/>
                <w:szCs w:val="24"/>
              </w:rPr>
              <w:t> </w:t>
            </w:r>
            <w:r w:rsidRPr="007A5786">
              <w:rPr>
                <w:rFonts w:hAnsi="Times New Roman" w:cs="Times New Roman"/>
                <w:color w:val="000000"/>
                <w:sz w:val="24"/>
                <w:szCs w:val="24"/>
                <w:lang w:val="ru-RU"/>
              </w:rPr>
              <w:t>методобъединений</w:t>
            </w:r>
          </w:p>
        </w:tc>
      </w:tr>
      <w:tr w:rsidR="00AC0FE6" w:rsidRPr="007A5786" w14:paraId="105AD0C9" w14:textId="77777777">
        <w:trPr>
          <w:trHeight w:val="112"/>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914040" w14:textId="77777777" w:rsidR="00AC0FE6" w:rsidRPr="007A5786" w:rsidRDefault="00F458DB">
            <w:pPr>
              <w:rPr>
                <w:sz w:val="24"/>
                <w:szCs w:val="24"/>
              </w:rPr>
            </w:pPr>
            <w:r w:rsidRPr="007A5786">
              <w:rPr>
                <w:rFonts w:hAnsi="Times New Roman" w:cs="Times New Roman"/>
                <w:b/>
                <w:bCs/>
                <w:color w:val="000000"/>
                <w:sz w:val="24"/>
                <w:szCs w:val="24"/>
              </w:rPr>
              <w:t>Воспитательная работа</w:t>
            </w:r>
          </w:p>
        </w:tc>
      </w:tr>
      <w:tr w:rsidR="00AC0FE6" w:rsidRPr="007A5786" w14:paraId="41C300A3"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087A54"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lastRenderedPageBreak/>
              <w:t>Организация образовательных</w:t>
            </w:r>
            <w:r w:rsidRPr="007A5786">
              <w:rPr>
                <w:rFonts w:hAnsi="Times New Roman" w:cs="Times New Roman"/>
                <w:color w:val="000000"/>
                <w:sz w:val="24"/>
                <w:szCs w:val="24"/>
              </w:rPr>
              <w:t> </w:t>
            </w:r>
            <w:r w:rsidRPr="007A5786">
              <w:rPr>
                <w:rFonts w:hAnsi="Times New Roman" w:cs="Times New Roman"/>
                <w:color w:val="000000"/>
                <w:sz w:val="24"/>
                <w:szCs w:val="24"/>
                <w:lang w:val="ru-RU"/>
              </w:rPr>
              <w:t>событий, посвященных</w:t>
            </w:r>
            <w:r w:rsidRPr="007A5786">
              <w:rPr>
                <w:rFonts w:hAnsi="Times New Roman" w:cs="Times New Roman"/>
                <w:color w:val="000000"/>
                <w:sz w:val="24"/>
                <w:szCs w:val="24"/>
              </w:rPr>
              <w:t> </w:t>
            </w:r>
            <w:r w:rsidRPr="007A5786">
              <w:rPr>
                <w:rFonts w:hAnsi="Times New Roman" w:cs="Times New Roman"/>
                <w:color w:val="000000"/>
                <w:sz w:val="24"/>
                <w:szCs w:val="24"/>
                <w:lang w:val="ru-RU"/>
              </w:rPr>
              <w:t>празднованию Дня Государственного флага РФ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498AAE"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5A2ED1" w14:textId="77777777" w:rsidR="00AC0FE6" w:rsidRPr="007A5786" w:rsidRDefault="000C1928">
            <w:pPr>
              <w:rPr>
                <w:rFonts w:hAnsi="Times New Roman" w:cs="Times New Roman"/>
                <w:color w:val="000000"/>
                <w:sz w:val="24"/>
                <w:szCs w:val="24"/>
                <w:lang w:val="ru-RU"/>
              </w:rPr>
            </w:pPr>
            <w:r w:rsidRPr="007A5786">
              <w:rPr>
                <w:rFonts w:hAnsi="Times New Roman" w:cs="Times New Roman"/>
                <w:color w:val="000000"/>
                <w:sz w:val="24"/>
                <w:szCs w:val="24"/>
                <w:lang w:val="ru-RU"/>
              </w:rPr>
              <w:t>Педагог-организатор</w:t>
            </w:r>
            <w:r w:rsidR="00F458DB" w:rsidRPr="007A5786">
              <w:rPr>
                <w:rFonts w:hAnsi="Times New Roman" w:cs="Times New Roman"/>
                <w:color w:val="000000"/>
                <w:sz w:val="24"/>
                <w:szCs w:val="24"/>
                <w:lang w:val="ru-RU"/>
              </w:rPr>
              <w:t>, классные руководители</w:t>
            </w:r>
          </w:p>
        </w:tc>
      </w:tr>
      <w:tr w:rsidR="00AC0FE6" w:rsidRPr="007A5786" w14:paraId="61F127AF"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FC38AA" w14:textId="77777777" w:rsidR="00AC0FE6" w:rsidRPr="007A5786" w:rsidRDefault="00F458DB">
            <w:pPr>
              <w:rPr>
                <w:sz w:val="24"/>
                <w:szCs w:val="24"/>
                <w:lang w:val="ru-RU"/>
              </w:rPr>
            </w:pPr>
            <w:r w:rsidRPr="007A5786">
              <w:rPr>
                <w:rFonts w:hAnsi="Times New Roman" w:cs="Times New Roman"/>
                <w:color w:val="000000"/>
                <w:sz w:val="24"/>
                <w:szCs w:val="24"/>
                <w:lang w:val="ru-RU"/>
              </w:rPr>
              <w:t>Создание и организация деятельности детского общественного объединения «Школьный знаменный отряд»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16CE97" w14:textId="77777777" w:rsidR="00AC0FE6" w:rsidRPr="007A5786" w:rsidRDefault="00F458DB">
            <w:pPr>
              <w:rPr>
                <w:sz w:val="24"/>
                <w:szCs w:val="24"/>
              </w:rPr>
            </w:pPr>
            <w:r w:rsidRPr="007A5786">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004202" w14:textId="77777777" w:rsidR="00AC0FE6" w:rsidRPr="007A5786" w:rsidRDefault="000C1928">
            <w:pPr>
              <w:rPr>
                <w:sz w:val="24"/>
                <w:szCs w:val="24"/>
              </w:rPr>
            </w:pPr>
            <w:r w:rsidRPr="007A5786">
              <w:rPr>
                <w:rFonts w:hAnsi="Times New Roman" w:cs="Times New Roman"/>
                <w:color w:val="000000"/>
                <w:sz w:val="24"/>
                <w:szCs w:val="24"/>
                <w:lang w:val="ru-RU"/>
              </w:rPr>
              <w:t>Педагог-организатор</w:t>
            </w:r>
          </w:p>
        </w:tc>
      </w:tr>
      <w:tr w:rsidR="00AC0FE6" w:rsidRPr="007A5786" w14:paraId="029A2823"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8C400F" w14:textId="77777777" w:rsidR="00AC0FE6" w:rsidRPr="007A5786" w:rsidRDefault="00F458DB">
            <w:pPr>
              <w:rPr>
                <w:sz w:val="24"/>
                <w:szCs w:val="24"/>
                <w:lang w:val="ru-RU"/>
              </w:rPr>
            </w:pPr>
            <w:r w:rsidRPr="007A5786">
              <w:rPr>
                <w:rFonts w:hAnsi="Times New Roman" w:cs="Times New Roman"/>
                <w:color w:val="000000"/>
                <w:sz w:val="24"/>
                <w:szCs w:val="24"/>
                <w:lang w:val="ru-RU"/>
              </w:rPr>
              <w:t>Организация образовательных событий, посвященных празднованию Дня Государственного герба РФ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827755" w14:textId="77777777" w:rsidR="00AC0FE6" w:rsidRPr="007A5786" w:rsidRDefault="00F458DB">
            <w:pPr>
              <w:rPr>
                <w:sz w:val="24"/>
                <w:szCs w:val="24"/>
              </w:rPr>
            </w:pPr>
            <w:r w:rsidRPr="007A5786">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28E9B1" w14:textId="77777777" w:rsidR="00AC0FE6" w:rsidRPr="007A5786" w:rsidRDefault="000C1928">
            <w:pPr>
              <w:rPr>
                <w:sz w:val="24"/>
                <w:szCs w:val="24"/>
                <w:lang w:val="ru-RU"/>
              </w:rPr>
            </w:pPr>
            <w:r w:rsidRPr="007A5786">
              <w:rPr>
                <w:rFonts w:hAnsi="Times New Roman" w:cs="Times New Roman"/>
                <w:color w:val="000000"/>
                <w:sz w:val="24"/>
                <w:szCs w:val="24"/>
                <w:lang w:val="ru-RU"/>
              </w:rPr>
              <w:t>Педагог-организатор</w:t>
            </w:r>
            <w:r w:rsidR="00F458DB" w:rsidRPr="007A5786">
              <w:rPr>
                <w:rFonts w:hAnsi="Times New Roman" w:cs="Times New Roman"/>
                <w:color w:val="000000"/>
                <w:sz w:val="24"/>
                <w:szCs w:val="24"/>
                <w:lang w:val="ru-RU"/>
              </w:rPr>
              <w:t>, классные руководители</w:t>
            </w:r>
          </w:p>
        </w:tc>
      </w:tr>
      <w:tr w:rsidR="00AC0FE6" w:rsidRPr="007A5786" w14:paraId="701AD6FB"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026B81" w14:textId="77777777" w:rsidR="00AC0FE6" w:rsidRPr="007A5786" w:rsidRDefault="00F458DB">
            <w:pPr>
              <w:rPr>
                <w:sz w:val="24"/>
                <w:szCs w:val="24"/>
                <w:lang w:val="ru-RU"/>
              </w:rPr>
            </w:pPr>
            <w:r w:rsidRPr="007A5786">
              <w:rPr>
                <w:rFonts w:hAnsi="Times New Roman" w:cs="Times New Roman"/>
                <w:color w:val="000000"/>
                <w:sz w:val="24"/>
                <w:szCs w:val="24"/>
                <w:lang w:val="ru-RU"/>
              </w:rPr>
              <w:t>Организация образовательных событий, посвященных празднованию Дня Конституции и</w:t>
            </w:r>
            <w:r w:rsidRPr="007A5786">
              <w:rPr>
                <w:rFonts w:hAnsi="Times New Roman" w:cs="Times New Roman"/>
                <w:color w:val="000000"/>
                <w:sz w:val="24"/>
                <w:szCs w:val="24"/>
              </w:rPr>
              <w:t> </w:t>
            </w:r>
            <w:r w:rsidRPr="007A5786">
              <w:rPr>
                <w:rFonts w:hAnsi="Times New Roman" w:cs="Times New Roman"/>
                <w:color w:val="000000"/>
                <w:sz w:val="24"/>
                <w:szCs w:val="24"/>
                <w:lang w:val="ru-RU"/>
              </w:rPr>
              <w:t>Дня утверждения трех ФКЗ: о</w:t>
            </w:r>
            <w:r w:rsidRPr="007A5786">
              <w:rPr>
                <w:rFonts w:hAnsi="Times New Roman" w:cs="Times New Roman"/>
                <w:color w:val="000000"/>
                <w:sz w:val="24"/>
                <w:szCs w:val="24"/>
              </w:rPr>
              <w:t> </w:t>
            </w:r>
            <w:r w:rsidRPr="007A5786">
              <w:rPr>
                <w:rFonts w:hAnsi="Times New Roman" w:cs="Times New Roman"/>
                <w:color w:val="000000"/>
                <w:sz w:val="24"/>
                <w:szCs w:val="24"/>
                <w:lang w:val="ru-RU"/>
              </w:rPr>
              <w:t>Государственном флаге, гербе и</w:t>
            </w:r>
            <w:r w:rsidRPr="007A5786">
              <w:rPr>
                <w:rFonts w:hAnsi="Times New Roman" w:cs="Times New Roman"/>
                <w:color w:val="000000"/>
                <w:sz w:val="24"/>
                <w:szCs w:val="24"/>
              </w:rPr>
              <w:t> </w:t>
            </w:r>
            <w:r w:rsidRPr="007A5786">
              <w:rPr>
                <w:rFonts w:hAnsi="Times New Roman" w:cs="Times New Roman"/>
                <w:color w:val="000000"/>
                <w:sz w:val="24"/>
                <w:szCs w:val="24"/>
                <w:lang w:val="ru-RU"/>
              </w:rPr>
              <w:t>гимне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E314D3" w14:textId="77777777" w:rsidR="00AC0FE6" w:rsidRPr="007A5786" w:rsidRDefault="00F458DB">
            <w:pPr>
              <w:rPr>
                <w:sz w:val="24"/>
                <w:szCs w:val="24"/>
              </w:rPr>
            </w:pPr>
            <w:r w:rsidRPr="007A5786">
              <w:rPr>
                <w:rFonts w:hAnsi="Times New Roman" w:cs="Times New Roman"/>
                <w:color w:val="000000"/>
                <w:sz w:val="24"/>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A2AEDC" w14:textId="77777777" w:rsidR="00AC0FE6" w:rsidRPr="007A5786" w:rsidRDefault="000C1928">
            <w:pPr>
              <w:rPr>
                <w:sz w:val="24"/>
                <w:szCs w:val="24"/>
                <w:lang w:val="ru-RU"/>
              </w:rPr>
            </w:pPr>
            <w:r w:rsidRPr="007A5786">
              <w:rPr>
                <w:rFonts w:hAnsi="Times New Roman" w:cs="Times New Roman"/>
                <w:color w:val="000000"/>
                <w:sz w:val="24"/>
                <w:szCs w:val="24"/>
                <w:lang w:val="ru-RU"/>
              </w:rPr>
              <w:t xml:space="preserve">Педагог-организатор, </w:t>
            </w:r>
            <w:r w:rsidR="00F458DB" w:rsidRPr="007A5786">
              <w:rPr>
                <w:rFonts w:hAnsi="Times New Roman" w:cs="Times New Roman"/>
                <w:color w:val="000000"/>
                <w:sz w:val="24"/>
                <w:szCs w:val="24"/>
                <w:lang w:val="ru-RU"/>
              </w:rPr>
              <w:t>классные руководители</w:t>
            </w:r>
          </w:p>
        </w:tc>
      </w:tr>
      <w:tr w:rsidR="00AC0FE6" w:rsidRPr="007A5786" w14:paraId="3BA7D6B9"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B649B4" w14:textId="77777777" w:rsidR="00AC0FE6" w:rsidRPr="007A5786" w:rsidRDefault="00F458DB">
            <w:pPr>
              <w:rPr>
                <w:sz w:val="24"/>
                <w:szCs w:val="24"/>
                <w:lang w:val="ru-RU"/>
              </w:rPr>
            </w:pPr>
            <w:r w:rsidRPr="007A5786">
              <w:rPr>
                <w:rFonts w:hAnsi="Times New Roman" w:cs="Times New Roman"/>
                <w:color w:val="000000"/>
                <w:sz w:val="24"/>
                <w:szCs w:val="24"/>
                <w:lang w:val="ru-RU"/>
              </w:rPr>
              <w:t>Проведение методического семинара для классных руководителей «Опыт использования государственной символики РФ при проведении внеклассных мероприятий»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36553B" w14:textId="77777777" w:rsidR="00AC0FE6" w:rsidRPr="007A5786" w:rsidRDefault="00F458DB">
            <w:pPr>
              <w:rPr>
                <w:sz w:val="24"/>
                <w:szCs w:val="24"/>
              </w:rPr>
            </w:pPr>
            <w:r w:rsidRPr="007A5786">
              <w:rPr>
                <w:rFonts w:hAnsi="Times New Roman" w:cs="Times New Roman"/>
                <w:color w:val="000000"/>
                <w:sz w:val="24"/>
                <w:szCs w:val="24"/>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70A647" w14:textId="77777777" w:rsidR="00AC0FE6" w:rsidRPr="007A5786" w:rsidRDefault="000C1928">
            <w:pPr>
              <w:rPr>
                <w:sz w:val="24"/>
                <w:szCs w:val="24"/>
              </w:rPr>
            </w:pPr>
            <w:r w:rsidRPr="007A5786">
              <w:rPr>
                <w:rFonts w:hAnsi="Times New Roman" w:cs="Times New Roman"/>
                <w:color w:val="000000"/>
                <w:sz w:val="24"/>
                <w:szCs w:val="24"/>
                <w:lang w:val="ru-RU"/>
              </w:rPr>
              <w:t>Педагог-организатор</w:t>
            </w:r>
          </w:p>
        </w:tc>
      </w:tr>
      <w:tr w:rsidR="00AC0FE6" w:rsidRPr="007A5786" w14:paraId="217C3E92"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E54462" w14:textId="77777777" w:rsidR="00AC0FE6" w:rsidRPr="007A5786" w:rsidRDefault="00F458DB">
            <w:pPr>
              <w:rPr>
                <w:sz w:val="24"/>
                <w:szCs w:val="24"/>
                <w:lang w:val="ru-RU"/>
              </w:rPr>
            </w:pPr>
            <w:r w:rsidRPr="007A5786">
              <w:rPr>
                <w:rFonts w:hAnsi="Times New Roman" w:cs="Times New Roman"/>
                <w:color w:val="000000"/>
                <w:sz w:val="24"/>
                <w:szCs w:val="24"/>
                <w:lang w:val="ru-RU"/>
              </w:rPr>
              <w:t>Организация еженедельных школьных линеек с целью формирования признания обучающимися ценности государственных символов РФ и уважения к ним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7D40E3" w14:textId="77777777" w:rsidR="00AC0FE6" w:rsidRPr="007A5786" w:rsidRDefault="00F458DB">
            <w:pPr>
              <w:rPr>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2F23C5" w14:textId="77777777" w:rsidR="00AC0FE6" w:rsidRPr="007A5786" w:rsidRDefault="000C1928">
            <w:pPr>
              <w:rPr>
                <w:sz w:val="24"/>
                <w:szCs w:val="24"/>
                <w:lang w:val="ru-RU"/>
              </w:rPr>
            </w:pPr>
            <w:r w:rsidRPr="007A5786">
              <w:rPr>
                <w:rFonts w:hAnsi="Times New Roman" w:cs="Times New Roman"/>
                <w:color w:val="000000"/>
                <w:sz w:val="24"/>
                <w:szCs w:val="24"/>
                <w:lang w:val="ru-RU"/>
              </w:rPr>
              <w:t xml:space="preserve">Педагог-организатор, </w:t>
            </w:r>
            <w:r w:rsidR="00F458DB" w:rsidRPr="007A5786">
              <w:rPr>
                <w:rFonts w:hAnsi="Times New Roman" w:cs="Times New Roman"/>
                <w:color w:val="000000"/>
                <w:sz w:val="24"/>
                <w:szCs w:val="24"/>
                <w:lang w:val="ru-RU"/>
              </w:rPr>
              <w:t>классные руководители</w:t>
            </w:r>
          </w:p>
        </w:tc>
      </w:tr>
      <w:tr w:rsidR="00AC0FE6" w:rsidRPr="007D6FBD" w14:paraId="5FD581CB" w14:textId="77777777">
        <w:trPr>
          <w:trHeight w:val="112"/>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792036" w14:textId="77777777" w:rsidR="00AC0FE6" w:rsidRPr="007A5786" w:rsidRDefault="00F458DB">
            <w:pPr>
              <w:rPr>
                <w:sz w:val="24"/>
                <w:szCs w:val="24"/>
                <w:lang w:val="ru-RU"/>
              </w:rPr>
            </w:pPr>
            <w:r w:rsidRPr="007A5786">
              <w:rPr>
                <w:rFonts w:hAnsi="Times New Roman" w:cs="Times New Roman"/>
                <w:b/>
                <w:bCs/>
                <w:color w:val="000000"/>
                <w:sz w:val="24"/>
                <w:szCs w:val="24"/>
                <w:lang w:val="ru-RU"/>
              </w:rPr>
              <w:t>Использование государственной символики</w:t>
            </w:r>
            <w:r w:rsidRPr="007A5786">
              <w:rPr>
                <w:rFonts w:hAnsi="Times New Roman" w:cs="Times New Roman"/>
                <w:b/>
                <w:bCs/>
                <w:color w:val="000000"/>
                <w:sz w:val="24"/>
                <w:szCs w:val="24"/>
              </w:rPr>
              <w:t> </w:t>
            </w:r>
            <w:r w:rsidRPr="007A5786">
              <w:rPr>
                <w:rFonts w:hAnsi="Times New Roman" w:cs="Times New Roman"/>
                <w:b/>
                <w:bCs/>
                <w:color w:val="000000"/>
                <w:sz w:val="24"/>
                <w:szCs w:val="24"/>
                <w:lang w:val="ru-RU"/>
              </w:rPr>
              <w:t>РФ в</w:t>
            </w:r>
            <w:r w:rsidRPr="007A5786">
              <w:rPr>
                <w:rFonts w:hAnsi="Times New Roman" w:cs="Times New Roman"/>
                <w:b/>
                <w:bCs/>
                <w:color w:val="000000"/>
                <w:sz w:val="24"/>
                <w:szCs w:val="24"/>
              </w:rPr>
              <w:t> </w:t>
            </w:r>
            <w:r w:rsidRPr="007A5786">
              <w:rPr>
                <w:rFonts w:hAnsi="Times New Roman" w:cs="Times New Roman"/>
                <w:b/>
                <w:bCs/>
                <w:color w:val="000000"/>
                <w:sz w:val="24"/>
                <w:szCs w:val="24"/>
                <w:lang w:val="ru-RU"/>
              </w:rPr>
              <w:t>образовательном процессе</w:t>
            </w:r>
          </w:p>
        </w:tc>
      </w:tr>
      <w:tr w:rsidR="00AC0FE6" w:rsidRPr="007A5786" w14:paraId="43064E19"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E1423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Оформление информационных стендов, посвященных государственной символике РФ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B5AF98" w14:textId="77777777" w:rsidR="00AC0FE6" w:rsidRPr="007A5786" w:rsidRDefault="00F458DB">
            <w:pPr>
              <w:rPr>
                <w:sz w:val="24"/>
                <w:szCs w:val="24"/>
              </w:rPr>
            </w:pPr>
            <w:r w:rsidRPr="007A5786">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1E0082" w14:textId="77777777" w:rsidR="00AC0FE6" w:rsidRPr="007A5786" w:rsidRDefault="000C1928">
            <w:pPr>
              <w:rPr>
                <w:rFonts w:hAnsi="Times New Roman" w:cs="Times New Roman"/>
                <w:color w:val="000000"/>
                <w:sz w:val="24"/>
                <w:szCs w:val="24"/>
                <w:lang w:val="ru-RU"/>
              </w:rPr>
            </w:pPr>
            <w:r w:rsidRPr="007A5786">
              <w:rPr>
                <w:rFonts w:hAnsi="Times New Roman" w:cs="Times New Roman"/>
                <w:color w:val="000000"/>
                <w:sz w:val="24"/>
                <w:szCs w:val="24"/>
                <w:lang w:val="ru-RU"/>
              </w:rPr>
              <w:t xml:space="preserve">Педагог-организатор, </w:t>
            </w:r>
            <w:r w:rsidR="00F458DB" w:rsidRPr="007A5786">
              <w:rPr>
                <w:rFonts w:hAnsi="Times New Roman" w:cs="Times New Roman"/>
                <w:color w:val="000000"/>
                <w:sz w:val="24"/>
                <w:szCs w:val="24"/>
                <w:lang w:val="ru-RU"/>
              </w:rPr>
              <w:t>классные руководители</w:t>
            </w:r>
          </w:p>
        </w:tc>
      </w:tr>
      <w:tr w:rsidR="00AC0FE6" w:rsidRPr="007A5786" w14:paraId="3EEB5B43"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EEEAE0" w14:textId="77777777" w:rsidR="00AC0FE6" w:rsidRPr="007A5786" w:rsidRDefault="00F458DB">
            <w:pPr>
              <w:rPr>
                <w:sz w:val="24"/>
                <w:szCs w:val="24"/>
                <w:lang w:val="ru-RU"/>
              </w:rPr>
            </w:pPr>
            <w:r w:rsidRPr="007A5786">
              <w:rPr>
                <w:rFonts w:hAnsi="Times New Roman" w:cs="Times New Roman"/>
                <w:color w:val="000000"/>
                <w:sz w:val="24"/>
                <w:szCs w:val="24"/>
                <w:lang w:val="ru-RU"/>
              </w:rPr>
              <w:t>Поддержание школьной традиции еженедельного поднятия флага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B56C63" w14:textId="77777777" w:rsidR="00AC0FE6" w:rsidRPr="007A5786" w:rsidRDefault="00F458DB">
            <w:pPr>
              <w:rPr>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0C0A13" w14:textId="77777777" w:rsidR="00AC0FE6" w:rsidRPr="007A5786" w:rsidRDefault="000C1928">
            <w:pPr>
              <w:rPr>
                <w:sz w:val="24"/>
                <w:szCs w:val="24"/>
              </w:rPr>
            </w:pPr>
            <w:r w:rsidRPr="007A5786">
              <w:rPr>
                <w:rFonts w:hAnsi="Times New Roman" w:cs="Times New Roman"/>
                <w:color w:val="000000"/>
                <w:sz w:val="24"/>
                <w:szCs w:val="24"/>
                <w:lang w:val="ru-RU"/>
              </w:rPr>
              <w:t>Педагог-организатор</w:t>
            </w:r>
          </w:p>
        </w:tc>
      </w:tr>
      <w:tr w:rsidR="00AC0FE6" w:rsidRPr="007A5786" w14:paraId="34F620EB"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18E371" w14:textId="77777777" w:rsidR="00AC0FE6" w:rsidRPr="007A5786" w:rsidRDefault="00F458DB">
            <w:pPr>
              <w:rPr>
                <w:sz w:val="24"/>
                <w:szCs w:val="24"/>
                <w:lang w:val="ru-RU"/>
              </w:rPr>
            </w:pPr>
            <w:r w:rsidRPr="007A5786">
              <w:rPr>
                <w:rFonts w:hAnsi="Times New Roman" w:cs="Times New Roman"/>
                <w:color w:val="000000"/>
                <w:sz w:val="24"/>
                <w:szCs w:val="24"/>
                <w:lang w:val="ru-RU"/>
              </w:rPr>
              <w:t>Проведение еженедельных школьных линеек с</w:t>
            </w:r>
            <w:r w:rsidRPr="007A5786">
              <w:rPr>
                <w:rFonts w:hAnsi="Times New Roman" w:cs="Times New Roman"/>
                <w:color w:val="000000"/>
                <w:sz w:val="24"/>
                <w:szCs w:val="24"/>
              </w:rPr>
              <w:t> </w:t>
            </w:r>
            <w:r w:rsidRPr="007A5786">
              <w:rPr>
                <w:rFonts w:hAnsi="Times New Roman" w:cs="Times New Roman"/>
                <w:color w:val="000000"/>
                <w:sz w:val="24"/>
                <w:szCs w:val="24"/>
                <w:lang w:val="ru-RU"/>
              </w:rPr>
              <w:t>применением государственной символики РФ</w:t>
            </w:r>
            <w:r w:rsidRPr="007A5786">
              <w:rPr>
                <w:rFonts w:hAnsi="Times New Roman" w:cs="Times New Roman"/>
                <w:color w:val="000000"/>
                <w:sz w:val="24"/>
                <w:szCs w:val="24"/>
              </w:rPr>
              <w:t> </w:t>
            </w:r>
            <w:r w:rsidRPr="007A5786">
              <w:rPr>
                <w:rFonts w:hAnsi="Times New Roman" w:cs="Times New Roman"/>
                <w:color w:val="000000"/>
                <w:sz w:val="24"/>
                <w:szCs w:val="24"/>
                <w:lang w:val="ru-RU"/>
              </w:rPr>
              <w:t>«Задачи недели» и</w:t>
            </w:r>
            <w:r w:rsidRPr="007A5786">
              <w:rPr>
                <w:rFonts w:hAnsi="Times New Roman" w:cs="Times New Roman"/>
                <w:color w:val="000000"/>
                <w:sz w:val="24"/>
                <w:szCs w:val="24"/>
              </w:rPr>
              <w:t> </w:t>
            </w:r>
            <w:r w:rsidRPr="007A5786">
              <w:rPr>
                <w:rFonts w:hAnsi="Times New Roman" w:cs="Times New Roman"/>
                <w:color w:val="000000"/>
                <w:sz w:val="24"/>
                <w:szCs w:val="24"/>
                <w:lang w:val="ru-RU"/>
              </w:rPr>
              <w:t>«Итоги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DA588A" w14:textId="77777777" w:rsidR="00AC0FE6" w:rsidRPr="007A5786" w:rsidRDefault="00F458DB">
            <w:pPr>
              <w:rPr>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8394F4" w14:textId="77777777" w:rsidR="00AC0FE6" w:rsidRPr="007A5786" w:rsidRDefault="000C1928">
            <w:pPr>
              <w:rPr>
                <w:sz w:val="24"/>
                <w:szCs w:val="24"/>
              </w:rPr>
            </w:pPr>
            <w:r w:rsidRPr="007A5786">
              <w:rPr>
                <w:rFonts w:hAnsi="Times New Roman" w:cs="Times New Roman"/>
                <w:color w:val="000000"/>
                <w:sz w:val="24"/>
                <w:szCs w:val="24"/>
                <w:lang w:val="ru-RU"/>
              </w:rPr>
              <w:t>Педагог-организатор</w:t>
            </w:r>
          </w:p>
        </w:tc>
      </w:tr>
      <w:tr w:rsidR="00AC0FE6" w:rsidRPr="007A5786" w14:paraId="4F2B7854"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59ADC3" w14:textId="77777777" w:rsidR="00AC0FE6" w:rsidRPr="007A5786" w:rsidRDefault="00F458DB">
            <w:pPr>
              <w:rPr>
                <w:sz w:val="24"/>
                <w:szCs w:val="24"/>
                <w:lang w:val="ru-RU"/>
              </w:rPr>
            </w:pPr>
            <w:r w:rsidRPr="007A5786">
              <w:rPr>
                <w:rFonts w:hAnsi="Times New Roman" w:cs="Times New Roman"/>
                <w:color w:val="000000"/>
                <w:sz w:val="24"/>
                <w:szCs w:val="24"/>
                <w:lang w:val="ru-RU"/>
              </w:rPr>
              <w:t>Проведение мероприятий и</w:t>
            </w:r>
            <w:r w:rsidRPr="007A5786">
              <w:rPr>
                <w:rFonts w:hAnsi="Times New Roman" w:cs="Times New Roman"/>
                <w:color w:val="000000"/>
                <w:sz w:val="24"/>
                <w:szCs w:val="24"/>
              </w:rPr>
              <w:t> </w:t>
            </w:r>
            <w:r w:rsidRPr="007A5786">
              <w:rPr>
                <w:rFonts w:hAnsi="Times New Roman" w:cs="Times New Roman"/>
                <w:color w:val="000000"/>
                <w:sz w:val="24"/>
                <w:szCs w:val="24"/>
                <w:lang w:val="ru-RU"/>
              </w:rPr>
              <w:t>образовательных событий в</w:t>
            </w:r>
            <w:r w:rsidRPr="007A5786">
              <w:rPr>
                <w:rFonts w:hAnsi="Times New Roman" w:cs="Times New Roman"/>
                <w:color w:val="000000"/>
                <w:sz w:val="24"/>
                <w:szCs w:val="24"/>
              </w:rPr>
              <w:t> </w:t>
            </w:r>
            <w:r w:rsidRPr="007A5786">
              <w:rPr>
                <w:rFonts w:hAnsi="Times New Roman" w:cs="Times New Roman"/>
                <w:color w:val="000000"/>
                <w:sz w:val="24"/>
                <w:szCs w:val="24"/>
                <w:lang w:val="ru-RU"/>
              </w:rPr>
              <w:t>соответствии с</w:t>
            </w:r>
            <w:r w:rsidRPr="007A5786">
              <w:rPr>
                <w:rFonts w:hAnsi="Times New Roman" w:cs="Times New Roman"/>
                <w:color w:val="000000"/>
                <w:sz w:val="24"/>
                <w:szCs w:val="24"/>
              </w:rPr>
              <w:t> </w:t>
            </w:r>
            <w:r w:rsidRPr="007A5786">
              <w:rPr>
                <w:rFonts w:hAnsi="Times New Roman" w:cs="Times New Roman"/>
                <w:color w:val="000000"/>
                <w:sz w:val="24"/>
                <w:szCs w:val="24"/>
                <w:lang w:val="ru-RU"/>
              </w:rPr>
              <w:t xml:space="preserve">календарным </w:t>
            </w:r>
            <w:r w:rsidRPr="007A5786">
              <w:rPr>
                <w:rFonts w:hAnsi="Times New Roman" w:cs="Times New Roman"/>
                <w:color w:val="000000"/>
                <w:sz w:val="24"/>
                <w:szCs w:val="24"/>
                <w:lang w:val="ru-RU"/>
              </w:rPr>
              <w:lastRenderedPageBreak/>
              <w:t>планом воспитательной работы с</w:t>
            </w:r>
            <w:r w:rsidRPr="007A5786">
              <w:rPr>
                <w:rFonts w:hAnsi="Times New Roman" w:cs="Times New Roman"/>
                <w:color w:val="000000"/>
                <w:sz w:val="24"/>
                <w:szCs w:val="24"/>
              </w:rPr>
              <w:t> </w:t>
            </w:r>
            <w:r w:rsidRPr="007A5786">
              <w:rPr>
                <w:rFonts w:hAnsi="Times New Roman" w:cs="Times New Roman"/>
                <w:color w:val="000000"/>
                <w:sz w:val="24"/>
                <w:szCs w:val="24"/>
                <w:lang w:val="ru-RU"/>
              </w:rPr>
              <w:t>использованием государственной символики РФ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6BFC3D" w14:textId="77777777" w:rsidR="00AC0FE6" w:rsidRPr="007A5786" w:rsidRDefault="00F458DB">
            <w:pPr>
              <w:rPr>
                <w:sz w:val="24"/>
                <w:szCs w:val="24"/>
              </w:rPr>
            </w:pPr>
            <w:r w:rsidRPr="007A5786">
              <w:rPr>
                <w:rFonts w:hAnsi="Times New Roman" w:cs="Times New Roman"/>
                <w:color w:val="000000"/>
                <w:sz w:val="24"/>
                <w:szCs w:val="24"/>
              </w:rPr>
              <w:lastRenderedPageBreak/>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B8874D" w14:textId="77777777" w:rsidR="00AC0FE6" w:rsidRPr="007A5786" w:rsidRDefault="000C1928">
            <w:pPr>
              <w:rPr>
                <w:sz w:val="24"/>
                <w:szCs w:val="24"/>
              </w:rPr>
            </w:pPr>
            <w:r w:rsidRPr="007A5786">
              <w:rPr>
                <w:rFonts w:hAnsi="Times New Roman" w:cs="Times New Roman"/>
                <w:color w:val="000000"/>
                <w:sz w:val="24"/>
                <w:szCs w:val="24"/>
                <w:lang w:val="ru-RU"/>
              </w:rPr>
              <w:t>Педагог-организатор</w:t>
            </w:r>
          </w:p>
        </w:tc>
      </w:tr>
      <w:tr w:rsidR="00AC0FE6" w:rsidRPr="007D6FBD" w14:paraId="4EC2EEC8"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B402F6"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Использование государственной символики РФ во</w:t>
            </w:r>
            <w:r w:rsidRPr="007A5786">
              <w:rPr>
                <w:rFonts w:hAnsi="Times New Roman" w:cs="Times New Roman"/>
                <w:color w:val="000000"/>
                <w:sz w:val="24"/>
                <w:szCs w:val="24"/>
              </w:rPr>
              <w:t> </w:t>
            </w:r>
            <w:r w:rsidRPr="007A5786">
              <w:rPr>
                <w:rFonts w:hAnsi="Times New Roman" w:cs="Times New Roman"/>
                <w:color w:val="000000"/>
                <w:sz w:val="24"/>
                <w:szCs w:val="24"/>
                <w:lang w:val="ru-RU"/>
              </w:rPr>
              <w:t>время школьных спортивных соревнований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2660C" w14:textId="77777777" w:rsidR="00AC0FE6" w:rsidRPr="007A5786" w:rsidRDefault="00F458DB">
            <w:pPr>
              <w:rPr>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718331" w14:textId="77777777" w:rsidR="00AC0FE6" w:rsidRPr="007A5786" w:rsidRDefault="000C1928">
            <w:pPr>
              <w:rPr>
                <w:rFonts w:hAnsi="Times New Roman" w:cs="Times New Roman"/>
                <w:color w:val="000000"/>
                <w:sz w:val="24"/>
                <w:szCs w:val="24"/>
                <w:lang w:val="ru-RU"/>
              </w:rPr>
            </w:pPr>
            <w:r w:rsidRPr="007A5786">
              <w:rPr>
                <w:rFonts w:hAnsi="Times New Roman" w:cs="Times New Roman"/>
                <w:color w:val="000000"/>
                <w:sz w:val="24"/>
                <w:szCs w:val="24"/>
                <w:lang w:val="ru-RU"/>
              </w:rPr>
              <w:t>Педагог-организатор</w:t>
            </w:r>
            <w:r w:rsidR="00F458DB" w:rsidRPr="007A5786">
              <w:rPr>
                <w:rFonts w:hAnsi="Times New Roman" w:cs="Times New Roman"/>
                <w:color w:val="000000"/>
                <w:sz w:val="24"/>
                <w:szCs w:val="24"/>
                <w:lang w:val="ru-RU"/>
              </w:rPr>
              <w:t>, ответственный за</w:t>
            </w:r>
            <w:r w:rsidR="00F458DB" w:rsidRPr="007A5786">
              <w:rPr>
                <w:rFonts w:hAnsi="Times New Roman" w:cs="Times New Roman"/>
                <w:color w:val="000000"/>
                <w:sz w:val="24"/>
                <w:szCs w:val="24"/>
              </w:rPr>
              <w:t> </w:t>
            </w:r>
            <w:r w:rsidR="00F458DB" w:rsidRPr="007A5786">
              <w:rPr>
                <w:rFonts w:hAnsi="Times New Roman" w:cs="Times New Roman"/>
                <w:color w:val="000000"/>
                <w:sz w:val="24"/>
                <w:szCs w:val="24"/>
                <w:lang w:val="ru-RU"/>
              </w:rPr>
              <w:t>проведение спортивно-массовой работы</w:t>
            </w:r>
          </w:p>
        </w:tc>
      </w:tr>
    </w:tbl>
    <w:p w14:paraId="274F426E" w14:textId="77777777" w:rsidR="00AC0FE6" w:rsidRPr="007A5786" w:rsidRDefault="00F458DB">
      <w:pPr>
        <w:spacing w:line="600" w:lineRule="atLeast"/>
        <w:rPr>
          <w:b/>
          <w:bCs/>
          <w:color w:val="252525"/>
          <w:spacing w:val="-2"/>
          <w:sz w:val="24"/>
          <w:szCs w:val="24"/>
          <w:lang w:val="ru-RU"/>
        </w:rPr>
      </w:pPr>
      <w:r w:rsidRPr="007A5786">
        <w:rPr>
          <w:b/>
          <w:bCs/>
          <w:color w:val="252525"/>
          <w:spacing w:val="-2"/>
          <w:sz w:val="24"/>
          <w:szCs w:val="24"/>
          <w:lang w:val="ru-RU"/>
        </w:rPr>
        <w:t>2.3. Работа с</w:t>
      </w:r>
      <w:r w:rsidRPr="007A5786">
        <w:rPr>
          <w:b/>
          <w:bCs/>
          <w:color w:val="252525"/>
          <w:spacing w:val="-2"/>
          <w:sz w:val="24"/>
          <w:szCs w:val="24"/>
        </w:rPr>
        <w:t> </w:t>
      </w:r>
      <w:r w:rsidRPr="007A5786">
        <w:rPr>
          <w:b/>
          <w:bCs/>
          <w:color w:val="252525"/>
          <w:spacing w:val="-2"/>
          <w:sz w:val="24"/>
          <w:szCs w:val="24"/>
          <w:lang w:val="ru-RU"/>
        </w:rPr>
        <w:t>родителями (законными представителями)</w:t>
      </w:r>
    </w:p>
    <w:p w14:paraId="26B42C49" w14:textId="77777777" w:rsidR="00AC0FE6" w:rsidRPr="007A5786" w:rsidRDefault="00F458DB">
      <w:pPr>
        <w:rPr>
          <w:rFonts w:hAnsi="Times New Roman" w:cs="Times New Roman"/>
          <w:color w:val="000000"/>
          <w:sz w:val="24"/>
          <w:szCs w:val="24"/>
        </w:rPr>
      </w:pPr>
      <w:r w:rsidRPr="007A5786">
        <w:rPr>
          <w:rFonts w:hAnsi="Times New Roman" w:cs="Times New Roman"/>
          <w:b/>
          <w:bCs/>
          <w:color w:val="000000"/>
          <w:sz w:val="24"/>
          <w:szCs w:val="24"/>
        </w:rPr>
        <w:t>2.3.1. Консультирование</w:t>
      </w:r>
    </w:p>
    <w:tbl>
      <w:tblPr>
        <w:tblW w:w="0" w:type="auto"/>
        <w:tblCellMar>
          <w:top w:w="15" w:type="dxa"/>
          <w:left w:w="15" w:type="dxa"/>
          <w:bottom w:w="15" w:type="dxa"/>
          <w:right w:w="15" w:type="dxa"/>
        </w:tblCellMar>
        <w:tblLook w:val="0600" w:firstRow="0" w:lastRow="0" w:firstColumn="0" w:lastColumn="0" w:noHBand="1" w:noVBand="1"/>
      </w:tblPr>
      <w:tblGrid>
        <w:gridCol w:w="4222"/>
        <w:gridCol w:w="1587"/>
        <w:gridCol w:w="3248"/>
      </w:tblGrid>
      <w:tr w:rsidR="00AC0FE6" w:rsidRPr="007A5786" w14:paraId="17F62B29" w14:textId="77777777">
        <w:tc>
          <w:tcPr>
            <w:tcW w:w="0" w:type="auto"/>
            <w:tcBorders>
              <w:top w:val="single" w:sz="6" w:space="0" w:color="000000"/>
              <w:left w:val="single" w:sz="6" w:space="0" w:color="000000"/>
              <w:bottom w:val="single" w:sz="6" w:space="0" w:color="000000"/>
              <w:right w:val="single" w:sz="6" w:space="0" w:color="000000"/>
            </w:tcBorders>
            <w:vAlign w:val="center"/>
          </w:tcPr>
          <w:p w14:paraId="6913BA71"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vAlign w:val="center"/>
          </w:tcPr>
          <w:p w14:paraId="34E47DA8"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vAlign w:val="center"/>
          </w:tcPr>
          <w:p w14:paraId="3CB5727E"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Ответственные</w:t>
            </w:r>
          </w:p>
        </w:tc>
      </w:tr>
      <w:tr w:rsidR="00AC0FE6" w:rsidRPr="007D6FBD" w14:paraId="5E09702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E28023"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Оформление и</w:t>
            </w:r>
            <w:r w:rsidRPr="007A5786">
              <w:rPr>
                <w:rFonts w:hAnsi="Times New Roman" w:cs="Times New Roman"/>
                <w:color w:val="000000"/>
                <w:sz w:val="24"/>
                <w:szCs w:val="24"/>
              </w:rPr>
              <w:t> </w:t>
            </w:r>
            <w:r w:rsidRPr="007A5786">
              <w:rPr>
                <w:rFonts w:hAnsi="Times New Roman" w:cs="Times New Roman"/>
                <w:color w:val="000000"/>
                <w:sz w:val="24"/>
                <w:szCs w:val="24"/>
                <w:lang w:val="ru-RU"/>
              </w:rPr>
              <w:t>обновление информационных уголков и</w:t>
            </w:r>
            <w:r w:rsidRPr="007A5786">
              <w:rPr>
                <w:rFonts w:hAnsi="Times New Roman" w:cs="Times New Roman"/>
                <w:color w:val="000000"/>
                <w:sz w:val="24"/>
                <w:szCs w:val="24"/>
              </w:rPr>
              <w:t> </w:t>
            </w:r>
            <w:r w:rsidRPr="007A5786">
              <w:rPr>
                <w:rFonts w:hAnsi="Times New Roman" w:cs="Times New Roman"/>
                <w:color w:val="000000"/>
                <w:sz w:val="24"/>
                <w:szCs w:val="24"/>
                <w:lang w:val="ru-RU"/>
              </w:rPr>
              <w:t>стендов для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5A9A0D"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Не</w:t>
            </w:r>
            <w:r w:rsidRPr="007A5786">
              <w:rPr>
                <w:rFonts w:hAnsi="Times New Roman" w:cs="Times New Roman"/>
                <w:color w:val="000000"/>
                <w:sz w:val="24"/>
                <w:szCs w:val="24"/>
              </w:rPr>
              <w:t> </w:t>
            </w:r>
            <w:r w:rsidRPr="007A5786">
              <w:rPr>
                <w:rFonts w:hAnsi="Times New Roman" w:cs="Times New Roman"/>
                <w:color w:val="000000"/>
                <w:sz w:val="24"/>
                <w:szCs w:val="24"/>
                <w:lang w:val="ru-RU"/>
              </w:rPr>
              <w:t>реже 1</w:t>
            </w:r>
            <w:r w:rsidRPr="007A5786">
              <w:rPr>
                <w:rFonts w:hAnsi="Times New Roman" w:cs="Times New Roman"/>
                <w:color w:val="000000"/>
                <w:sz w:val="24"/>
                <w:szCs w:val="24"/>
              </w:rPr>
              <w:t> </w:t>
            </w:r>
            <w:r w:rsidRPr="007A5786">
              <w:rPr>
                <w:rFonts w:hAnsi="Times New Roman" w:cs="Times New Roman"/>
                <w:color w:val="000000"/>
                <w:sz w:val="24"/>
                <w:szCs w:val="24"/>
                <w:lang w:val="ru-RU"/>
              </w:rPr>
              <w:t>раза в</w:t>
            </w:r>
            <w:r w:rsidRPr="007A5786">
              <w:rPr>
                <w:rFonts w:hAnsi="Times New Roman" w:cs="Times New Roman"/>
                <w:color w:val="000000"/>
                <w:sz w:val="24"/>
                <w:szCs w:val="24"/>
              </w:rPr>
              <w:t> </w:t>
            </w:r>
            <w:r w:rsidRPr="007A5786">
              <w:rPr>
                <w:rFonts w:hAnsi="Times New Roman" w:cs="Times New Roman"/>
                <w:color w:val="000000"/>
                <w:sz w:val="24"/>
                <w:szCs w:val="24"/>
                <w:lang w:val="ru-RU"/>
              </w:rPr>
              <w:t>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D4CEAB"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Педагоги, 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 xml:space="preserve">УВР, </w:t>
            </w:r>
            <w:r w:rsidR="000C1928" w:rsidRPr="007A5786">
              <w:rPr>
                <w:rFonts w:hAnsi="Times New Roman" w:cs="Times New Roman"/>
                <w:color w:val="000000"/>
                <w:sz w:val="24"/>
                <w:szCs w:val="24"/>
                <w:lang w:val="ru-RU"/>
              </w:rPr>
              <w:t>педагог-организатор</w:t>
            </w:r>
            <w:r w:rsidRPr="007A5786">
              <w:rPr>
                <w:rFonts w:hAnsi="Times New Roman" w:cs="Times New Roman"/>
                <w:color w:val="000000"/>
                <w:sz w:val="24"/>
                <w:szCs w:val="24"/>
                <w:lang w:val="ru-RU"/>
              </w:rPr>
              <w:t>, медработник</w:t>
            </w:r>
          </w:p>
        </w:tc>
      </w:tr>
      <w:tr w:rsidR="00AC0FE6" w:rsidRPr="007D6FBD" w14:paraId="5450A16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216A81"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Подготовка и</w:t>
            </w:r>
            <w:r w:rsidRPr="007A5786">
              <w:rPr>
                <w:rFonts w:hAnsi="Times New Roman" w:cs="Times New Roman"/>
                <w:color w:val="000000"/>
                <w:sz w:val="24"/>
                <w:szCs w:val="24"/>
              </w:rPr>
              <w:t> </w:t>
            </w:r>
            <w:r w:rsidRPr="007A5786">
              <w:rPr>
                <w:rFonts w:hAnsi="Times New Roman" w:cs="Times New Roman"/>
                <w:color w:val="000000"/>
                <w:sz w:val="24"/>
                <w:szCs w:val="24"/>
                <w:lang w:val="ru-RU"/>
              </w:rPr>
              <w:t>вручение раздаточного материала</w:t>
            </w:r>
            <w:r w:rsidRPr="007A5786">
              <w:rPr>
                <w:rFonts w:hAnsi="Times New Roman" w:cs="Times New Roman"/>
                <w:color w:val="000000"/>
                <w:sz w:val="24"/>
                <w:szCs w:val="24"/>
              </w:rPr>
              <w:t> </w:t>
            </w:r>
            <w:r w:rsidRPr="007A5786">
              <w:rPr>
                <w:rFonts w:hAnsi="Times New Roman" w:cs="Times New Roman"/>
                <w:color w:val="000000"/>
                <w:sz w:val="24"/>
                <w:szCs w:val="24"/>
                <w:lang w:val="ru-RU"/>
              </w:rPr>
              <w:t>для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FFAFE1"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Не</w:t>
            </w:r>
            <w:r w:rsidRPr="007A5786">
              <w:rPr>
                <w:rFonts w:hAnsi="Times New Roman" w:cs="Times New Roman"/>
                <w:color w:val="000000"/>
                <w:sz w:val="24"/>
                <w:szCs w:val="24"/>
              </w:rPr>
              <w:t> </w:t>
            </w:r>
            <w:r w:rsidRPr="007A5786">
              <w:rPr>
                <w:rFonts w:hAnsi="Times New Roman" w:cs="Times New Roman"/>
                <w:color w:val="000000"/>
                <w:sz w:val="24"/>
                <w:szCs w:val="24"/>
                <w:lang w:val="ru-RU"/>
              </w:rPr>
              <w:t>реже 1</w:t>
            </w:r>
            <w:r w:rsidRPr="007A5786">
              <w:rPr>
                <w:rFonts w:hAnsi="Times New Roman" w:cs="Times New Roman"/>
                <w:color w:val="000000"/>
                <w:sz w:val="24"/>
                <w:szCs w:val="24"/>
              </w:rPr>
              <w:t> </w:t>
            </w:r>
            <w:r w:rsidRPr="007A5786">
              <w:rPr>
                <w:rFonts w:hAnsi="Times New Roman" w:cs="Times New Roman"/>
                <w:color w:val="000000"/>
                <w:sz w:val="24"/>
                <w:szCs w:val="24"/>
                <w:lang w:val="ru-RU"/>
              </w:rPr>
              <w:t>раза в</w:t>
            </w:r>
            <w:r w:rsidRPr="007A5786">
              <w:rPr>
                <w:rFonts w:hAnsi="Times New Roman" w:cs="Times New Roman"/>
                <w:color w:val="000000"/>
                <w:sz w:val="24"/>
                <w:szCs w:val="24"/>
              </w:rPr>
              <w:t> </w:t>
            </w:r>
            <w:r w:rsidRPr="007A5786">
              <w:rPr>
                <w:rFonts w:hAnsi="Times New Roman" w:cs="Times New Roman"/>
                <w:color w:val="000000"/>
                <w:sz w:val="24"/>
                <w:szCs w:val="24"/>
                <w:lang w:val="ru-RU"/>
              </w:rPr>
              <w:t>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0B1C7C"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Педагоги, 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 xml:space="preserve">УВР, </w:t>
            </w:r>
            <w:r w:rsidR="000A20F5" w:rsidRPr="007A5786">
              <w:rPr>
                <w:rFonts w:hAnsi="Times New Roman" w:cs="Times New Roman"/>
                <w:color w:val="000000"/>
                <w:sz w:val="24"/>
                <w:szCs w:val="24"/>
                <w:lang w:val="ru-RU"/>
              </w:rPr>
              <w:t xml:space="preserve">педагог-организатор, </w:t>
            </w:r>
            <w:r w:rsidRPr="007A5786">
              <w:rPr>
                <w:rFonts w:hAnsi="Times New Roman" w:cs="Times New Roman"/>
                <w:color w:val="000000"/>
                <w:sz w:val="24"/>
                <w:szCs w:val="24"/>
                <w:lang w:val="ru-RU"/>
              </w:rPr>
              <w:t>медработник</w:t>
            </w:r>
          </w:p>
        </w:tc>
      </w:tr>
      <w:tr w:rsidR="00AC0FE6" w:rsidRPr="007A5786" w14:paraId="3AFD482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4CDCE3"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Проведение Дней открытых дверей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C2BC99"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Апрель, май, 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C9DBAC"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A5786" w14:paraId="14E8CD9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C4CA0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индивидуальных обсуждений текущих вопросов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86E5DB"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2CB356"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Директор, педагоги</w:t>
            </w:r>
          </w:p>
        </w:tc>
      </w:tr>
      <w:tr w:rsidR="00AC0FE6" w:rsidRPr="007D6FBD" w14:paraId="2EC44F1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243B07"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анкетирования</w:t>
            </w:r>
            <w:r w:rsidRPr="007A5786">
              <w:rPr>
                <w:rFonts w:hAnsi="Times New Roman" w:cs="Times New Roman"/>
                <w:color w:val="000000"/>
                <w:sz w:val="24"/>
                <w:szCs w:val="24"/>
              </w:rPr>
              <w:t> </w:t>
            </w:r>
            <w:r w:rsidRPr="007A5786">
              <w:rPr>
                <w:rFonts w:hAnsi="Times New Roman" w:cs="Times New Roman"/>
                <w:color w:val="000000"/>
                <w:sz w:val="24"/>
                <w:szCs w:val="24"/>
                <w:lang w:val="ru-RU"/>
              </w:rPr>
              <w:t>по</w:t>
            </w:r>
            <w:r w:rsidRPr="007A5786">
              <w:rPr>
                <w:rFonts w:hAnsi="Times New Roman" w:cs="Times New Roman"/>
                <w:color w:val="000000"/>
                <w:sz w:val="24"/>
                <w:szCs w:val="24"/>
              </w:rPr>
              <w:t> </w:t>
            </w:r>
            <w:r w:rsidRPr="007A5786">
              <w:rPr>
                <w:rFonts w:hAnsi="Times New Roman" w:cs="Times New Roman"/>
                <w:color w:val="000000"/>
                <w:sz w:val="24"/>
                <w:szCs w:val="24"/>
                <w:lang w:val="ru-RU"/>
              </w:rPr>
              <w:t>текущим вопросам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F94A39"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A1158B"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УВР, педагоги</w:t>
            </w:r>
          </w:p>
        </w:tc>
      </w:tr>
    </w:tbl>
    <w:p w14:paraId="3C1BDF4E" w14:textId="77777777" w:rsidR="00AC0FE6" w:rsidRPr="007A5786" w:rsidRDefault="00F458DB">
      <w:pPr>
        <w:rPr>
          <w:rFonts w:hAnsi="Times New Roman" w:cs="Times New Roman"/>
          <w:color w:val="000000"/>
          <w:sz w:val="24"/>
          <w:szCs w:val="24"/>
          <w:lang w:val="ru-RU"/>
        </w:rPr>
      </w:pPr>
      <w:r w:rsidRPr="007A5786">
        <w:rPr>
          <w:rFonts w:hAnsi="Times New Roman" w:cs="Times New Roman"/>
          <w:b/>
          <w:bCs/>
          <w:color w:val="000000"/>
          <w:sz w:val="24"/>
          <w:szCs w:val="24"/>
          <w:lang w:val="ru-RU"/>
        </w:rPr>
        <w:t>2.3.2. План общешкольных и</w:t>
      </w:r>
      <w:r w:rsidRPr="007A5786">
        <w:rPr>
          <w:rFonts w:hAnsi="Times New Roman" w:cs="Times New Roman"/>
          <w:b/>
          <w:bCs/>
          <w:color w:val="000000"/>
          <w:sz w:val="24"/>
          <w:szCs w:val="24"/>
        </w:rPr>
        <w:t> </w:t>
      </w:r>
      <w:r w:rsidRPr="007A5786">
        <w:rPr>
          <w:rFonts w:hAnsi="Times New Roman" w:cs="Times New Roman"/>
          <w:b/>
          <w:bCs/>
          <w:color w:val="000000"/>
          <w:sz w:val="24"/>
          <w:szCs w:val="24"/>
          <w:lang w:val="ru-RU"/>
        </w:rPr>
        <w:t>классных (в</w:t>
      </w:r>
      <w:r w:rsidRPr="007A5786">
        <w:rPr>
          <w:rFonts w:hAnsi="Times New Roman" w:cs="Times New Roman"/>
          <w:b/>
          <w:bCs/>
          <w:color w:val="000000"/>
          <w:sz w:val="24"/>
          <w:szCs w:val="24"/>
        </w:rPr>
        <w:t> </w:t>
      </w:r>
      <w:r w:rsidRPr="007A5786">
        <w:rPr>
          <w:rFonts w:hAnsi="Times New Roman" w:cs="Times New Roman"/>
          <w:b/>
          <w:bCs/>
          <w:color w:val="000000"/>
          <w:sz w:val="24"/>
          <w:szCs w:val="24"/>
          <w:lang w:val="ru-RU"/>
        </w:rPr>
        <w:t>том числе параллельных) родительских собраний</w:t>
      </w:r>
    </w:p>
    <w:tbl>
      <w:tblPr>
        <w:tblW w:w="0" w:type="auto"/>
        <w:tblCellMar>
          <w:top w:w="15" w:type="dxa"/>
          <w:left w:w="15" w:type="dxa"/>
          <w:bottom w:w="15" w:type="dxa"/>
          <w:right w:w="15" w:type="dxa"/>
        </w:tblCellMar>
        <w:tblLook w:val="0600" w:firstRow="0" w:lastRow="0" w:firstColumn="0" w:lastColumn="0" w:noHBand="1" w:noVBand="1"/>
      </w:tblPr>
      <w:tblGrid>
        <w:gridCol w:w="3879"/>
        <w:gridCol w:w="1151"/>
        <w:gridCol w:w="4027"/>
      </w:tblGrid>
      <w:tr w:rsidR="00AC0FE6" w:rsidRPr="007A5786" w14:paraId="2F800D2F" w14:textId="77777777">
        <w:tc>
          <w:tcPr>
            <w:tcW w:w="0" w:type="auto"/>
            <w:tcBorders>
              <w:top w:val="single" w:sz="6" w:space="0" w:color="000000"/>
              <w:left w:val="single" w:sz="6" w:space="0" w:color="000000"/>
              <w:bottom w:val="single" w:sz="6" w:space="0" w:color="000000"/>
              <w:right w:val="single" w:sz="6" w:space="0" w:color="000000"/>
            </w:tcBorders>
            <w:vAlign w:val="center"/>
          </w:tcPr>
          <w:p w14:paraId="14529006"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Темы</w:t>
            </w:r>
          </w:p>
        </w:tc>
        <w:tc>
          <w:tcPr>
            <w:tcW w:w="0" w:type="auto"/>
            <w:tcBorders>
              <w:top w:val="single" w:sz="6" w:space="0" w:color="000000"/>
              <w:left w:val="single" w:sz="6" w:space="0" w:color="000000"/>
              <w:bottom w:val="single" w:sz="6" w:space="0" w:color="000000"/>
              <w:right w:val="single" w:sz="6" w:space="0" w:color="000000"/>
            </w:tcBorders>
            <w:vAlign w:val="center"/>
          </w:tcPr>
          <w:p w14:paraId="3E6C041B"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vAlign w:val="center"/>
          </w:tcPr>
          <w:p w14:paraId="50E6560D"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Ответственные</w:t>
            </w:r>
          </w:p>
        </w:tc>
      </w:tr>
      <w:tr w:rsidR="00AC0FE6" w:rsidRPr="007A5786" w14:paraId="6E39A21B"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6A375" w14:textId="77777777" w:rsidR="00AC0FE6" w:rsidRPr="007A5786" w:rsidRDefault="00F458DB">
            <w:pPr>
              <w:rPr>
                <w:rFonts w:hAnsi="Times New Roman" w:cs="Times New Roman"/>
                <w:color w:val="000000"/>
                <w:sz w:val="24"/>
                <w:szCs w:val="24"/>
              </w:rPr>
            </w:pPr>
            <w:r w:rsidRPr="007A5786">
              <w:rPr>
                <w:rFonts w:hAnsi="Times New Roman" w:cs="Times New Roman"/>
                <w:b/>
                <w:bCs/>
                <w:color w:val="000000"/>
                <w:sz w:val="24"/>
                <w:szCs w:val="24"/>
              </w:rPr>
              <w:t>Общешкольные родительские собрания</w:t>
            </w:r>
          </w:p>
        </w:tc>
      </w:tr>
      <w:tr w:rsidR="00AC0FE6" w:rsidRPr="007D6FBD" w14:paraId="56D5BFC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0CE783"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Результаты работы школы за</w:t>
            </w:r>
            <w:r w:rsidRPr="007A5786">
              <w:rPr>
                <w:rFonts w:hAnsi="Times New Roman" w:cs="Times New Roman"/>
                <w:color w:val="000000"/>
                <w:sz w:val="24"/>
                <w:szCs w:val="24"/>
              </w:rPr>
              <w:t> </w:t>
            </w:r>
            <w:r w:rsidRPr="007A5786">
              <w:rPr>
                <w:rFonts w:hAnsi="Times New Roman" w:cs="Times New Roman"/>
                <w:color w:val="000000"/>
                <w:sz w:val="24"/>
                <w:szCs w:val="24"/>
                <w:lang w:val="ru-RU"/>
              </w:rPr>
              <w:t>2023/24 учебный год и</w:t>
            </w:r>
            <w:r w:rsidRPr="007A5786">
              <w:rPr>
                <w:rFonts w:hAnsi="Times New Roman" w:cs="Times New Roman"/>
                <w:color w:val="000000"/>
                <w:sz w:val="24"/>
                <w:szCs w:val="24"/>
              </w:rPr>
              <w:t> </w:t>
            </w:r>
            <w:r w:rsidRPr="007A5786">
              <w:rPr>
                <w:rFonts w:hAnsi="Times New Roman" w:cs="Times New Roman"/>
                <w:color w:val="000000"/>
                <w:sz w:val="24"/>
                <w:szCs w:val="24"/>
                <w:lang w:val="ru-RU"/>
              </w:rPr>
              <w:t>основные направления учебно-воспитательной деятельности в</w:t>
            </w:r>
            <w:r w:rsidRPr="007A5786">
              <w:rPr>
                <w:rFonts w:hAnsi="Times New Roman" w:cs="Times New Roman"/>
                <w:color w:val="000000"/>
                <w:sz w:val="24"/>
                <w:szCs w:val="24"/>
              </w:rPr>
              <w:t> </w:t>
            </w:r>
            <w:r w:rsidRPr="007A5786">
              <w:rPr>
                <w:rFonts w:hAnsi="Times New Roman" w:cs="Times New Roman"/>
                <w:color w:val="000000"/>
                <w:sz w:val="24"/>
                <w:szCs w:val="24"/>
                <w:lang w:val="ru-RU"/>
              </w:rPr>
              <w:t>2024/25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1A503F"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8581EB"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Директор, 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 xml:space="preserve">УВР, </w:t>
            </w:r>
            <w:r w:rsidR="000A20F5" w:rsidRPr="007A5786">
              <w:rPr>
                <w:rFonts w:hAnsi="Times New Roman" w:cs="Times New Roman"/>
                <w:color w:val="000000"/>
                <w:sz w:val="24"/>
                <w:szCs w:val="24"/>
                <w:lang w:val="ru-RU"/>
              </w:rPr>
              <w:t>педагог-организатор</w:t>
            </w:r>
          </w:p>
        </w:tc>
      </w:tr>
      <w:tr w:rsidR="00AC0FE6" w:rsidRPr="007A5786" w14:paraId="3A7AE67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2A2F7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Школа и</w:t>
            </w:r>
            <w:r w:rsidRPr="007A5786">
              <w:rPr>
                <w:rFonts w:hAnsi="Times New Roman" w:cs="Times New Roman"/>
                <w:color w:val="000000"/>
                <w:sz w:val="24"/>
                <w:szCs w:val="24"/>
              </w:rPr>
              <w:t> </w:t>
            </w:r>
            <w:r w:rsidRPr="007A5786">
              <w:rPr>
                <w:rFonts w:hAnsi="Times New Roman" w:cs="Times New Roman"/>
                <w:color w:val="000000"/>
                <w:sz w:val="24"/>
                <w:szCs w:val="24"/>
                <w:lang w:val="ru-RU"/>
              </w:rPr>
              <w:t>семья</w:t>
            </w:r>
            <w:r w:rsidRPr="007A5786">
              <w:rPr>
                <w:rFonts w:hAnsi="Times New Roman" w:cs="Times New Roman"/>
                <w:color w:val="000000"/>
                <w:sz w:val="24"/>
                <w:szCs w:val="24"/>
              </w:rPr>
              <w:t> </w:t>
            </w:r>
            <w:r w:rsidRPr="007A5786">
              <w:rPr>
                <w:rFonts w:hAnsi="Times New Roman" w:cs="Times New Roman"/>
                <w:color w:val="000000"/>
                <w:sz w:val="24"/>
                <w:szCs w:val="24"/>
                <w:lang w:val="ru-RU"/>
              </w:rPr>
              <w:t>— воспитываем вместе. Традиции семьи и</w:t>
            </w:r>
            <w:r w:rsidRPr="007A5786">
              <w:rPr>
                <w:rFonts w:hAnsi="Times New Roman" w:cs="Times New Roman"/>
                <w:color w:val="000000"/>
                <w:sz w:val="24"/>
                <w:szCs w:val="24"/>
              </w:rPr>
              <w:t> </w:t>
            </w:r>
            <w:r w:rsidRPr="007A5786">
              <w:rPr>
                <w:rFonts w:hAnsi="Times New Roman" w:cs="Times New Roman"/>
                <w:color w:val="000000"/>
                <w:sz w:val="24"/>
                <w:szCs w:val="24"/>
                <w:lang w:val="ru-RU"/>
              </w:rPr>
              <w:t>родительский авторитет как воспитательный ресурс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6C1611" w14:textId="77777777" w:rsidR="00AC0FE6" w:rsidRPr="007A5786" w:rsidRDefault="00F458DB">
            <w:pPr>
              <w:rPr>
                <w:sz w:val="24"/>
                <w:szCs w:val="24"/>
              </w:rPr>
            </w:pPr>
            <w:r w:rsidRPr="007A5786">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974D3D" w14:textId="77777777" w:rsidR="00AC0FE6" w:rsidRPr="007A5786" w:rsidRDefault="000A20F5">
            <w:pPr>
              <w:rPr>
                <w:sz w:val="24"/>
                <w:szCs w:val="24"/>
                <w:lang w:val="ru-RU"/>
              </w:rPr>
            </w:pPr>
            <w:r w:rsidRPr="007A5786">
              <w:rPr>
                <w:rFonts w:hAnsi="Times New Roman" w:cs="Times New Roman"/>
                <w:color w:val="000000"/>
                <w:sz w:val="24"/>
                <w:szCs w:val="24"/>
                <w:lang w:val="ru-RU"/>
              </w:rPr>
              <w:t>Педагог-организатор</w:t>
            </w:r>
            <w:r w:rsidR="00F458DB" w:rsidRPr="007A5786">
              <w:rPr>
                <w:rFonts w:hAnsi="Times New Roman" w:cs="Times New Roman"/>
                <w:color w:val="000000"/>
                <w:sz w:val="24"/>
                <w:szCs w:val="24"/>
                <w:lang w:val="ru-RU"/>
              </w:rPr>
              <w:t>, педагог-психолог</w:t>
            </w:r>
          </w:p>
        </w:tc>
      </w:tr>
      <w:tr w:rsidR="00AC0FE6" w:rsidRPr="007D6FBD" w14:paraId="7F3F092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E74941"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Современное законодательство в</w:t>
            </w:r>
            <w:r w:rsidRPr="007A5786">
              <w:rPr>
                <w:rFonts w:hAnsi="Times New Roman" w:cs="Times New Roman"/>
                <w:color w:val="000000"/>
                <w:sz w:val="24"/>
                <w:szCs w:val="24"/>
              </w:rPr>
              <w:t> </w:t>
            </w:r>
            <w:r w:rsidRPr="007A5786">
              <w:rPr>
                <w:rFonts w:hAnsi="Times New Roman" w:cs="Times New Roman"/>
                <w:color w:val="000000"/>
                <w:sz w:val="24"/>
                <w:szCs w:val="24"/>
                <w:lang w:val="ru-RU"/>
              </w:rPr>
              <w:t>обеспечении прав 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F2120A" w14:textId="77777777" w:rsidR="00AC0FE6" w:rsidRPr="007A5786" w:rsidRDefault="00F458DB">
            <w:pPr>
              <w:rPr>
                <w:sz w:val="24"/>
                <w:szCs w:val="24"/>
              </w:rPr>
            </w:pPr>
            <w:r w:rsidRPr="007A5786">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AAD1CA" w14:textId="77777777" w:rsidR="00AC0FE6" w:rsidRPr="007A5786" w:rsidRDefault="00F458DB">
            <w:pPr>
              <w:rPr>
                <w:sz w:val="24"/>
                <w:szCs w:val="24"/>
                <w:lang w:val="ru-RU"/>
              </w:rPr>
            </w:pPr>
            <w:r w:rsidRPr="007A5786">
              <w:rPr>
                <w:rFonts w:hAnsi="Times New Roman" w:cs="Times New Roman"/>
                <w:color w:val="000000"/>
                <w:sz w:val="24"/>
                <w:szCs w:val="24"/>
                <w:lang w:val="ru-RU"/>
              </w:rPr>
              <w:t>Директор, 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УВР, социальный педагог</w:t>
            </w:r>
          </w:p>
        </w:tc>
      </w:tr>
      <w:tr w:rsidR="00AC0FE6" w:rsidRPr="007D6FBD" w14:paraId="3ADC23F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4EDDAF"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lastRenderedPageBreak/>
              <w:t>Успеваемость школьников в</w:t>
            </w:r>
            <w:r w:rsidRPr="007A5786">
              <w:rPr>
                <w:rFonts w:hAnsi="Times New Roman" w:cs="Times New Roman"/>
                <w:color w:val="000000"/>
                <w:sz w:val="24"/>
                <w:szCs w:val="24"/>
              </w:rPr>
              <w:t> </w:t>
            </w:r>
            <w:r w:rsidRPr="007A5786">
              <w:rPr>
                <w:rFonts w:hAnsi="Times New Roman" w:cs="Times New Roman"/>
                <w:color w:val="000000"/>
                <w:sz w:val="24"/>
                <w:szCs w:val="24"/>
                <w:lang w:val="ru-RU"/>
              </w:rPr>
              <w:t>первом полугодии 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9B452F"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BA084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УВР, директор, педагог-психолог</w:t>
            </w:r>
          </w:p>
        </w:tc>
      </w:tr>
      <w:tr w:rsidR="00AC0FE6" w:rsidRPr="007D6FBD" w14:paraId="62067EB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5DBAD1"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Причины и</w:t>
            </w:r>
            <w:r w:rsidRPr="007A5786">
              <w:rPr>
                <w:rFonts w:hAnsi="Times New Roman" w:cs="Times New Roman"/>
                <w:color w:val="000000"/>
                <w:sz w:val="24"/>
                <w:szCs w:val="24"/>
              </w:rPr>
              <w:t> </w:t>
            </w:r>
            <w:r w:rsidRPr="007A5786">
              <w:rPr>
                <w:rFonts w:hAnsi="Times New Roman" w:cs="Times New Roman"/>
                <w:color w:val="000000"/>
                <w:sz w:val="24"/>
                <w:szCs w:val="24"/>
                <w:lang w:val="ru-RU"/>
              </w:rPr>
              <w:t>мотивы проблемного поведения детей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D49AD9" w14:textId="77777777" w:rsidR="00AC0FE6" w:rsidRPr="007A5786" w:rsidRDefault="00F458DB">
            <w:pPr>
              <w:rPr>
                <w:sz w:val="24"/>
                <w:szCs w:val="24"/>
              </w:rPr>
            </w:pPr>
            <w:r w:rsidRPr="007A5786">
              <w:rPr>
                <w:rFonts w:hAnsi="Times New Roman" w:cs="Times New Roman"/>
                <w:color w:val="000000"/>
                <w:sz w:val="24"/>
                <w:szCs w:val="24"/>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455624" w14:textId="77777777" w:rsidR="00AC0FE6" w:rsidRPr="007A5786" w:rsidRDefault="00F458DB">
            <w:pPr>
              <w:rPr>
                <w:sz w:val="24"/>
                <w:szCs w:val="24"/>
                <w:lang w:val="ru-RU"/>
              </w:rPr>
            </w:pPr>
            <w:r w:rsidRPr="007A5786">
              <w:rPr>
                <w:rFonts w:hAnsi="Times New Roman" w:cs="Times New Roman"/>
                <w:color w:val="000000"/>
                <w:sz w:val="24"/>
                <w:szCs w:val="24"/>
                <w:lang w:val="ru-RU"/>
              </w:rPr>
              <w:t xml:space="preserve">Директор, </w:t>
            </w:r>
            <w:r w:rsidR="000A20F5" w:rsidRPr="007A5786">
              <w:rPr>
                <w:rFonts w:hAnsi="Times New Roman" w:cs="Times New Roman"/>
                <w:color w:val="000000"/>
                <w:sz w:val="24"/>
                <w:szCs w:val="24"/>
                <w:lang w:val="ru-RU"/>
              </w:rPr>
              <w:t xml:space="preserve">педагог-организатор, </w:t>
            </w:r>
            <w:r w:rsidRPr="007A5786">
              <w:rPr>
                <w:rFonts w:hAnsi="Times New Roman" w:cs="Times New Roman"/>
                <w:color w:val="000000"/>
                <w:sz w:val="24"/>
                <w:szCs w:val="24"/>
                <w:lang w:val="ru-RU"/>
              </w:rPr>
              <w:t>социальный педагог, педагог-психолог</w:t>
            </w:r>
          </w:p>
        </w:tc>
      </w:tr>
      <w:tr w:rsidR="00AC0FE6" w:rsidRPr="007D6FBD" w14:paraId="7DD70868" w14:textId="77777777">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3811F1"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отдыха, оздоровления и</w:t>
            </w:r>
            <w:r w:rsidRPr="007A5786">
              <w:rPr>
                <w:rFonts w:hAnsi="Times New Roman" w:cs="Times New Roman"/>
                <w:color w:val="000000"/>
                <w:sz w:val="24"/>
                <w:szCs w:val="24"/>
              </w:rPr>
              <w:t> </w:t>
            </w:r>
            <w:r w:rsidRPr="007A5786">
              <w:rPr>
                <w:rFonts w:hAnsi="Times New Roman" w:cs="Times New Roman"/>
                <w:color w:val="000000"/>
                <w:sz w:val="24"/>
                <w:szCs w:val="24"/>
                <w:lang w:val="ru-RU"/>
              </w:rPr>
              <w:t>занятости учащихся в</w:t>
            </w:r>
            <w:r w:rsidRPr="007A5786">
              <w:rPr>
                <w:rFonts w:hAnsi="Times New Roman" w:cs="Times New Roman"/>
                <w:color w:val="000000"/>
                <w:sz w:val="24"/>
                <w:szCs w:val="24"/>
              </w:rPr>
              <w:t> </w:t>
            </w:r>
            <w:r w:rsidRPr="007A5786">
              <w:rPr>
                <w:rFonts w:hAnsi="Times New Roman" w:cs="Times New Roman"/>
                <w:color w:val="000000"/>
                <w:sz w:val="24"/>
                <w:szCs w:val="24"/>
                <w:lang w:val="ru-RU"/>
              </w:rPr>
              <w:t>период летних каникул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150DC3"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BDC90F"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Директор, 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УВР, медработник</w:t>
            </w:r>
          </w:p>
        </w:tc>
      </w:tr>
      <w:tr w:rsidR="00AC0FE6" w:rsidRPr="007A5786" w14:paraId="37FD2F0D"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6A7451" w14:textId="77777777" w:rsidR="00AC0FE6" w:rsidRPr="007A5786" w:rsidRDefault="00F458DB">
            <w:pPr>
              <w:rPr>
                <w:rFonts w:hAnsi="Times New Roman" w:cs="Times New Roman"/>
                <w:color w:val="000000"/>
                <w:sz w:val="24"/>
                <w:szCs w:val="24"/>
              </w:rPr>
            </w:pPr>
            <w:r w:rsidRPr="007A5786">
              <w:rPr>
                <w:rFonts w:hAnsi="Times New Roman" w:cs="Times New Roman"/>
                <w:b/>
                <w:bCs/>
                <w:color w:val="000000"/>
                <w:sz w:val="24"/>
                <w:szCs w:val="24"/>
              </w:rPr>
              <w:t>Классные родительские собрания</w:t>
            </w:r>
          </w:p>
        </w:tc>
      </w:tr>
      <w:tr w:rsidR="00AC0FE6" w:rsidRPr="007A5786" w14:paraId="1C799F1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02E79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1-й класс: «Адаптация первоклассников к</w:t>
            </w:r>
            <w:r w:rsidRPr="007A5786">
              <w:rPr>
                <w:rFonts w:hAnsi="Times New Roman" w:cs="Times New Roman"/>
                <w:color w:val="000000"/>
                <w:sz w:val="24"/>
                <w:szCs w:val="24"/>
              </w:rPr>
              <w:t> </w:t>
            </w:r>
            <w:r w:rsidRPr="007A5786">
              <w:rPr>
                <w:rFonts w:hAnsi="Times New Roman" w:cs="Times New Roman"/>
                <w:color w:val="000000"/>
                <w:sz w:val="24"/>
                <w:szCs w:val="24"/>
                <w:lang w:val="ru-RU"/>
              </w:rPr>
              <w:t>обучению в</w:t>
            </w:r>
            <w:r w:rsidRPr="007A5786">
              <w:rPr>
                <w:rFonts w:hAnsi="Times New Roman" w:cs="Times New Roman"/>
                <w:color w:val="000000"/>
                <w:sz w:val="24"/>
                <w:szCs w:val="24"/>
              </w:rPr>
              <w:t> </w:t>
            </w:r>
            <w:r w:rsidRPr="007A5786">
              <w:rPr>
                <w:rFonts w:hAnsi="Times New Roman" w:cs="Times New Roman"/>
                <w:color w:val="000000"/>
                <w:sz w:val="24"/>
                <w:szCs w:val="24"/>
                <w:lang w:val="ru-RU"/>
              </w:rPr>
              <w:t>школе. Реализация ООП в</w:t>
            </w:r>
            <w:r w:rsidRPr="007A5786">
              <w:rPr>
                <w:rFonts w:hAnsi="Times New Roman" w:cs="Times New Roman"/>
                <w:color w:val="000000"/>
                <w:sz w:val="24"/>
                <w:szCs w:val="24"/>
              </w:rPr>
              <w:t> </w:t>
            </w:r>
            <w:r w:rsidRPr="007A5786">
              <w:rPr>
                <w:rFonts w:hAnsi="Times New Roman" w:cs="Times New Roman"/>
                <w:color w:val="000000"/>
                <w:sz w:val="24"/>
                <w:szCs w:val="24"/>
                <w:lang w:val="ru-RU"/>
              </w:rPr>
              <w:t>соответствии с</w:t>
            </w:r>
            <w:r w:rsidRPr="007A5786">
              <w:rPr>
                <w:rFonts w:hAnsi="Times New Roman" w:cs="Times New Roman"/>
                <w:color w:val="000000"/>
                <w:sz w:val="24"/>
                <w:szCs w:val="24"/>
              </w:rPr>
              <w:t> </w:t>
            </w:r>
            <w:r w:rsidRPr="007A5786">
              <w:rPr>
                <w:rFonts w:hAnsi="Times New Roman" w:cs="Times New Roman"/>
                <w:color w:val="000000"/>
                <w:sz w:val="24"/>
                <w:szCs w:val="24"/>
                <w:lang w:val="ru-RU"/>
              </w:rPr>
              <w:t>ФГОС НОО и</w:t>
            </w:r>
            <w:r w:rsidRPr="007A5786">
              <w:rPr>
                <w:rFonts w:hAnsi="Times New Roman" w:cs="Times New Roman"/>
                <w:color w:val="000000"/>
                <w:sz w:val="24"/>
                <w:szCs w:val="24"/>
              </w:rPr>
              <w:t> </w:t>
            </w:r>
            <w:r w:rsidRPr="007A5786">
              <w:rPr>
                <w:rFonts w:hAnsi="Times New Roman" w:cs="Times New Roman"/>
                <w:color w:val="000000"/>
                <w:sz w:val="24"/>
                <w:szCs w:val="24"/>
                <w:lang w:val="ru-RU"/>
              </w:rPr>
              <w:t>ФОП НОО»</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7AFB26"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1-я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01A73D"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Классные руководители, педагог-психолог</w:t>
            </w:r>
          </w:p>
        </w:tc>
      </w:tr>
      <w:tr w:rsidR="00AC0FE6" w:rsidRPr="007A5786" w14:paraId="07B7467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D9C7BF"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2-й класс: «Система и</w:t>
            </w:r>
            <w:r w:rsidRPr="007A5786">
              <w:rPr>
                <w:rFonts w:hAnsi="Times New Roman" w:cs="Times New Roman"/>
                <w:color w:val="000000"/>
                <w:sz w:val="24"/>
                <w:szCs w:val="24"/>
              </w:rPr>
              <w:t> </w:t>
            </w:r>
            <w:r w:rsidRPr="007A5786">
              <w:rPr>
                <w:rFonts w:hAnsi="Times New Roman" w:cs="Times New Roman"/>
                <w:color w:val="000000"/>
                <w:sz w:val="24"/>
                <w:szCs w:val="24"/>
                <w:lang w:val="ru-RU"/>
              </w:rPr>
              <w:t>критерии оценок во</w:t>
            </w:r>
            <w:r w:rsidRPr="007A5786">
              <w:rPr>
                <w:rFonts w:hAnsi="Times New Roman" w:cs="Times New Roman"/>
                <w:color w:val="000000"/>
                <w:sz w:val="24"/>
                <w:szCs w:val="24"/>
              </w:rPr>
              <w:t> </w:t>
            </w:r>
            <w:r w:rsidRPr="007A5786">
              <w:rPr>
                <w:rFonts w:hAnsi="Times New Roman" w:cs="Times New Roman"/>
                <w:color w:val="000000"/>
                <w:sz w:val="24"/>
                <w:szCs w:val="24"/>
                <w:lang w:val="ru-RU"/>
              </w:rPr>
              <w:t>2-м классе»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D0A44F" w14:textId="77777777" w:rsidR="00AC0FE6" w:rsidRPr="007A5786" w:rsidRDefault="00AC0FE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3C2DD7" w14:textId="77777777" w:rsidR="00AC0FE6" w:rsidRPr="007A5786" w:rsidRDefault="00F458DB">
            <w:pPr>
              <w:rPr>
                <w:sz w:val="24"/>
                <w:szCs w:val="24"/>
              </w:rPr>
            </w:pPr>
            <w:r w:rsidRPr="007A5786">
              <w:rPr>
                <w:rFonts w:hAnsi="Times New Roman" w:cs="Times New Roman"/>
                <w:color w:val="000000"/>
                <w:sz w:val="24"/>
                <w:szCs w:val="24"/>
              </w:rPr>
              <w:t>Классные руководители</w:t>
            </w:r>
          </w:p>
        </w:tc>
      </w:tr>
      <w:tr w:rsidR="00AC0FE6" w:rsidRPr="007D6FBD" w14:paraId="24604792" w14:textId="77777777">
        <w:trPr>
          <w:trHeight w:val="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16B692"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1–4-е классы: «Профилактика ДДТТ и</w:t>
            </w:r>
            <w:r w:rsidRPr="007A5786">
              <w:rPr>
                <w:rFonts w:hAnsi="Times New Roman" w:cs="Times New Roman"/>
                <w:color w:val="000000"/>
                <w:sz w:val="24"/>
                <w:szCs w:val="24"/>
              </w:rPr>
              <w:t> </w:t>
            </w:r>
            <w:r w:rsidRPr="007A5786">
              <w:rPr>
                <w:rFonts w:hAnsi="Times New Roman" w:cs="Times New Roman"/>
                <w:color w:val="000000"/>
                <w:sz w:val="24"/>
                <w:szCs w:val="24"/>
                <w:lang w:val="ru-RU"/>
              </w:rPr>
              <w:t>соблюдение правил дорожного движения»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66BE22" w14:textId="77777777" w:rsidR="00AC0FE6" w:rsidRPr="007A5786" w:rsidRDefault="00AC0FE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98CF93"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Классные руководители, инспектор ГИБДД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согласованию)</w:t>
            </w:r>
          </w:p>
        </w:tc>
      </w:tr>
      <w:tr w:rsidR="00AC0FE6" w:rsidRPr="007A5786" w14:paraId="2E0A0F14" w14:textId="77777777">
        <w:trPr>
          <w:trHeight w:val="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A6679C"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5-й класс: «Адаптация учащихся к</w:t>
            </w:r>
            <w:r w:rsidRPr="007A5786">
              <w:rPr>
                <w:rFonts w:hAnsi="Times New Roman" w:cs="Times New Roman"/>
                <w:color w:val="000000"/>
                <w:sz w:val="24"/>
                <w:szCs w:val="24"/>
              </w:rPr>
              <w:t> </w:t>
            </w:r>
            <w:r w:rsidRPr="007A5786">
              <w:rPr>
                <w:rFonts w:hAnsi="Times New Roman" w:cs="Times New Roman"/>
                <w:color w:val="000000"/>
                <w:sz w:val="24"/>
                <w:szCs w:val="24"/>
                <w:lang w:val="ru-RU"/>
              </w:rPr>
              <w:t>обучению в</w:t>
            </w:r>
            <w:r w:rsidRPr="007A5786">
              <w:rPr>
                <w:rFonts w:hAnsi="Times New Roman" w:cs="Times New Roman"/>
                <w:color w:val="000000"/>
                <w:sz w:val="24"/>
                <w:szCs w:val="24"/>
              </w:rPr>
              <w:t> </w:t>
            </w:r>
            <w:r w:rsidRPr="007A5786">
              <w:rPr>
                <w:rFonts w:hAnsi="Times New Roman" w:cs="Times New Roman"/>
                <w:color w:val="000000"/>
                <w:sz w:val="24"/>
                <w:szCs w:val="24"/>
                <w:lang w:val="ru-RU"/>
              </w:rPr>
              <w:t>основной школе. Реализация ООП в</w:t>
            </w:r>
            <w:r w:rsidRPr="007A5786">
              <w:rPr>
                <w:rFonts w:hAnsi="Times New Roman" w:cs="Times New Roman"/>
                <w:color w:val="000000"/>
                <w:sz w:val="24"/>
                <w:szCs w:val="24"/>
              </w:rPr>
              <w:t> </w:t>
            </w:r>
            <w:r w:rsidRPr="007A5786">
              <w:rPr>
                <w:rFonts w:hAnsi="Times New Roman" w:cs="Times New Roman"/>
                <w:color w:val="000000"/>
                <w:sz w:val="24"/>
                <w:szCs w:val="24"/>
                <w:lang w:val="ru-RU"/>
              </w:rPr>
              <w:t>соответствии с</w:t>
            </w:r>
            <w:r w:rsidRPr="007A5786">
              <w:rPr>
                <w:rFonts w:hAnsi="Times New Roman" w:cs="Times New Roman"/>
                <w:color w:val="000000"/>
                <w:sz w:val="24"/>
                <w:szCs w:val="24"/>
              </w:rPr>
              <w:t> </w:t>
            </w:r>
            <w:r w:rsidRPr="007A5786">
              <w:rPr>
                <w:rFonts w:hAnsi="Times New Roman" w:cs="Times New Roman"/>
                <w:color w:val="000000"/>
                <w:sz w:val="24"/>
                <w:szCs w:val="24"/>
                <w:lang w:val="ru-RU"/>
              </w:rPr>
              <w:t>ФГОС ООО и</w:t>
            </w:r>
            <w:r w:rsidRPr="007A5786">
              <w:rPr>
                <w:rFonts w:hAnsi="Times New Roman" w:cs="Times New Roman"/>
                <w:color w:val="000000"/>
                <w:sz w:val="24"/>
                <w:szCs w:val="24"/>
              </w:rPr>
              <w:t> </w:t>
            </w:r>
            <w:r w:rsidRPr="007A5786">
              <w:rPr>
                <w:rFonts w:hAnsi="Times New Roman" w:cs="Times New Roman"/>
                <w:color w:val="000000"/>
                <w:sz w:val="24"/>
                <w:szCs w:val="24"/>
                <w:lang w:val="ru-RU"/>
              </w:rPr>
              <w:t>ФОП ООО»</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E18EA9" w14:textId="77777777" w:rsidR="00AC0FE6" w:rsidRPr="007A5786" w:rsidRDefault="00AC0FE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2AABB6"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Классные руководители, педагог-психолог</w:t>
            </w:r>
          </w:p>
        </w:tc>
      </w:tr>
      <w:tr w:rsidR="00AC0FE6" w:rsidRPr="007A5786" w14:paraId="1BACB2EF" w14:textId="77777777">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F14150"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6-й класс: «Культура поведения в</w:t>
            </w:r>
            <w:r w:rsidRPr="007A5786">
              <w:rPr>
                <w:rFonts w:hAnsi="Times New Roman" w:cs="Times New Roman"/>
                <w:color w:val="000000"/>
                <w:sz w:val="24"/>
                <w:szCs w:val="24"/>
              </w:rPr>
              <w:t> </w:t>
            </w:r>
            <w:r w:rsidRPr="007A5786">
              <w:rPr>
                <w:rFonts w:hAnsi="Times New Roman" w:cs="Times New Roman"/>
                <w:color w:val="000000"/>
                <w:sz w:val="24"/>
                <w:szCs w:val="24"/>
                <w:lang w:val="ru-RU"/>
              </w:rPr>
              <w:t>конфликте»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638C1B" w14:textId="77777777" w:rsidR="00AC0FE6" w:rsidRPr="007A5786" w:rsidRDefault="00AC0FE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02ACD1"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Классные руководители, педагог-психолог</w:t>
            </w:r>
          </w:p>
        </w:tc>
      </w:tr>
      <w:tr w:rsidR="00AC0FE6" w:rsidRPr="007A5786" w14:paraId="45E67BB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59289B"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7-й класс: «Особенности учебной деятельности подростков»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779B79" w14:textId="77777777" w:rsidR="00AC0FE6" w:rsidRPr="007A5786" w:rsidRDefault="00AC0FE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9450A4" w14:textId="77777777" w:rsidR="00AC0FE6" w:rsidRPr="007A5786" w:rsidRDefault="00F458DB">
            <w:pPr>
              <w:rPr>
                <w:sz w:val="24"/>
                <w:szCs w:val="24"/>
              </w:rPr>
            </w:pPr>
            <w:r w:rsidRPr="007A5786">
              <w:rPr>
                <w:rFonts w:hAnsi="Times New Roman" w:cs="Times New Roman"/>
                <w:color w:val="000000"/>
                <w:sz w:val="24"/>
                <w:szCs w:val="24"/>
              </w:rPr>
              <w:t>Классные руководители</w:t>
            </w:r>
          </w:p>
        </w:tc>
      </w:tr>
      <w:tr w:rsidR="00AC0FE6" w:rsidRPr="007A5786" w14:paraId="4063669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242685"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lang w:val="ru-RU"/>
              </w:rPr>
              <w:t>8-й класс: «Юношеский возраст и</w:t>
            </w:r>
            <w:r w:rsidRPr="007A5786">
              <w:rPr>
                <w:rFonts w:hAnsi="Times New Roman" w:cs="Times New Roman"/>
                <w:color w:val="000000"/>
                <w:sz w:val="24"/>
                <w:szCs w:val="24"/>
              </w:rPr>
              <w:t> </w:t>
            </w:r>
            <w:r w:rsidRPr="007A5786">
              <w:rPr>
                <w:rFonts w:hAnsi="Times New Roman" w:cs="Times New Roman"/>
                <w:color w:val="000000"/>
                <w:sz w:val="24"/>
                <w:szCs w:val="24"/>
                <w:lang w:val="ru-RU"/>
              </w:rPr>
              <w:t xml:space="preserve">его особенности. </w:t>
            </w:r>
            <w:r w:rsidRPr="007A5786">
              <w:rPr>
                <w:rFonts w:hAnsi="Times New Roman" w:cs="Times New Roman"/>
                <w:color w:val="000000"/>
                <w:sz w:val="24"/>
                <w:szCs w:val="24"/>
              </w:rPr>
              <w:t>Возможные "кризисы" переходного возраста»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E68167" w14:textId="77777777" w:rsidR="00AC0FE6" w:rsidRPr="007A5786" w:rsidRDefault="00AC0FE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FF1206"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Классные руководители, педагог-психолог</w:t>
            </w:r>
          </w:p>
        </w:tc>
      </w:tr>
      <w:tr w:rsidR="00AC0FE6" w:rsidRPr="007D6FBD" w14:paraId="3CAC475E" w14:textId="77777777">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62A237" w14:textId="77777777" w:rsidR="00AC0FE6" w:rsidRPr="007A5786" w:rsidRDefault="00F458DB">
            <w:pPr>
              <w:rPr>
                <w:sz w:val="24"/>
                <w:szCs w:val="24"/>
                <w:lang w:val="ru-RU"/>
              </w:rPr>
            </w:pPr>
            <w:r w:rsidRPr="007A5786">
              <w:rPr>
                <w:rFonts w:hAnsi="Times New Roman" w:cs="Times New Roman"/>
                <w:color w:val="000000"/>
                <w:sz w:val="24"/>
                <w:szCs w:val="24"/>
                <w:lang w:val="ru-RU"/>
              </w:rPr>
              <w:t>8–11-е классы: «Социально-психологическое тестирование школьников»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F5F425" w14:textId="77777777" w:rsidR="00AC0FE6" w:rsidRPr="007A5786" w:rsidRDefault="00AC0FE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A3F2F3" w14:textId="77777777" w:rsidR="00AC0FE6" w:rsidRPr="007A5786" w:rsidRDefault="00F458DB">
            <w:pPr>
              <w:rPr>
                <w:sz w:val="24"/>
                <w:szCs w:val="24"/>
                <w:lang w:val="ru-RU"/>
              </w:rPr>
            </w:pPr>
            <w:r w:rsidRPr="007A5786">
              <w:rPr>
                <w:rFonts w:hAnsi="Times New Roman" w:cs="Times New Roman"/>
                <w:color w:val="000000"/>
                <w:sz w:val="24"/>
                <w:szCs w:val="24"/>
                <w:lang w:val="ru-RU"/>
              </w:rPr>
              <w:t>Классные руководители,</w:t>
            </w:r>
            <w:r w:rsidRPr="007A5786">
              <w:rPr>
                <w:rFonts w:hAnsi="Times New Roman" w:cs="Times New Roman"/>
                <w:color w:val="000000"/>
                <w:sz w:val="24"/>
                <w:szCs w:val="24"/>
              </w:rPr>
              <w:t> </w:t>
            </w:r>
            <w:r w:rsidRPr="007A5786">
              <w:rPr>
                <w:rFonts w:hAnsi="Times New Roman" w:cs="Times New Roman"/>
                <w:color w:val="000000"/>
                <w:sz w:val="24"/>
                <w:szCs w:val="24"/>
                <w:lang w:val="ru-RU"/>
              </w:rPr>
              <w:t>педагог-психолог, социальный педагог</w:t>
            </w:r>
          </w:p>
        </w:tc>
      </w:tr>
      <w:tr w:rsidR="00AC0FE6" w:rsidRPr="007A5786" w14:paraId="4BEF8A8B" w14:textId="77777777">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3ABAFD"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9-й и</w:t>
            </w:r>
            <w:r w:rsidRPr="007A5786">
              <w:rPr>
                <w:rFonts w:hAnsi="Times New Roman" w:cs="Times New Roman"/>
                <w:color w:val="000000"/>
                <w:sz w:val="24"/>
                <w:szCs w:val="24"/>
              </w:rPr>
              <w:t> </w:t>
            </w:r>
            <w:r w:rsidRPr="007A5786">
              <w:rPr>
                <w:rFonts w:hAnsi="Times New Roman" w:cs="Times New Roman"/>
                <w:color w:val="000000"/>
                <w:sz w:val="24"/>
                <w:szCs w:val="24"/>
                <w:lang w:val="ru-RU"/>
              </w:rPr>
              <w:t>11-й классы: «Профессиональная направленность и</w:t>
            </w:r>
            <w:r w:rsidRPr="007A5786">
              <w:rPr>
                <w:rFonts w:hAnsi="Times New Roman" w:cs="Times New Roman"/>
                <w:color w:val="000000"/>
                <w:sz w:val="24"/>
                <w:szCs w:val="24"/>
              </w:rPr>
              <w:t> </w:t>
            </w:r>
            <w:r w:rsidRPr="007A5786">
              <w:rPr>
                <w:rFonts w:hAnsi="Times New Roman" w:cs="Times New Roman"/>
                <w:color w:val="000000"/>
                <w:sz w:val="24"/>
                <w:szCs w:val="24"/>
                <w:lang w:val="ru-RU"/>
              </w:rPr>
              <w:t>профессиональные интересы»</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244D95" w14:textId="77777777" w:rsidR="00AC0FE6" w:rsidRPr="007A5786" w:rsidRDefault="00AC0FE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C12685"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Классные руководители, педагог-психолог</w:t>
            </w:r>
          </w:p>
        </w:tc>
      </w:tr>
      <w:tr w:rsidR="00AC0FE6" w:rsidRPr="007A5786" w14:paraId="19F5972A" w14:textId="77777777">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A2C240"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1–11-е классы: «Безопасность детей в</w:t>
            </w:r>
            <w:r w:rsidRPr="007A5786">
              <w:rPr>
                <w:rFonts w:hAnsi="Times New Roman" w:cs="Times New Roman"/>
                <w:color w:val="000000"/>
                <w:sz w:val="24"/>
                <w:szCs w:val="24"/>
              </w:rPr>
              <w:t> </w:t>
            </w:r>
            <w:r w:rsidRPr="007A5786">
              <w:rPr>
                <w:rFonts w:hAnsi="Times New Roman" w:cs="Times New Roman"/>
                <w:color w:val="000000"/>
                <w:sz w:val="24"/>
                <w:szCs w:val="24"/>
                <w:lang w:val="ru-RU"/>
              </w:rPr>
              <w:t>период праздников и</w:t>
            </w:r>
            <w:r w:rsidRPr="007A5786">
              <w:rPr>
                <w:rFonts w:hAnsi="Times New Roman" w:cs="Times New Roman"/>
                <w:color w:val="000000"/>
                <w:sz w:val="24"/>
                <w:szCs w:val="24"/>
              </w:rPr>
              <w:t> </w:t>
            </w:r>
            <w:r w:rsidRPr="007A5786">
              <w:rPr>
                <w:rFonts w:hAnsi="Times New Roman" w:cs="Times New Roman"/>
                <w:color w:val="000000"/>
                <w:sz w:val="24"/>
                <w:szCs w:val="24"/>
                <w:lang w:val="ru-RU"/>
              </w:rPr>
              <w:t>зимних каникул»</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02DD3A"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2-я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EDDAF4"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Классные руководители</w:t>
            </w:r>
          </w:p>
        </w:tc>
      </w:tr>
      <w:tr w:rsidR="00AC0FE6" w:rsidRPr="007A5786" w14:paraId="221890A9" w14:textId="77777777">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B4D58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 xml:space="preserve">1–11-е классы: «Причины снижения </w:t>
            </w:r>
            <w:r w:rsidRPr="007A5786">
              <w:rPr>
                <w:rFonts w:hAnsi="Times New Roman" w:cs="Times New Roman"/>
                <w:color w:val="000000"/>
                <w:sz w:val="24"/>
                <w:szCs w:val="24"/>
                <w:lang w:val="ru-RU"/>
              </w:rPr>
              <w:lastRenderedPageBreak/>
              <w:t>успеваемости учащихся и</w:t>
            </w:r>
            <w:r w:rsidRPr="007A5786">
              <w:rPr>
                <w:rFonts w:hAnsi="Times New Roman" w:cs="Times New Roman"/>
                <w:color w:val="000000"/>
                <w:sz w:val="24"/>
                <w:szCs w:val="24"/>
              </w:rPr>
              <w:t> </w:t>
            </w:r>
            <w:r w:rsidRPr="007A5786">
              <w:rPr>
                <w:rFonts w:hAnsi="Times New Roman" w:cs="Times New Roman"/>
                <w:color w:val="000000"/>
                <w:sz w:val="24"/>
                <w:szCs w:val="24"/>
                <w:lang w:val="ru-RU"/>
              </w:rPr>
              <w:t>пути их</w:t>
            </w:r>
            <w:r w:rsidRPr="007A5786">
              <w:rPr>
                <w:rFonts w:hAnsi="Times New Roman" w:cs="Times New Roman"/>
                <w:color w:val="000000"/>
                <w:sz w:val="24"/>
                <w:szCs w:val="24"/>
              </w:rPr>
              <w:t> </w:t>
            </w:r>
            <w:r w:rsidRPr="007A5786">
              <w:rPr>
                <w:rFonts w:hAnsi="Times New Roman" w:cs="Times New Roman"/>
                <w:color w:val="000000"/>
                <w:sz w:val="24"/>
                <w:szCs w:val="24"/>
                <w:lang w:val="ru-RU"/>
              </w:rPr>
              <w:t>устранения»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70DA37" w14:textId="77777777" w:rsidR="00AC0FE6" w:rsidRPr="007A5786" w:rsidRDefault="00AC0FE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7023C2"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Классные руководители, педагог-</w:t>
            </w:r>
            <w:r w:rsidRPr="007A5786">
              <w:rPr>
                <w:rFonts w:hAnsi="Times New Roman" w:cs="Times New Roman"/>
                <w:color w:val="000000"/>
                <w:sz w:val="24"/>
                <w:szCs w:val="24"/>
              </w:rPr>
              <w:lastRenderedPageBreak/>
              <w:t>психолог</w:t>
            </w:r>
          </w:p>
        </w:tc>
      </w:tr>
      <w:tr w:rsidR="00AC0FE6" w:rsidRPr="007D6FBD" w14:paraId="1855C006" w14:textId="77777777">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726C4D"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lastRenderedPageBreak/>
              <w:t>9-й и</w:t>
            </w:r>
            <w:r w:rsidRPr="007A5786">
              <w:rPr>
                <w:rFonts w:hAnsi="Times New Roman" w:cs="Times New Roman"/>
                <w:color w:val="000000"/>
                <w:sz w:val="24"/>
                <w:szCs w:val="24"/>
              </w:rPr>
              <w:t> </w:t>
            </w:r>
            <w:r w:rsidRPr="007A5786">
              <w:rPr>
                <w:rFonts w:hAnsi="Times New Roman" w:cs="Times New Roman"/>
                <w:color w:val="000000"/>
                <w:sz w:val="24"/>
                <w:szCs w:val="24"/>
                <w:lang w:val="ru-RU"/>
              </w:rPr>
              <w:t>11-й классы: «Об</w:t>
            </w:r>
            <w:r w:rsidRPr="007A5786">
              <w:rPr>
                <w:rFonts w:hAnsi="Times New Roman" w:cs="Times New Roman"/>
                <w:color w:val="000000"/>
                <w:sz w:val="24"/>
                <w:szCs w:val="24"/>
              </w:rPr>
              <w:t> </w:t>
            </w:r>
            <w:r w:rsidRPr="007A5786">
              <w:rPr>
                <w:rFonts w:hAnsi="Times New Roman" w:cs="Times New Roman"/>
                <w:color w:val="000000"/>
                <w:sz w:val="24"/>
                <w:szCs w:val="24"/>
                <w:lang w:val="ru-RU"/>
              </w:rPr>
              <w:t>организации и</w:t>
            </w:r>
            <w:r w:rsidRPr="007A5786">
              <w:rPr>
                <w:rFonts w:hAnsi="Times New Roman" w:cs="Times New Roman"/>
                <w:color w:val="000000"/>
                <w:sz w:val="24"/>
                <w:szCs w:val="24"/>
              </w:rPr>
              <w:t> </w:t>
            </w:r>
            <w:r w:rsidRPr="007A5786">
              <w:rPr>
                <w:rFonts w:hAnsi="Times New Roman" w:cs="Times New Roman"/>
                <w:color w:val="000000"/>
                <w:sz w:val="24"/>
                <w:szCs w:val="24"/>
                <w:lang w:val="ru-RU"/>
              </w:rPr>
              <w:t>проведении государственной итоговой аттестации выпускников»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B195B1" w14:textId="77777777" w:rsidR="00AC0FE6" w:rsidRPr="007A5786" w:rsidRDefault="00AC0FE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C8B1B1"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УВР, классные руководители</w:t>
            </w:r>
          </w:p>
        </w:tc>
      </w:tr>
      <w:tr w:rsidR="00AC0FE6" w:rsidRPr="007D6FBD" w14:paraId="17107648" w14:textId="77777777">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B46F3C"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1–11-е классы: «Профилактика интернет-рисков и</w:t>
            </w:r>
            <w:r w:rsidRPr="007A5786">
              <w:rPr>
                <w:rFonts w:hAnsi="Times New Roman" w:cs="Times New Roman"/>
                <w:color w:val="000000"/>
                <w:sz w:val="24"/>
                <w:szCs w:val="24"/>
              </w:rPr>
              <w:t> </w:t>
            </w:r>
            <w:r w:rsidRPr="007A5786">
              <w:rPr>
                <w:rFonts w:hAnsi="Times New Roman" w:cs="Times New Roman"/>
                <w:color w:val="000000"/>
                <w:sz w:val="24"/>
                <w:szCs w:val="24"/>
                <w:lang w:val="ru-RU"/>
              </w:rPr>
              <w:t>угроз жизни детей и</w:t>
            </w:r>
            <w:r w:rsidRPr="007A5786">
              <w:rPr>
                <w:rFonts w:hAnsi="Times New Roman" w:cs="Times New Roman"/>
                <w:color w:val="000000"/>
                <w:sz w:val="24"/>
                <w:szCs w:val="24"/>
              </w:rPr>
              <w:t> </w:t>
            </w:r>
            <w:r w:rsidRPr="007A5786">
              <w:rPr>
                <w:rFonts w:hAnsi="Times New Roman" w:cs="Times New Roman"/>
                <w:color w:val="000000"/>
                <w:sz w:val="24"/>
                <w:szCs w:val="24"/>
                <w:lang w:val="ru-RU"/>
              </w:rPr>
              <w:t>подростков»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1C2E76"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3-я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2F1A4A"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Классные руководители, педагог-психолог,</w:t>
            </w:r>
            <w:r w:rsidRPr="007A5786">
              <w:rPr>
                <w:rFonts w:hAnsi="Times New Roman" w:cs="Times New Roman"/>
                <w:color w:val="000000"/>
                <w:sz w:val="24"/>
                <w:szCs w:val="24"/>
              </w:rPr>
              <w:t> </w:t>
            </w:r>
            <w:r w:rsidRPr="007A5786">
              <w:rPr>
                <w:rFonts w:hAnsi="Times New Roman" w:cs="Times New Roman"/>
                <w:color w:val="000000"/>
                <w:sz w:val="24"/>
                <w:szCs w:val="24"/>
                <w:lang w:val="ru-RU"/>
              </w:rPr>
              <w:t>социальный педагог</w:t>
            </w:r>
          </w:p>
        </w:tc>
      </w:tr>
      <w:tr w:rsidR="00AC0FE6" w:rsidRPr="007A5786" w14:paraId="5A0EA9C8" w14:textId="77777777">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96631F"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4-й класс: «Возрастные особенности учащихся»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659A97" w14:textId="77777777" w:rsidR="00AC0FE6" w:rsidRPr="007A5786" w:rsidRDefault="00AC0FE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E87648"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Классные руководители, медработник</w:t>
            </w:r>
          </w:p>
        </w:tc>
      </w:tr>
      <w:tr w:rsidR="00AC0FE6" w:rsidRPr="007D6FBD" w14:paraId="6A17220A" w14:textId="77777777">
        <w:trPr>
          <w:trHeight w:val="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9440C8"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5–9-е классы: «Профилактика зависимостей детей»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644C5" w14:textId="77777777" w:rsidR="00AC0FE6" w:rsidRPr="007A5786" w:rsidRDefault="00AC0FE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092D2E"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Классные руководители,</w:t>
            </w:r>
            <w:r w:rsidRPr="007A5786">
              <w:rPr>
                <w:rFonts w:hAnsi="Times New Roman" w:cs="Times New Roman"/>
                <w:color w:val="000000"/>
                <w:sz w:val="24"/>
                <w:szCs w:val="24"/>
              </w:rPr>
              <w:t> </w:t>
            </w:r>
            <w:r w:rsidRPr="007A5786">
              <w:rPr>
                <w:rFonts w:hAnsi="Times New Roman" w:cs="Times New Roman"/>
                <w:color w:val="000000"/>
                <w:sz w:val="24"/>
                <w:szCs w:val="24"/>
                <w:lang w:val="ru-RU"/>
              </w:rPr>
              <w:t>педагог-психолог, социальный педагог</w:t>
            </w:r>
          </w:p>
        </w:tc>
      </w:tr>
      <w:tr w:rsidR="00AC0FE6" w:rsidRPr="007A5786" w14:paraId="17BE0B79" w14:textId="77777777">
        <w:trPr>
          <w:trHeight w:val="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81BBCB"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10-й класс: «Профессиональное самоопределение учащихся»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0E0C46" w14:textId="77777777" w:rsidR="00AC0FE6" w:rsidRPr="007A5786" w:rsidRDefault="00AC0FE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F9B5BE" w14:textId="77777777" w:rsidR="00AC0FE6" w:rsidRPr="007A5786" w:rsidRDefault="00F458DB">
            <w:pPr>
              <w:rPr>
                <w:sz w:val="24"/>
                <w:szCs w:val="24"/>
              </w:rPr>
            </w:pPr>
            <w:r w:rsidRPr="007A5786">
              <w:rPr>
                <w:rFonts w:hAnsi="Times New Roman" w:cs="Times New Roman"/>
                <w:color w:val="000000"/>
                <w:sz w:val="24"/>
                <w:szCs w:val="24"/>
              </w:rPr>
              <w:t>Классные руководители, педагог-психолог</w:t>
            </w:r>
          </w:p>
        </w:tc>
      </w:tr>
      <w:tr w:rsidR="00AC0FE6" w:rsidRPr="007A5786" w14:paraId="384517AB" w14:textId="77777777">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CAE570"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9-й и</w:t>
            </w:r>
            <w:r w:rsidRPr="007A5786">
              <w:rPr>
                <w:rFonts w:hAnsi="Times New Roman" w:cs="Times New Roman"/>
                <w:color w:val="000000"/>
                <w:sz w:val="24"/>
                <w:szCs w:val="24"/>
              </w:rPr>
              <w:t> </w:t>
            </w:r>
            <w:r w:rsidRPr="007A5786">
              <w:rPr>
                <w:rFonts w:hAnsi="Times New Roman" w:cs="Times New Roman"/>
                <w:color w:val="000000"/>
                <w:sz w:val="24"/>
                <w:szCs w:val="24"/>
                <w:lang w:val="ru-RU"/>
              </w:rPr>
              <w:t>11-й классы: «Нормативно-правовые основы проведения государственной итоговой аттестации»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D0FAA4" w14:textId="77777777" w:rsidR="00AC0FE6" w:rsidRPr="007A5786" w:rsidRDefault="00AC0FE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2C3049" w14:textId="77777777" w:rsidR="00AC0FE6" w:rsidRPr="007A5786" w:rsidRDefault="00F458DB">
            <w:pPr>
              <w:rPr>
                <w:sz w:val="24"/>
                <w:szCs w:val="24"/>
              </w:rPr>
            </w:pPr>
            <w:r w:rsidRPr="007A5786">
              <w:rPr>
                <w:rFonts w:hAnsi="Times New Roman" w:cs="Times New Roman"/>
                <w:color w:val="000000"/>
                <w:sz w:val="24"/>
                <w:szCs w:val="24"/>
              </w:rPr>
              <w:t>Классные руководители</w:t>
            </w:r>
          </w:p>
        </w:tc>
      </w:tr>
      <w:tr w:rsidR="00AC0FE6" w:rsidRPr="007D6FBD" w14:paraId="07EE73F7" w14:textId="77777777">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A9C8F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7-й и</w:t>
            </w:r>
            <w:r w:rsidRPr="007A5786">
              <w:rPr>
                <w:rFonts w:hAnsi="Times New Roman" w:cs="Times New Roman"/>
                <w:color w:val="000000"/>
                <w:sz w:val="24"/>
                <w:szCs w:val="24"/>
              </w:rPr>
              <w:t> </w:t>
            </w:r>
            <w:r w:rsidRPr="007A5786">
              <w:rPr>
                <w:rFonts w:hAnsi="Times New Roman" w:cs="Times New Roman"/>
                <w:color w:val="000000"/>
                <w:sz w:val="24"/>
                <w:szCs w:val="24"/>
                <w:lang w:val="ru-RU"/>
              </w:rPr>
              <w:t>8-й классы: «Профилактика правонарушений»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8FC7BC"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4-я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EE3183"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Классные руководители,</w:t>
            </w:r>
            <w:r w:rsidRPr="007A5786">
              <w:rPr>
                <w:rFonts w:hAnsi="Times New Roman" w:cs="Times New Roman"/>
                <w:color w:val="000000"/>
                <w:sz w:val="24"/>
                <w:szCs w:val="24"/>
              </w:rPr>
              <w:t> </w:t>
            </w:r>
            <w:r w:rsidRPr="007A5786">
              <w:rPr>
                <w:rFonts w:hAnsi="Times New Roman" w:cs="Times New Roman"/>
                <w:color w:val="000000"/>
                <w:sz w:val="24"/>
                <w:szCs w:val="24"/>
                <w:lang w:val="ru-RU"/>
              </w:rPr>
              <w:t>социальный педагог,</w:t>
            </w:r>
            <w:r w:rsidRPr="007A5786">
              <w:rPr>
                <w:rFonts w:hAnsi="Times New Roman" w:cs="Times New Roman"/>
                <w:color w:val="000000"/>
                <w:sz w:val="24"/>
                <w:szCs w:val="24"/>
              </w:rPr>
              <w:t> </w:t>
            </w:r>
            <w:r w:rsidRPr="007A5786">
              <w:rPr>
                <w:rFonts w:hAnsi="Times New Roman" w:cs="Times New Roman"/>
                <w:color w:val="000000"/>
                <w:sz w:val="24"/>
                <w:szCs w:val="24"/>
                <w:lang w:val="ru-RU"/>
              </w:rPr>
              <w:t xml:space="preserve"> инспектор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делам несовершеннолетних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согласованию)</w:t>
            </w:r>
          </w:p>
        </w:tc>
      </w:tr>
      <w:tr w:rsidR="00AC0FE6" w:rsidRPr="007A5786" w14:paraId="18CA7BF7" w14:textId="77777777">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E38A7E"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9-й класс: «Помощь семьи в</w:t>
            </w:r>
            <w:r w:rsidRPr="007A5786">
              <w:rPr>
                <w:rFonts w:hAnsi="Times New Roman" w:cs="Times New Roman"/>
                <w:color w:val="000000"/>
                <w:sz w:val="24"/>
                <w:szCs w:val="24"/>
              </w:rPr>
              <w:t> </w:t>
            </w:r>
            <w:r w:rsidRPr="007A5786">
              <w:rPr>
                <w:rFonts w:hAnsi="Times New Roman" w:cs="Times New Roman"/>
                <w:color w:val="000000"/>
                <w:sz w:val="24"/>
                <w:szCs w:val="24"/>
                <w:lang w:val="ru-RU"/>
              </w:rPr>
              <w:t>правильной профессиональной ориентации ребенка»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44F3B7" w14:textId="77777777" w:rsidR="00AC0FE6" w:rsidRPr="007A5786" w:rsidRDefault="00AC0FE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469B8D" w14:textId="77777777" w:rsidR="00AC0FE6" w:rsidRPr="007A5786" w:rsidRDefault="00F458DB">
            <w:pPr>
              <w:rPr>
                <w:sz w:val="24"/>
                <w:szCs w:val="24"/>
              </w:rPr>
            </w:pPr>
            <w:r w:rsidRPr="007A5786">
              <w:rPr>
                <w:rFonts w:hAnsi="Times New Roman" w:cs="Times New Roman"/>
                <w:color w:val="000000"/>
                <w:sz w:val="24"/>
                <w:szCs w:val="24"/>
              </w:rPr>
              <w:t>Классные руководители</w:t>
            </w:r>
          </w:p>
        </w:tc>
      </w:tr>
      <w:tr w:rsidR="00AC0FE6" w:rsidRPr="007A5786" w14:paraId="4D03D1B7" w14:textId="77777777">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02836E"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1–11-е классы: «Результаты обучения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итогам учебного года»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78DE7E" w14:textId="77777777" w:rsidR="00AC0FE6" w:rsidRPr="007A5786" w:rsidRDefault="00AC0FE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FC3ED9"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Классные руководители</w:t>
            </w:r>
          </w:p>
        </w:tc>
      </w:tr>
      <w:tr w:rsidR="00AC0FE6" w:rsidRPr="007A5786" w14:paraId="100E5AC4" w14:textId="77777777">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912CE1"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9-й и</w:t>
            </w:r>
            <w:r w:rsidRPr="007A5786">
              <w:rPr>
                <w:rFonts w:hAnsi="Times New Roman" w:cs="Times New Roman"/>
                <w:color w:val="000000"/>
                <w:sz w:val="24"/>
                <w:szCs w:val="24"/>
              </w:rPr>
              <w:t> </w:t>
            </w:r>
            <w:r w:rsidRPr="007A5786">
              <w:rPr>
                <w:rFonts w:hAnsi="Times New Roman" w:cs="Times New Roman"/>
                <w:color w:val="000000"/>
                <w:sz w:val="24"/>
                <w:szCs w:val="24"/>
                <w:lang w:val="ru-RU"/>
              </w:rPr>
              <w:t>11-й классы: «Подготовка к</w:t>
            </w:r>
            <w:r w:rsidRPr="007A5786">
              <w:rPr>
                <w:rFonts w:hAnsi="Times New Roman" w:cs="Times New Roman"/>
                <w:color w:val="000000"/>
                <w:sz w:val="24"/>
                <w:szCs w:val="24"/>
              </w:rPr>
              <w:t> </w:t>
            </w:r>
            <w:r w:rsidRPr="007A5786">
              <w:rPr>
                <w:rFonts w:hAnsi="Times New Roman" w:cs="Times New Roman"/>
                <w:color w:val="000000"/>
                <w:sz w:val="24"/>
                <w:szCs w:val="24"/>
                <w:lang w:val="ru-RU"/>
              </w:rPr>
              <w:t>ГИА и</w:t>
            </w:r>
            <w:r w:rsidRPr="007A5786">
              <w:rPr>
                <w:rFonts w:hAnsi="Times New Roman" w:cs="Times New Roman"/>
                <w:color w:val="000000"/>
                <w:sz w:val="24"/>
                <w:szCs w:val="24"/>
              </w:rPr>
              <w:t> </w:t>
            </w:r>
            <w:r w:rsidRPr="007A5786">
              <w:rPr>
                <w:rFonts w:hAnsi="Times New Roman" w:cs="Times New Roman"/>
                <w:color w:val="000000"/>
                <w:sz w:val="24"/>
                <w:szCs w:val="24"/>
                <w:lang w:val="ru-RU"/>
              </w:rPr>
              <w:t>выпускному»</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736D96" w14:textId="77777777" w:rsidR="00AC0FE6" w:rsidRPr="007A5786" w:rsidRDefault="00AC0FE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3FCFA9" w14:textId="77777777" w:rsidR="00AC0FE6" w:rsidRPr="007A5786" w:rsidRDefault="00F458DB">
            <w:pPr>
              <w:rPr>
                <w:sz w:val="24"/>
                <w:szCs w:val="24"/>
              </w:rPr>
            </w:pPr>
            <w:r w:rsidRPr="007A5786">
              <w:rPr>
                <w:rFonts w:hAnsi="Times New Roman" w:cs="Times New Roman"/>
                <w:color w:val="000000"/>
                <w:sz w:val="24"/>
                <w:szCs w:val="24"/>
              </w:rPr>
              <w:t>Классные руководители</w:t>
            </w:r>
          </w:p>
        </w:tc>
      </w:tr>
      <w:tr w:rsidR="00AC0FE6" w:rsidRPr="007A5786" w14:paraId="14DA35F8"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BCD8EA" w14:textId="77777777" w:rsidR="00AC0FE6" w:rsidRPr="007A5786" w:rsidRDefault="00F458DB">
            <w:pPr>
              <w:rPr>
                <w:rFonts w:hAnsi="Times New Roman" w:cs="Times New Roman"/>
                <w:color w:val="000000"/>
                <w:sz w:val="24"/>
                <w:szCs w:val="24"/>
              </w:rPr>
            </w:pPr>
            <w:r w:rsidRPr="007A5786">
              <w:rPr>
                <w:rFonts w:hAnsi="Times New Roman" w:cs="Times New Roman"/>
                <w:b/>
                <w:bCs/>
                <w:color w:val="000000"/>
                <w:sz w:val="24"/>
                <w:szCs w:val="24"/>
              </w:rPr>
              <w:t>Параллельные классные родительские собрания</w:t>
            </w:r>
          </w:p>
        </w:tc>
      </w:tr>
      <w:tr w:rsidR="00AC0FE6" w:rsidRPr="007A5786" w14:paraId="21AC62D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551DF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4</w:t>
            </w:r>
            <w:r w:rsidRPr="007A5786">
              <w:rPr>
                <w:rFonts w:hAnsi="Times New Roman" w:cs="Times New Roman"/>
                <w:color w:val="000000"/>
                <w:sz w:val="24"/>
                <w:szCs w:val="24"/>
              </w:rPr>
              <w:t> </w:t>
            </w:r>
            <w:r w:rsidRPr="007A5786">
              <w:rPr>
                <w:rFonts w:hAnsi="Times New Roman" w:cs="Times New Roman"/>
                <w:color w:val="000000"/>
                <w:sz w:val="24"/>
                <w:szCs w:val="24"/>
                <w:lang w:val="ru-RU"/>
              </w:rPr>
              <w:t xml:space="preserve"> </w:t>
            </w:r>
            <w:r w:rsidR="000A20F5" w:rsidRPr="007A5786">
              <w:rPr>
                <w:rFonts w:hAnsi="Times New Roman" w:cs="Times New Roman"/>
                <w:color w:val="000000"/>
                <w:sz w:val="24"/>
                <w:szCs w:val="24"/>
                <w:lang w:val="ru-RU"/>
              </w:rPr>
              <w:t>класс</w:t>
            </w:r>
            <w:r w:rsidRPr="007A5786">
              <w:rPr>
                <w:rFonts w:hAnsi="Times New Roman" w:cs="Times New Roman"/>
                <w:color w:val="000000"/>
                <w:sz w:val="24"/>
                <w:szCs w:val="24"/>
                <w:lang w:val="ru-RU"/>
              </w:rPr>
              <w:t>: «Подготовка к</w:t>
            </w:r>
            <w:r w:rsidRPr="007A5786">
              <w:rPr>
                <w:rFonts w:hAnsi="Times New Roman" w:cs="Times New Roman"/>
                <w:color w:val="000000"/>
                <w:sz w:val="24"/>
                <w:szCs w:val="24"/>
              </w:rPr>
              <w:t> </w:t>
            </w:r>
            <w:r w:rsidRPr="007A5786">
              <w:rPr>
                <w:rFonts w:hAnsi="Times New Roman" w:cs="Times New Roman"/>
                <w:color w:val="000000"/>
                <w:sz w:val="24"/>
                <w:szCs w:val="24"/>
                <w:lang w:val="ru-RU"/>
              </w:rPr>
              <w:t>выпускному»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6B99BE"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F60862"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Классные руководители</w:t>
            </w:r>
          </w:p>
        </w:tc>
      </w:tr>
      <w:tr w:rsidR="00AC0FE6" w:rsidRPr="007D6FBD" w14:paraId="6EA662EA"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5846F0" w14:textId="77777777" w:rsidR="00AC0FE6" w:rsidRPr="007A5786" w:rsidRDefault="00F458DB">
            <w:pPr>
              <w:rPr>
                <w:rFonts w:hAnsi="Times New Roman" w:cs="Times New Roman"/>
                <w:color w:val="000000"/>
                <w:sz w:val="24"/>
                <w:szCs w:val="24"/>
                <w:lang w:val="ru-RU"/>
              </w:rPr>
            </w:pPr>
            <w:r w:rsidRPr="007A5786">
              <w:rPr>
                <w:rFonts w:hAnsi="Times New Roman" w:cs="Times New Roman"/>
                <w:b/>
                <w:bCs/>
                <w:color w:val="000000"/>
                <w:sz w:val="24"/>
                <w:szCs w:val="24"/>
                <w:lang w:val="ru-RU"/>
              </w:rPr>
              <w:t>Собрания для родителей будущих первоклассников</w:t>
            </w:r>
          </w:p>
        </w:tc>
      </w:tr>
      <w:tr w:rsidR="00AC0FE6" w:rsidRPr="007A5786" w14:paraId="419BA6D8" w14:textId="77777777">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2DA36C"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Организационное собрание для родителей будущих первоклассников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E315D0"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C8B384"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Директор, классные руководители</w:t>
            </w:r>
          </w:p>
        </w:tc>
      </w:tr>
      <w:tr w:rsidR="00AC0FE6" w:rsidRPr="007D6FBD" w14:paraId="2BDCE9F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5C88C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Профилактика трудной школьной адаптации. Ребенок в</w:t>
            </w:r>
            <w:r w:rsidRPr="007A5786">
              <w:rPr>
                <w:rFonts w:hAnsi="Times New Roman" w:cs="Times New Roman"/>
                <w:color w:val="000000"/>
                <w:sz w:val="24"/>
                <w:szCs w:val="24"/>
              </w:rPr>
              <w:t> </w:t>
            </w:r>
            <w:r w:rsidRPr="007A5786">
              <w:rPr>
                <w:rFonts w:hAnsi="Times New Roman" w:cs="Times New Roman"/>
                <w:color w:val="000000"/>
                <w:sz w:val="24"/>
                <w:szCs w:val="24"/>
                <w:lang w:val="ru-RU"/>
              </w:rPr>
              <w:t>среде сверстников (психолого-педагогические аспекты)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F8321A"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A6FA4C"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Директор, классные руководители, педагог-психолог</w:t>
            </w:r>
          </w:p>
        </w:tc>
      </w:tr>
      <w:tr w:rsidR="00AC0FE6" w:rsidRPr="007A5786" w14:paraId="5EC08C16" w14:textId="77777777">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09411C"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lastRenderedPageBreak/>
              <w:t>Особенности содержания начального общего образования. УМК, используемые в</w:t>
            </w:r>
            <w:r w:rsidRPr="007A5786">
              <w:rPr>
                <w:rFonts w:hAnsi="Times New Roman" w:cs="Times New Roman"/>
                <w:color w:val="000000"/>
                <w:sz w:val="24"/>
                <w:szCs w:val="24"/>
              </w:rPr>
              <w:t> </w:t>
            </w:r>
            <w:r w:rsidRPr="007A5786">
              <w:rPr>
                <w:rFonts w:hAnsi="Times New Roman" w:cs="Times New Roman"/>
                <w:color w:val="000000"/>
                <w:sz w:val="24"/>
                <w:szCs w:val="24"/>
                <w:lang w:val="ru-RU"/>
              </w:rPr>
              <w:t>1-м классе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13C3D5" w14:textId="77777777" w:rsidR="00AC0FE6" w:rsidRPr="007A5786" w:rsidRDefault="00AC0FE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4CBB77"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Директор, классные руководители</w:t>
            </w:r>
          </w:p>
        </w:tc>
      </w:tr>
    </w:tbl>
    <w:p w14:paraId="1BCB0940" w14:textId="77777777" w:rsidR="00AC0FE6" w:rsidRPr="007A5786" w:rsidRDefault="00F458DB">
      <w:pPr>
        <w:spacing w:line="600" w:lineRule="atLeast"/>
        <w:rPr>
          <w:b/>
          <w:bCs/>
          <w:color w:val="252525"/>
          <w:spacing w:val="-2"/>
          <w:sz w:val="24"/>
          <w:szCs w:val="24"/>
          <w:lang w:val="ru-RU"/>
        </w:rPr>
      </w:pPr>
      <w:r w:rsidRPr="007A5786">
        <w:rPr>
          <w:b/>
          <w:bCs/>
          <w:color w:val="252525"/>
          <w:spacing w:val="-2"/>
          <w:sz w:val="24"/>
          <w:szCs w:val="24"/>
          <w:lang w:val="ru-RU"/>
        </w:rPr>
        <w:t>2.4. Психолого-педагогическое и</w:t>
      </w:r>
      <w:r w:rsidRPr="007A5786">
        <w:rPr>
          <w:b/>
          <w:bCs/>
          <w:color w:val="252525"/>
          <w:spacing w:val="-2"/>
          <w:sz w:val="24"/>
          <w:szCs w:val="24"/>
        </w:rPr>
        <w:t> </w:t>
      </w:r>
      <w:r w:rsidRPr="007A5786">
        <w:rPr>
          <w:b/>
          <w:bCs/>
          <w:color w:val="252525"/>
          <w:spacing w:val="-2"/>
          <w:sz w:val="24"/>
          <w:szCs w:val="24"/>
          <w:lang w:val="ru-RU"/>
        </w:rPr>
        <w:t>социальное сопровождение образовательной деятельности</w:t>
      </w:r>
    </w:p>
    <w:p w14:paraId="572EAD3F" w14:textId="77777777" w:rsidR="00AC0FE6" w:rsidRPr="007A5786" w:rsidRDefault="00F458DB">
      <w:pPr>
        <w:rPr>
          <w:rFonts w:hAnsi="Times New Roman" w:cs="Times New Roman"/>
          <w:color w:val="000000"/>
          <w:sz w:val="24"/>
          <w:szCs w:val="24"/>
          <w:lang w:val="ru-RU"/>
        </w:rPr>
      </w:pPr>
      <w:r w:rsidRPr="007A5786">
        <w:rPr>
          <w:rFonts w:hAnsi="Times New Roman" w:cs="Times New Roman"/>
          <w:b/>
          <w:bCs/>
          <w:color w:val="000000"/>
          <w:sz w:val="24"/>
          <w:szCs w:val="24"/>
          <w:lang w:val="ru-RU"/>
        </w:rPr>
        <w:t>2.4.1.</w:t>
      </w:r>
      <w:r w:rsidRPr="007A5786">
        <w:rPr>
          <w:rFonts w:hAnsi="Times New Roman" w:cs="Times New Roman"/>
          <w:color w:val="000000"/>
          <w:sz w:val="24"/>
          <w:szCs w:val="24"/>
        </w:rPr>
        <w:t> </w:t>
      </w:r>
      <w:r w:rsidRPr="007A5786">
        <w:rPr>
          <w:rFonts w:hAnsi="Times New Roman" w:cs="Times New Roman"/>
          <w:b/>
          <w:bCs/>
          <w:color w:val="000000"/>
          <w:sz w:val="24"/>
          <w:szCs w:val="24"/>
          <w:lang w:val="ru-RU"/>
        </w:rPr>
        <w:t xml:space="preserve">Психолого-педагогическое сопровождение </w:t>
      </w:r>
    </w:p>
    <w:p w14:paraId="34B9314A" w14:textId="77777777" w:rsidR="00AC0FE6" w:rsidRPr="007A5786" w:rsidRDefault="00F458DB">
      <w:pPr>
        <w:rPr>
          <w:rFonts w:hAnsi="Times New Roman" w:cs="Times New Roman"/>
          <w:color w:val="000000"/>
          <w:sz w:val="24"/>
          <w:szCs w:val="24"/>
          <w:lang w:val="ru-RU"/>
        </w:rPr>
      </w:pPr>
      <w:r w:rsidRPr="007A5786">
        <w:rPr>
          <w:rFonts w:hAnsi="Times New Roman" w:cs="Times New Roman"/>
          <w:b/>
          <w:bCs/>
          <w:color w:val="000000"/>
          <w:sz w:val="24"/>
          <w:szCs w:val="24"/>
          <w:lang w:val="ru-RU"/>
        </w:rPr>
        <w:t>План работы педагога-психолога</w:t>
      </w:r>
    </w:p>
    <w:p w14:paraId="3FA4B0D6" w14:textId="77777777" w:rsidR="00AC0FE6" w:rsidRPr="007A5786" w:rsidRDefault="00F458DB">
      <w:pPr>
        <w:rPr>
          <w:rFonts w:hAnsi="Times New Roman" w:cs="Times New Roman"/>
          <w:color w:val="000000"/>
          <w:sz w:val="24"/>
          <w:szCs w:val="24"/>
          <w:lang w:val="ru-RU"/>
        </w:rPr>
      </w:pPr>
      <w:r w:rsidRPr="007A5786">
        <w:rPr>
          <w:rFonts w:hAnsi="Times New Roman" w:cs="Times New Roman"/>
          <w:b/>
          <w:bCs/>
          <w:color w:val="000000"/>
          <w:sz w:val="24"/>
          <w:szCs w:val="24"/>
          <w:lang w:val="ru-RU"/>
        </w:rPr>
        <w:t>2.4.2. Деятельность совета по</w:t>
      </w:r>
      <w:r w:rsidRPr="007A5786">
        <w:rPr>
          <w:rFonts w:hAnsi="Times New Roman" w:cs="Times New Roman"/>
          <w:b/>
          <w:bCs/>
          <w:color w:val="000000"/>
          <w:sz w:val="24"/>
          <w:szCs w:val="24"/>
        </w:rPr>
        <w:t> </w:t>
      </w:r>
      <w:r w:rsidRPr="007A5786">
        <w:rPr>
          <w:rFonts w:hAnsi="Times New Roman" w:cs="Times New Roman"/>
          <w:b/>
          <w:bCs/>
          <w:color w:val="000000"/>
          <w:sz w:val="24"/>
          <w:szCs w:val="24"/>
          <w:lang w:val="ru-RU"/>
        </w:rPr>
        <w:t>профилактике правонарушений и</w:t>
      </w:r>
      <w:r w:rsidRPr="007A5786">
        <w:rPr>
          <w:rFonts w:hAnsi="Times New Roman" w:cs="Times New Roman"/>
          <w:b/>
          <w:bCs/>
          <w:color w:val="000000"/>
          <w:sz w:val="24"/>
          <w:szCs w:val="24"/>
        </w:rPr>
        <w:t> </w:t>
      </w:r>
      <w:r w:rsidRPr="007A5786">
        <w:rPr>
          <w:rFonts w:hAnsi="Times New Roman" w:cs="Times New Roman"/>
          <w:b/>
          <w:bCs/>
          <w:color w:val="000000"/>
          <w:sz w:val="24"/>
          <w:szCs w:val="24"/>
          <w:lang w:val="ru-RU"/>
        </w:rPr>
        <w:t>безнадзорности</w:t>
      </w:r>
    </w:p>
    <w:p w14:paraId="2C20CA20"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Цель: профилактика правонарушений, преступности и</w:t>
      </w:r>
      <w:r w:rsidRPr="007A5786">
        <w:rPr>
          <w:rFonts w:hAnsi="Times New Roman" w:cs="Times New Roman"/>
          <w:color w:val="000000"/>
          <w:sz w:val="24"/>
          <w:szCs w:val="24"/>
        </w:rPr>
        <w:t> </w:t>
      </w:r>
      <w:r w:rsidRPr="007A5786">
        <w:rPr>
          <w:rFonts w:hAnsi="Times New Roman" w:cs="Times New Roman"/>
          <w:color w:val="000000"/>
          <w:sz w:val="24"/>
          <w:szCs w:val="24"/>
          <w:lang w:val="ru-RU"/>
        </w:rPr>
        <w:t>безнадзорности несовершеннолетних, формирование законопослушного поведения и</w:t>
      </w:r>
      <w:r w:rsidRPr="007A5786">
        <w:rPr>
          <w:rFonts w:hAnsi="Times New Roman" w:cs="Times New Roman"/>
          <w:color w:val="000000"/>
          <w:sz w:val="24"/>
          <w:szCs w:val="24"/>
        </w:rPr>
        <w:t> </w:t>
      </w:r>
      <w:r w:rsidRPr="007A5786">
        <w:rPr>
          <w:rFonts w:hAnsi="Times New Roman" w:cs="Times New Roman"/>
          <w:color w:val="000000"/>
          <w:sz w:val="24"/>
          <w:szCs w:val="24"/>
          <w:lang w:val="ru-RU"/>
        </w:rPr>
        <w:t>правовой культуры обучающихся и</w:t>
      </w:r>
      <w:r w:rsidRPr="007A5786">
        <w:rPr>
          <w:rFonts w:hAnsi="Times New Roman" w:cs="Times New Roman"/>
          <w:color w:val="000000"/>
          <w:sz w:val="24"/>
          <w:szCs w:val="24"/>
        </w:rPr>
        <w:t> </w:t>
      </w:r>
      <w:r w:rsidRPr="007A5786">
        <w:rPr>
          <w:rFonts w:hAnsi="Times New Roman" w:cs="Times New Roman"/>
          <w:color w:val="000000"/>
          <w:sz w:val="24"/>
          <w:szCs w:val="24"/>
          <w:lang w:val="ru-RU"/>
        </w:rPr>
        <w:t>их</w:t>
      </w:r>
      <w:r w:rsidRPr="007A5786">
        <w:rPr>
          <w:rFonts w:hAnsi="Times New Roman" w:cs="Times New Roman"/>
          <w:color w:val="000000"/>
          <w:sz w:val="24"/>
          <w:szCs w:val="24"/>
        </w:rPr>
        <w:t> </w:t>
      </w:r>
      <w:r w:rsidRPr="007A5786">
        <w:rPr>
          <w:rFonts w:hAnsi="Times New Roman" w:cs="Times New Roman"/>
          <w:color w:val="000000"/>
          <w:sz w:val="24"/>
          <w:szCs w:val="24"/>
          <w:lang w:val="ru-RU"/>
        </w:rPr>
        <w:t>родителей (законных представителей).</w:t>
      </w:r>
    </w:p>
    <w:p w14:paraId="00F6F2F0"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Задачи:</w:t>
      </w:r>
    </w:p>
    <w:p w14:paraId="1CD29557" w14:textId="77777777" w:rsidR="00AC0FE6" w:rsidRPr="007A5786" w:rsidRDefault="00F458DB">
      <w:pPr>
        <w:numPr>
          <w:ilvl w:val="0"/>
          <w:numId w:val="11"/>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В</w:t>
      </w:r>
      <w:r w:rsidRPr="007A5786">
        <w:rPr>
          <w:rFonts w:hAnsi="Times New Roman" w:cs="Times New Roman"/>
          <w:color w:val="000000"/>
          <w:sz w:val="24"/>
          <w:szCs w:val="24"/>
        </w:rPr>
        <w:t> </w:t>
      </w:r>
      <w:r w:rsidRPr="007A5786">
        <w:rPr>
          <w:rFonts w:hAnsi="Times New Roman" w:cs="Times New Roman"/>
          <w:color w:val="000000"/>
          <w:sz w:val="24"/>
          <w:szCs w:val="24"/>
          <w:lang w:val="ru-RU"/>
        </w:rPr>
        <w:t>доступных формах и</w:t>
      </w:r>
      <w:r w:rsidRPr="007A5786">
        <w:rPr>
          <w:rFonts w:hAnsi="Times New Roman" w:cs="Times New Roman"/>
          <w:color w:val="000000"/>
          <w:sz w:val="24"/>
          <w:szCs w:val="24"/>
        </w:rPr>
        <w:t> </w:t>
      </w:r>
      <w:r w:rsidRPr="007A5786">
        <w:rPr>
          <w:rFonts w:hAnsi="Times New Roman" w:cs="Times New Roman"/>
          <w:color w:val="000000"/>
          <w:sz w:val="24"/>
          <w:szCs w:val="24"/>
          <w:lang w:val="ru-RU"/>
        </w:rPr>
        <w:t>доступными методами учебной и</w:t>
      </w:r>
      <w:r w:rsidRPr="007A5786">
        <w:rPr>
          <w:rFonts w:hAnsi="Times New Roman" w:cs="Times New Roman"/>
          <w:color w:val="000000"/>
          <w:sz w:val="24"/>
          <w:szCs w:val="24"/>
        </w:rPr>
        <w:t> </w:t>
      </w:r>
      <w:r w:rsidRPr="007A5786">
        <w:rPr>
          <w:rFonts w:hAnsi="Times New Roman" w:cs="Times New Roman"/>
          <w:color w:val="000000"/>
          <w:sz w:val="24"/>
          <w:szCs w:val="24"/>
          <w:lang w:val="ru-RU"/>
        </w:rPr>
        <w:t>воспитательной работы способствовать профилактике правонарушений, преступности и</w:t>
      </w:r>
      <w:r w:rsidRPr="007A5786">
        <w:rPr>
          <w:rFonts w:hAnsi="Times New Roman" w:cs="Times New Roman"/>
          <w:color w:val="000000"/>
          <w:sz w:val="24"/>
          <w:szCs w:val="24"/>
        </w:rPr>
        <w:t> </w:t>
      </w:r>
      <w:r w:rsidRPr="007A5786">
        <w:rPr>
          <w:rFonts w:hAnsi="Times New Roman" w:cs="Times New Roman"/>
          <w:color w:val="000000"/>
          <w:sz w:val="24"/>
          <w:szCs w:val="24"/>
          <w:lang w:val="ru-RU"/>
        </w:rPr>
        <w:t>безнадзорности учащихся, формированию законопослушного поведения обучающихся, профилактике жестокого обращения с пожилыми людьми.</w:t>
      </w:r>
    </w:p>
    <w:p w14:paraId="55B7EE44" w14:textId="77777777" w:rsidR="00AC0FE6" w:rsidRPr="007A5786" w:rsidRDefault="00F458DB">
      <w:pPr>
        <w:numPr>
          <w:ilvl w:val="0"/>
          <w:numId w:val="11"/>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Защищать права и</w:t>
      </w:r>
      <w:r w:rsidRPr="007A5786">
        <w:rPr>
          <w:rFonts w:hAnsi="Times New Roman" w:cs="Times New Roman"/>
          <w:color w:val="000000"/>
          <w:sz w:val="24"/>
          <w:szCs w:val="24"/>
        </w:rPr>
        <w:t> </w:t>
      </w:r>
      <w:r w:rsidRPr="007A5786">
        <w:rPr>
          <w:rFonts w:hAnsi="Times New Roman" w:cs="Times New Roman"/>
          <w:color w:val="000000"/>
          <w:sz w:val="24"/>
          <w:szCs w:val="24"/>
          <w:lang w:val="ru-RU"/>
        </w:rPr>
        <w:t>законные интересы несовершеннолетних, которые находятся в</w:t>
      </w:r>
      <w:r w:rsidRPr="007A5786">
        <w:rPr>
          <w:rFonts w:hAnsi="Times New Roman" w:cs="Times New Roman"/>
          <w:color w:val="000000"/>
          <w:sz w:val="24"/>
          <w:szCs w:val="24"/>
        </w:rPr>
        <w:t> </w:t>
      </w:r>
      <w:r w:rsidRPr="007A5786">
        <w:rPr>
          <w:rFonts w:hAnsi="Times New Roman" w:cs="Times New Roman"/>
          <w:color w:val="000000"/>
          <w:sz w:val="24"/>
          <w:szCs w:val="24"/>
          <w:lang w:val="ru-RU"/>
        </w:rPr>
        <w:t>трудной жизненной ситуации, социально опасном положении.</w:t>
      </w:r>
    </w:p>
    <w:p w14:paraId="0C3C8CDF" w14:textId="77777777" w:rsidR="00AC0FE6" w:rsidRPr="007A5786" w:rsidRDefault="00F458DB">
      <w:pPr>
        <w:numPr>
          <w:ilvl w:val="0"/>
          <w:numId w:val="11"/>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Выявлять детей группы риска, детей, которые находятся в</w:t>
      </w:r>
      <w:r w:rsidRPr="007A5786">
        <w:rPr>
          <w:rFonts w:hAnsi="Times New Roman" w:cs="Times New Roman"/>
          <w:color w:val="000000"/>
          <w:sz w:val="24"/>
          <w:szCs w:val="24"/>
        </w:rPr>
        <w:t> </w:t>
      </w:r>
      <w:r w:rsidRPr="007A5786">
        <w:rPr>
          <w:rFonts w:hAnsi="Times New Roman" w:cs="Times New Roman"/>
          <w:color w:val="000000"/>
          <w:sz w:val="24"/>
          <w:szCs w:val="24"/>
          <w:lang w:val="ru-RU"/>
        </w:rPr>
        <w:t>трудной жизненной ситуации и</w:t>
      </w:r>
      <w:r w:rsidRPr="007A5786">
        <w:rPr>
          <w:rFonts w:hAnsi="Times New Roman" w:cs="Times New Roman"/>
          <w:color w:val="000000"/>
          <w:sz w:val="24"/>
          <w:szCs w:val="24"/>
        </w:rPr>
        <w:t> </w:t>
      </w:r>
      <w:r w:rsidRPr="007A5786">
        <w:rPr>
          <w:rFonts w:hAnsi="Times New Roman" w:cs="Times New Roman"/>
          <w:color w:val="000000"/>
          <w:sz w:val="24"/>
          <w:szCs w:val="24"/>
          <w:lang w:val="ru-RU"/>
        </w:rPr>
        <w:t>социально опасном положении, и</w:t>
      </w:r>
      <w:r w:rsidRPr="007A5786">
        <w:rPr>
          <w:rFonts w:hAnsi="Times New Roman" w:cs="Times New Roman"/>
          <w:color w:val="000000"/>
          <w:sz w:val="24"/>
          <w:szCs w:val="24"/>
        </w:rPr>
        <w:t> </w:t>
      </w:r>
      <w:r w:rsidRPr="007A5786">
        <w:rPr>
          <w:rFonts w:hAnsi="Times New Roman" w:cs="Times New Roman"/>
          <w:color w:val="000000"/>
          <w:sz w:val="24"/>
          <w:szCs w:val="24"/>
          <w:lang w:val="ru-RU"/>
        </w:rPr>
        <w:t>принимать меры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оказанию им</w:t>
      </w:r>
      <w:r w:rsidRPr="007A5786">
        <w:rPr>
          <w:rFonts w:hAnsi="Times New Roman" w:cs="Times New Roman"/>
          <w:color w:val="000000"/>
          <w:sz w:val="24"/>
          <w:szCs w:val="24"/>
        </w:rPr>
        <w:t> </w:t>
      </w:r>
      <w:r w:rsidRPr="007A5786">
        <w:rPr>
          <w:rFonts w:hAnsi="Times New Roman" w:cs="Times New Roman"/>
          <w:color w:val="000000"/>
          <w:sz w:val="24"/>
          <w:szCs w:val="24"/>
          <w:lang w:val="ru-RU"/>
        </w:rPr>
        <w:t>педагогической и</w:t>
      </w:r>
      <w:r w:rsidRPr="007A5786">
        <w:rPr>
          <w:rFonts w:hAnsi="Times New Roman" w:cs="Times New Roman"/>
          <w:color w:val="000000"/>
          <w:sz w:val="24"/>
          <w:szCs w:val="24"/>
        </w:rPr>
        <w:t> </w:t>
      </w:r>
      <w:r w:rsidRPr="007A5786">
        <w:rPr>
          <w:rFonts w:hAnsi="Times New Roman" w:cs="Times New Roman"/>
          <w:color w:val="000000"/>
          <w:sz w:val="24"/>
          <w:szCs w:val="24"/>
          <w:lang w:val="ru-RU"/>
        </w:rPr>
        <w:t>психологической помощи.</w:t>
      </w:r>
    </w:p>
    <w:p w14:paraId="09F500DC" w14:textId="77777777" w:rsidR="00AC0FE6" w:rsidRPr="007A5786" w:rsidRDefault="00F458DB">
      <w:pPr>
        <w:numPr>
          <w:ilvl w:val="0"/>
          <w:numId w:val="11"/>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Осуществлять индивидуальный подход к</w:t>
      </w:r>
      <w:r w:rsidRPr="007A5786">
        <w:rPr>
          <w:rFonts w:hAnsi="Times New Roman" w:cs="Times New Roman"/>
          <w:color w:val="000000"/>
          <w:sz w:val="24"/>
          <w:szCs w:val="24"/>
        </w:rPr>
        <w:t> </w:t>
      </w:r>
      <w:r w:rsidRPr="007A5786">
        <w:rPr>
          <w:rFonts w:hAnsi="Times New Roman" w:cs="Times New Roman"/>
          <w:color w:val="000000"/>
          <w:sz w:val="24"/>
          <w:szCs w:val="24"/>
          <w:lang w:val="ru-RU"/>
        </w:rPr>
        <w:t>обучающимся и</w:t>
      </w:r>
      <w:r w:rsidRPr="007A5786">
        <w:rPr>
          <w:rFonts w:hAnsi="Times New Roman" w:cs="Times New Roman"/>
          <w:color w:val="000000"/>
          <w:sz w:val="24"/>
          <w:szCs w:val="24"/>
        </w:rPr>
        <w:t> </w:t>
      </w:r>
      <w:r w:rsidRPr="007A5786">
        <w:rPr>
          <w:rFonts w:hAnsi="Times New Roman" w:cs="Times New Roman"/>
          <w:color w:val="000000"/>
          <w:sz w:val="24"/>
          <w:szCs w:val="24"/>
          <w:lang w:val="ru-RU"/>
        </w:rPr>
        <w:t>оказывать помощь в</w:t>
      </w:r>
      <w:r w:rsidRPr="007A5786">
        <w:rPr>
          <w:rFonts w:hAnsi="Times New Roman" w:cs="Times New Roman"/>
          <w:color w:val="000000"/>
          <w:sz w:val="24"/>
          <w:szCs w:val="24"/>
        </w:rPr>
        <w:t> </w:t>
      </w:r>
      <w:r w:rsidRPr="007A5786">
        <w:rPr>
          <w:rFonts w:hAnsi="Times New Roman" w:cs="Times New Roman"/>
          <w:color w:val="000000"/>
          <w:sz w:val="24"/>
          <w:szCs w:val="24"/>
          <w:lang w:val="ru-RU"/>
        </w:rPr>
        <w:t>охране их</w:t>
      </w:r>
      <w:r w:rsidRPr="007A5786">
        <w:rPr>
          <w:rFonts w:hAnsi="Times New Roman" w:cs="Times New Roman"/>
          <w:color w:val="000000"/>
          <w:sz w:val="24"/>
          <w:szCs w:val="24"/>
        </w:rPr>
        <w:t> </w:t>
      </w:r>
      <w:r w:rsidRPr="007A5786">
        <w:rPr>
          <w:rFonts w:hAnsi="Times New Roman" w:cs="Times New Roman"/>
          <w:color w:val="000000"/>
          <w:sz w:val="24"/>
          <w:szCs w:val="24"/>
          <w:lang w:val="ru-RU"/>
        </w:rPr>
        <w:t>психофизического и</w:t>
      </w:r>
      <w:r w:rsidRPr="007A5786">
        <w:rPr>
          <w:rFonts w:hAnsi="Times New Roman" w:cs="Times New Roman"/>
          <w:color w:val="000000"/>
          <w:sz w:val="24"/>
          <w:szCs w:val="24"/>
        </w:rPr>
        <w:t> </w:t>
      </w:r>
      <w:r w:rsidRPr="007A5786">
        <w:rPr>
          <w:rFonts w:hAnsi="Times New Roman" w:cs="Times New Roman"/>
          <w:color w:val="000000"/>
          <w:sz w:val="24"/>
          <w:szCs w:val="24"/>
          <w:lang w:val="ru-RU"/>
        </w:rPr>
        <w:t>нравственного здоровья.</w:t>
      </w:r>
    </w:p>
    <w:p w14:paraId="172EB418" w14:textId="77777777" w:rsidR="00AC0FE6" w:rsidRPr="007A5786" w:rsidRDefault="00F458DB">
      <w:pPr>
        <w:numPr>
          <w:ilvl w:val="0"/>
          <w:numId w:val="11"/>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Осуществлять консультативно-профилактическую работу среди учащихся, педагогических работников и</w:t>
      </w:r>
      <w:r w:rsidRPr="007A5786">
        <w:rPr>
          <w:rFonts w:hAnsi="Times New Roman" w:cs="Times New Roman"/>
          <w:color w:val="000000"/>
          <w:sz w:val="24"/>
          <w:szCs w:val="24"/>
        </w:rPr>
        <w:t> </w:t>
      </w:r>
      <w:r w:rsidRPr="007A5786">
        <w:rPr>
          <w:rFonts w:hAnsi="Times New Roman" w:cs="Times New Roman"/>
          <w:color w:val="000000"/>
          <w:sz w:val="24"/>
          <w:szCs w:val="24"/>
          <w:lang w:val="ru-RU"/>
        </w:rPr>
        <w:t>родителей (законных представителей).</w:t>
      </w:r>
    </w:p>
    <w:p w14:paraId="75BFAAB9" w14:textId="77777777" w:rsidR="00AC0FE6" w:rsidRPr="007A5786" w:rsidRDefault="00F458DB">
      <w:pPr>
        <w:numPr>
          <w:ilvl w:val="0"/>
          <w:numId w:val="11"/>
        </w:numPr>
        <w:ind w:left="780" w:right="180"/>
        <w:rPr>
          <w:rFonts w:hAnsi="Times New Roman" w:cs="Times New Roman"/>
          <w:color w:val="000000"/>
          <w:sz w:val="24"/>
          <w:szCs w:val="24"/>
          <w:lang w:val="ru-RU"/>
        </w:rPr>
      </w:pPr>
      <w:r w:rsidRPr="007A5786">
        <w:rPr>
          <w:rFonts w:hAnsi="Times New Roman" w:cs="Times New Roman"/>
          <w:color w:val="000000"/>
          <w:sz w:val="24"/>
          <w:szCs w:val="24"/>
          <w:lang w:val="ru-RU"/>
        </w:rPr>
        <w:t>Всесторонне развивать интеллектуальные, творческие, спортивные и</w:t>
      </w:r>
      <w:r w:rsidRPr="007A5786">
        <w:rPr>
          <w:rFonts w:hAnsi="Times New Roman" w:cs="Times New Roman"/>
          <w:color w:val="000000"/>
          <w:sz w:val="24"/>
          <w:szCs w:val="24"/>
        </w:rPr>
        <w:t> </w:t>
      </w:r>
      <w:r w:rsidRPr="007A5786">
        <w:rPr>
          <w:rFonts w:hAnsi="Times New Roman" w:cs="Times New Roman"/>
          <w:color w:val="000000"/>
          <w:sz w:val="24"/>
          <w:szCs w:val="24"/>
          <w:lang w:val="ru-RU"/>
        </w:rPr>
        <w:t>социальные способности обучающихся.</w:t>
      </w:r>
    </w:p>
    <w:p w14:paraId="55056947" w14:textId="77777777" w:rsidR="00AC0FE6" w:rsidRPr="007A5786" w:rsidRDefault="00AC0FE6">
      <w:pPr>
        <w:rPr>
          <w:rFonts w:hAnsi="Times New Roman" w:cs="Times New Roman"/>
          <w:color w:val="000000"/>
          <w:sz w:val="24"/>
          <w:szCs w:val="24"/>
          <w:lang w:val="ru-RU"/>
        </w:rPr>
      </w:pPr>
    </w:p>
    <w:p w14:paraId="4BA49C30" w14:textId="77777777" w:rsidR="00AC0FE6" w:rsidRPr="007A5786" w:rsidRDefault="00F458DB">
      <w:pPr>
        <w:spacing w:line="600" w:lineRule="atLeast"/>
        <w:rPr>
          <w:b/>
          <w:bCs/>
          <w:color w:val="252525"/>
          <w:spacing w:val="-2"/>
          <w:sz w:val="24"/>
          <w:szCs w:val="24"/>
        </w:rPr>
      </w:pPr>
      <w:r w:rsidRPr="007A5786">
        <w:rPr>
          <w:b/>
          <w:bCs/>
          <w:color w:val="252525"/>
          <w:spacing w:val="-2"/>
          <w:sz w:val="24"/>
          <w:szCs w:val="24"/>
        </w:rPr>
        <w:t>2.5. Антитеррористическое воспитание учеников</w:t>
      </w:r>
    </w:p>
    <w:tbl>
      <w:tblPr>
        <w:tblW w:w="0" w:type="auto"/>
        <w:tblCellMar>
          <w:top w:w="15" w:type="dxa"/>
          <w:left w:w="15" w:type="dxa"/>
          <w:bottom w:w="15" w:type="dxa"/>
          <w:right w:w="15" w:type="dxa"/>
        </w:tblCellMar>
        <w:tblLook w:val="0600" w:firstRow="0" w:lastRow="0" w:firstColumn="0" w:lastColumn="0" w:noHBand="1" w:noVBand="1"/>
      </w:tblPr>
      <w:tblGrid>
        <w:gridCol w:w="5969"/>
        <w:gridCol w:w="3088"/>
      </w:tblGrid>
      <w:tr w:rsidR="00AC0FE6" w:rsidRPr="007A5786" w14:paraId="77560753" w14:textId="77777777">
        <w:tc>
          <w:tcPr>
            <w:tcW w:w="0" w:type="auto"/>
            <w:tcBorders>
              <w:top w:val="single" w:sz="6" w:space="0" w:color="000000"/>
              <w:left w:val="single" w:sz="6" w:space="0" w:color="000000"/>
              <w:bottom w:val="single" w:sz="6" w:space="0" w:color="000000"/>
              <w:right w:val="single" w:sz="6" w:space="0" w:color="000000"/>
            </w:tcBorders>
            <w:vAlign w:val="center"/>
          </w:tcPr>
          <w:p w14:paraId="0508BDA6"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vAlign w:val="center"/>
          </w:tcPr>
          <w:p w14:paraId="3B604579"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Ответственные</w:t>
            </w:r>
          </w:p>
        </w:tc>
      </w:tr>
      <w:tr w:rsidR="00AC0FE6" w:rsidRPr="007A5786" w14:paraId="103EDCA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63E93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лекции</w:t>
            </w:r>
            <w:r w:rsidRPr="007A5786">
              <w:rPr>
                <w:rFonts w:hAnsi="Times New Roman" w:cs="Times New Roman"/>
                <w:color w:val="000000"/>
                <w:sz w:val="24"/>
                <w:szCs w:val="24"/>
              </w:rPr>
              <w:t> </w:t>
            </w:r>
            <w:r w:rsidRPr="007A5786">
              <w:rPr>
                <w:rFonts w:hAnsi="Times New Roman" w:cs="Times New Roman"/>
                <w:color w:val="000000"/>
                <w:sz w:val="24"/>
                <w:szCs w:val="24"/>
                <w:lang w:val="ru-RU"/>
              </w:rPr>
              <w:t>«Терроризм</w:t>
            </w:r>
            <w:r w:rsidRPr="007A5786">
              <w:rPr>
                <w:rFonts w:hAnsi="Times New Roman" w:cs="Times New Roman"/>
                <w:color w:val="000000"/>
                <w:sz w:val="24"/>
                <w:szCs w:val="24"/>
              </w:rPr>
              <w:t> </w:t>
            </w:r>
            <w:r w:rsidRPr="007A5786">
              <w:rPr>
                <w:rFonts w:hAnsi="Times New Roman" w:cs="Times New Roman"/>
                <w:color w:val="000000"/>
                <w:sz w:val="24"/>
                <w:szCs w:val="24"/>
                <w:lang w:val="ru-RU"/>
              </w:rPr>
              <w:t>— глобальная проблема современности»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F7031B" w14:textId="77777777" w:rsidR="00AC0FE6" w:rsidRPr="007A5786" w:rsidRDefault="00F458DB">
            <w:pPr>
              <w:rPr>
                <w:sz w:val="24"/>
                <w:szCs w:val="24"/>
              </w:rPr>
            </w:pPr>
            <w:r w:rsidRPr="007A5786">
              <w:rPr>
                <w:rFonts w:hAnsi="Times New Roman" w:cs="Times New Roman"/>
                <w:color w:val="000000"/>
                <w:sz w:val="24"/>
                <w:szCs w:val="24"/>
              </w:rPr>
              <w:t>Учитель ОБЖ</w:t>
            </w:r>
          </w:p>
        </w:tc>
      </w:tr>
      <w:tr w:rsidR="00AC0FE6" w:rsidRPr="007A5786" w14:paraId="6152144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A3D533"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Проведение тестового задания</w:t>
            </w:r>
            <w:r w:rsidRPr="007A5786">
              <w:rPr>
                <w:rFonts w:hAnsi="Times New Roman" w:cs="Times New Roman"/>
                <w:color w:val="000000"/>
                <w:sz w:val="24"/>
                <w:szCs w:val="24"/>
              </w:rPr>
              <w:t> </w:t>
            </w:r>
            <w:r w:rsidRPr="007A5786">
              <w:rPr>
                <w:rFonts w:hAnsi="Times New Roman" w:cs="Times New Roman"/>
                <w:color w:val="000000"/>
                <w:sz w:val="24"/>
                <w:szCs w:val="24"/>
                <w:lang w:val="ru-RU"/>
              </w:rPr>
              <w:t>«Как не</w:t>
            </w:r>
            <w:r w:rsidRPr="007A5786">
              <w:rPr>
                <w:rFonts w:hAnsi="Times New Roman" w:cs="Times New Roman"/>
                <w:color w:val="000000"/>
                <w:sz w:val="24"/>
                <w:szCs w:val="24"/>
              </w:rPr>
              <w:t> </w:t>
            </w:r>
            <w:r w:rsidRPr="007A5786">
              <w:rPr>
                <w:rFonts w:hAnsi="Times New Roman" w:cs="Times New Roman"/>
                <w:color w:val="000000"/>
                <w:sz w:val="24"/>
                <w:szCs w:val="24"/>
                <w:lang w:val="ru-RU"/>
              </w:rPr>
              <w:t>стать жертвой преступления»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36D9E5" w14:textId="77777777" w:rsidR="00AC0FE6" w:rsidRPr="007A5786" w:rsidRDefault="00F458DB">
            <w:pPr>
              <w:rPr>
                <w:sz w:val="24"/>
                <w:szCs w:val="24"/>
              </w:rPr>
            </w:pPr>
            <w:r w:rsidRPr="007A5786">
              <w:rPr>
                <w:rFonts w:hAnsi="Times New Roman" w:cs="Times New Roman"/>
                <w:color w:val="000000"/>
                <w:sz w:val="24"/>
                <w:szCs w:val="24"/>
              </w:rPr>
              <w:t>Классные руководители</w:t>
            </w:r>
          </w:p>
        </w:tc>
      </w:tr>
      <w:tr w:rsidR="00AC0FE6" w:rsidRPr="007A5786" w14:paraId="2DE2128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E021A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lastRenderedPageBreak/>
              <w:t>Организация классных</w:t>
            </w:r>
            <w:r w:rsidRPr="007A5786">
              <w:rPr>
                <w:rFonts w:hAnsi="Times New Roman" w:cs="Times New Roman"/>
                <w:color w:val="000000"/>
                <w:sz w:val="24"/>
                <w:szCs w:val="24"/>
              </w:rPr>
              <w:t> </w:t>
            </w:r>
            <w:r w:rsidRPr="007A5786">
              <w:rPr>
                <w:rFonts w:hAnsi="Times New Roman" w:cs="Times New Roman"/>
                <w:color w:val="000000"/>
                <w:sz w:val="24"/>
                <w:szCs w:val="24"/>
                <w:lang w:val="ru-RU"/>
              </w:rPr>
              <w:t>часов</w:t>
            </w:r>
            <w:r w:rsidRPr="007A5786">
              <w:rPr>
                <w:rFonts w:hAnsi="Times New Roman" w:cs="Times New Roman"/>
                <w:color w:val="000000"/>
                <w:sz w:val="24"/>
                <w:szCs w:val="24"/>
              </w:rPr>
              <w:t> </w:t>
            </w:r>
            <w:r w:rsidRPr="007A5786">
              <w:rPr>
                <w:rFonts w:hAnsi="Times New Roman" w:cs="Times New Roman"/>
                <w:color w:val="000000"/>
                <w:sz w:val="24"/>
                <w:szCs w:val="24"/>
                <w:lang w:val="ru-RU"/>
              </w:rPr>
              <w:t>на</w:t>
            </w:r>
            <w:r w:rsidRPr="007A5786">
              <w:rPr>
                <w:rFonts w:hAnsi="Times New Roman" w:cs="Times New Roman"/>
                <w:color w:val="000000"/>
                <w:sz w:val="24"/>
                <w:szCs w:val="24"/>
              </w:rPr>
              <w:t> </w:t>
            </w:r>
            <w:r w:rsidRPr="007A5786">
              <w:rPr>
                <w:rFonts w:hAnsi="Times New Roman" w:cs="Times New Roman"/>
                <w:color w:val="000000"/>
                <w:sz w:val="24"/>
                <w:szCs w:val="24"/>
                <w:lang w:val="ru-RU"/>
              </w:rPr>
              <w:t>темы: «Что такое терроризм», «Психологический портрет террориста и</w:t>
            </w:r>
            <w:r w:rsidRPr="007A5786">
              <w:rPr>
                <w:rFonts w:hAnsi="Times New Roman" w:cs="Times New Roman"/>
                <w:color w:val="000000"/>
                <w:sz w:val="24"/>
                <w:szCs w:val="24"/>
              </w:rPr>
              <w:t> </w:t>
            </w:r>
            <w:r w:rsidRPr="007A5786">
              <w:rPr>
                <w:rFonts w:hAnsi="Times New Roman" w:cs="Times New Roman"/>
                <w:color w:val="000000"/>
                <w:sz w:val="24"/>
                <w:szCs w:val="24"/>
                <w:lang w:val="ru-RU"/>
              </w:rPr>
              <w:t>его жертвы», «Гнев, агрессивность и</w:t>
            </w:r>
            <w:r w:rsidRPr="007A5786">
              <w:rPr>
                <w:rFonts w:hAnsi="Times New Roman" w:cs="Times New Roman"/>
                <w:color w:val="000000"/>
                <w:sz w:val="24"/>
                <w:szCs w:val="24"/>
              </w:rPr>
              <w:t> </w:t>
            </w:r>
            <w:r w:rsidRPr="007A5786">
              <w:rPr>
                <w:rFonts w:hAnsi="Times New Roman" w:cs="Times New Roman"/>
                <w:color w:val="000000"/>
                <w:sz w:val="24"/>
                <w:szCs w:val="24"/>
                <w:lang w:val="ru-RU"/>
              </w:rPr>
              <w:t>их</w:t>
            </w:r>
            <w:r w:rsidRPr="007A5786">
              <w:rPr>
                <w:rFonts w:hAnsi="Times New Roman" w:cs="Times New Roman"/>
                <w:color w:val="000000"/>
                <w:sz w:val="24"/>
                <w:szCs w:val="24"/>
              </w:rPr>
              <w:t> </w:t>
            </w:r>
            <w:r w:rsidRPr="007A5786">
              <w:rPr>
                <w:rFonts w:hAnsi="Times New Roman" w:cs="Times New Roman"/>
                <w:color w:val="000000"/>
                <w:sz w:val="24"/>
                <w:szCs w:val="24"/>
                <w:lang w:val="ru-RU"/>
              </w:rPr>
              <w:t>последствия», «Правила поведения в</w:t>
            </w:r>
            <w:r w:rsidRPr="007A5786">
              <w:rPr>
                <w:rFonts w:hAnsi="Times New Roman" w:cs="Times New Roman"/>
                <w:color w:val="000000"/>
                <w:sz w:val="24"/>
                <w:szCs w:val="24"/>
              </w:rPr>
              <w:t> </w:t>
            </w:r>
            <w:r w:rsidRPr="007A5786">
              <w:rPr>
                <w:rFonts w:hAnsi="Times New Roman" w:cs="Times New Roman"/>
                <w:color w:val="000000"/>
                <w:sz w:val="24"/>
                <w:szCs w:val="24"/>
                <w:lang w:val="ru-RU"/>
              </w:rPr>
              <w:t>толпе»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7829A2" w14:textId="77777777" w:rsidR="00AC0FE6" w:rsidRPr="007A5786" w:rsidRDefault="00F458DB">
            <w:pPr>
              <w:rPr>
                <w:sz w:val="24"/>
                <w:szCs w:val="24"/>
              </w:rPr>
            </w:pPr>
            <w:r w:rsidRPr="007A5786">
              <w:rPr>
                <w:rFonts w:hAnsi="Times New Roman" w:cs="Times New Roman"/>
                <w:color w:val="000000"/>
                <w:sz w:val="24"/>
                <w:szCs w:val="24"/>
              </w:rPr>
              <w:t>Классные руководители, педагог-психолог</w:t>
            </w:r>
          </w:p>
        </w:tc>
      </w:tr>
      <w:tr w:rsidR="00AC0FE6" w:rsidRPr="007A5786" w14:paraId="00E632B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ECB2DB"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семинара «Виды террористических актов»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966D27" w14:textId="77777777" w:rsidR="00AC0FE6" w:rsidRPr="007A5786" w:rsidRDefault="00F458DB">
            <w:pPr>
              <w:rPr>
                <w:sz w:val="24"/>
                <w:szCs w:val="24"/>
              </w:rPr>
            </w:pPr>
            <w:r w:rsidRPr="007A5786">
              <w:rPr>
                <w:rFonts w:hAnsi="Times New Roman" w:cs="Times New Roman"/>
                <w:color w:val="000000"/>
                <w:sz w:val="24"/>
                <w:szCs w:val="24"/>
              </w:rPr>
              <w:t>Учитель ОБЖ</w:t>
            </w:r>
          </w:p>
        </w:tc>
      </w:tr>
      <w:tr w:rsidR="00AC0FE6" w:rsidRPr="007A5786" w14:paraId="0356CC7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35074D"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Проведение учений</w:t>
            </w:r>
            <w:r w:rsidRPr="007A5786">
              <w:rPr>
                <w:rFonts w:hAnsi="Times New Roman" w:cs="Times New Roman"/>
                <w:color w:val="000000"/>
                <w:sz w:val="24"/>
                <w:szCs w:val="24"/>
              </w:rPr>
              <w:t> </w:t>
            </w:r>
            <w:r w:rsidRPr="007A5786">
              <w:rPr>
                <w:rFonts w:hAnsi="Times New Roman" w:cs="Times New Roman"/>
                <w:color w:val="000000"/>
                <w:sz w:val="24"/>
                <w:szCs w:val="24"/>
                <w:lang w:val="ru-RU"/>
              </w:rPr>
              <w:t>«Правила поведения в</w:t>
            </w:r>
            <w:r w:rsidRPr="007A5786">
              <w:rPr>
                <w:rFonts w:hAnsi="Times New Roman" w:cs="Times New Roman"/>
                <w:color w:val="000000"/>
                <w:sz w:val="24"/>
                <w:szCs w:val="24"/>
              </w:rPr>
              <w:t> </w:t>
            </w:r>
            <w:r w:rsidRPr="007A5786">
              <w:rPr>
                <w:rFonts w:hAnsi="Times New Roman" w:cs="Times New Roman"/>
                <w:color w:val="000000"/>
                <w:sz w:val="24"/>
                <w:szCs w:val="24"/>
                <w:lang w:val="ru-RU"/>
              </w:rPr>
              <w:t>ситуациях с</w:t>
            </w:r>
            <w:r w:rsidRPr="007A5786">
              <w:rPr>
                <w:rFonts w:hAnsi="Times New Roman" w:cs="Times New Roman"/>
                <w:color w:val="000000"/>
                <w:sz w:val="24"/>
                <w:szCs w:val="24"/>
              </w:rPr>
              <w:t> </w:t>
            </w:r>
            <w:r w:rsidRPr="007A5786">
              <w:rPr>
                <w:rFonts w:hAnsi="Times New Roman" w:cs="Times New Roman"/>
                <w:color w:val="000000"/>
                <w:sz w:val="24"/>
                <w:szCs w:val="24"/>
                <w:lang w:val="ru-RU"/>
              </w:rPr>
              <w:t>захватом заложников»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65E6DE" w14:textId="77777777" w:rsidR="00AC0FE6" w:rsidRPr="007A5786" w:rsidRDefault="00F458DB">
            <w:pPr>
              <w:rPr>
                <w:sz w:val="24"/>
                <w:szCs w:val="24"/>
                <w:lang w:val="ru-RU"/>
              </w:rPr>
            </w:pPr>
            <w:r w:rsidRPr="007A5786">
              <w:rPr>
                <w:rFonts w:hAnsi="Times New Roman" w:cs="Times New Roman"/>
                <w:color w:val="000000"/>
                <w:sz w:val="24"/>
                <w:szCs w:val="24"/>
                <w:lang w:val="ru-RU"/>
              </w:rPr>
              <w:t xml:space="preserve">Учитель ОБЖ, </w:t>
            </w:r>
            <w:r w:rsidR="000A20F5" w:rsidRPr="007A5786">
              <w:rPr>
                <w:rFonts w:hAnsi="Times New Roman" w:cs="Times New Roman"/>
                <w:color w:val="000000"/>
                <w:sz w:val="24"/>
                <w:szCs w:val="24"/>
                <w:lang w:val="ru-RU"/>
              </w:rPr>
              <w:t>педагог-организатор</w:t>
            </w:r>
          </w:p>
        </w:tc>
      </w:tr>
      <w:tr w:rsidR="00AC0FE6" w:rsidRPr="007D6FBD" w14:paraId="1A6E157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EE01F7"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игры-тренинга «Профилактика агрессивного поведения у</w:t>
            </w:r>
            <w:r w:rsidRPr="007A5786">
              <w:rPr>
                <w:rFonts w:hAnsi="Times New Roman" w:cs="Times New Roman"/>
                <w:color w:val="000000"/>
                <w:sz w:val="24"/>
                <w:szCs w:val="24"/>
              </w:rPr>
              <w:t> </w:t>
            </w:r>
            <w:r w:rsidRPr="007A5786">
              <w:rPr>
                <w:rFonts w:hAnsi="Times New Roman" w:cs="Times New Roman"/>
                <w:color w:val="000000"/>
                <w:sz w:val="24"/>
                <w:szCs w:val="24"/>
                <w:lang w:val="ru-RU"/>
              </w:rPr>
              <w:t>подростков»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CE1E52" w14:textId="77777777" w:rsidR="00AC0FE6" w:rsidRPr="007A5786" w:rsidRDefault="00F458DB">
            <w:pPr>
              <w:rPr>
                <w:sz w:val="24"/>
                <w:szCs w:val="24"/>
                <w:lang w:val="ru-RU"/>
              </w:rPr>
            </w:pPr>
            <w:r w:rsidRPr="007A5786">
              <w:rPr>
                <w:rFonts w:hAnsi="Times New Roman" w:cs="Times New Roman"/>
                <w:color w:val="000000"/>
                <w:sz w:val="24"/>
                <w:szCs w:val="24"/>
                <w:lang w:val="ru-RU"/>
              </w:rPr>
              <w:t>Педагог-психолог, социальный педагог,</w:t>
            </w:r>
            <w:r w:rsidRPr="007A5786">
              <w:rPr>
                <w:rFonts w:hAnsi="Times New Roman" w:cs="Times New Roman"/>
                <w:color w:val="000000"/>
                <w:sz w:val="24"/>
                <w:szCs w:val="24"/>
              </w:rPr>
              <w:t> </w:t>
            </w:r>
            <w:r w:rsidR="000A20F5" w:rsidRPr="007A5786">
              <w:rPr>
                <w:rFonts w:hAnsi="Times New Roman" w:cs="Times New Roman"/>
                <w:color w:val="000000"/>
                <w:sz w:val="24"/>
                <w:szCs w:val="24"/>
                <w:lang w:val="ru-RU"/>
              </w:rPr>
              <w:t>педагог-организатор</w:t>
            </w:r>
          </w:p>
        </w:tc>
      </w:tr>
      <w:tr w:rsidR="00AC0FE6" w:rsidRPr="007A5786" w14:paraId="56A5B3C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3A62BB"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Проведение практического</w:t>
            </w:r>
            <w:r w:rsidRPr="007A5786">
              <w:rPr>
                <w:rFonts w:hAnsi="Times New Roman" w:cs="Times New Roman"/>
                <w:color w:val="000000"/>
                <w:sz w:val="24"/>
                <w:szCs w:val="24"/>
              </w:rPr>
              <w:t> </w:t>
            </w:r>
            <w:r w:rsidRPr="007A5786">
              <w:rPr>
                <w:rFonts w:hAnsi="Times New Roman" w:cs="Times New Roman"/>
                <w:color w:val="000000"/>
                <w:sz w:val="24"/>
                <w:szCs w:val="24"/>
                <w:lang w:val="ru-RU"/>
              </w:rPr>
              <w:t>занятия</w:t>
            </w:r>
            <w:r w:rsidRPr="007A5786">
              <w:rPr>
                <w:rFonts w:hAnsi="Times New Roman" w:cs="Times New Roman"/>
                <w:color w:val="000000"/>
                <w:sz w:val="24"/>
                <w:szCs w:val="24"/>
              </w:rPr>
              <w:t> </w:t>
            </w:r>
            <w:r w:rsidRPr="007A5786">
              <w:rPr>
                <w:rFonts w:hAnsi="Times New Roman" w:cs="Times New Roman"/>
                <w:color w:val="000000"/>
                <w:sz w:val="24"/>
                <w:szCs w:val="24"/>
                <w:lang w:val="ru-RU"/>
              </w:rPr>
              <w:t>«Правила поведения при взрыве»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EA5402" w14:textId="77777777" w:rsidR="00AC0FE6" w:rsidRPr="007A5786" w:rsidRDefault="00F458DB">
            <w:pPr>
              <w:rPr>
                <w:sz w:val="24"/>
                <w:szCs w:val="24"/>
              </w:rPr>
            </w:pPr>
            <w:r w:rsidRPr="007A5786">
              <w:rPr>
                <w:rFonts w:hAnsi="Times New Roman" w:cs="Times New Roman"/>
                <w:color w:val="000000"/>
                <w:sz w:val="24"/>
                <w:szCs w:val="24"/>
              </w:rPr>
              <w:t>Учитель ОБЖ, классные руководители</w:t>
            </w:r>
          </w:p>
        </w:tc>
      </w:tr>
      <w:tr w:rsidR="00AC0FE6" w:rsidRPr="007A5786" w14:paraId="6BD8615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EEDE71"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дебатов</w:t>
            </w:r>
            <w:r w:rsidRPr="007A5786">
              <w:rPr>
                <w:rFonts w:hAnsi="Times New Roman" w:cs="Times New Roman"/>
                <w:color w:val="000000"/>
                <w:sz w:val="24"/>
                <w:szCs w:val="24"/>
              </w:rPr>
              <w:t> </w:t>
            </w:r>
            <w:r w:rsidRPr="007A5786">
              <w:rPr>
                <w:rFonts w:hAnsi="Times New Roman" w:cs="Times New Roman"/>
                <w:color w:val="000000"/>
                <w:sz w:val="24"/>
                <w:szCs w:val="24"/>
                <w:lang w:val="ru-RU"/>
              </w:rPr>
              <w:t>«Защита от</w:t>
            </w:r>
            <w:r w:rsidRPr="007A5786">
              <w:rPr>
                <w:rFonts w:hAnsi="Times New Roman" w:cs="Times New Roman"/>
                <w:color w:val="000000"/>
                <w:sz w:val="24"/>
                <w:szCs w:val="24"/>
              </w:rPr>
              <w:t> </w:t>
            </w:r>
            <w:r w:rsidRPr="007A5786">
              <w:rPr>
                <w:rFonts w:hAnsi="Times New Roman" w:cs="Times New Roman"/>
                <w:color w:val="000000"/>
                <w:sz w:val="24"/>
                <w:szCs w:val="24"/>
                <w:lang w:val="ru-RU"/>
              </w:rPr>
              <w:t>терроризма</w:t>
            </w:r>
            <w:r w:rsidRPr="007A5786">
              <w:rPr>
                <w:rFonts w:hAnsi="Times New Roman" w:cs="Times New Roman"/>
                <w:color w:val="000000"/>
                <w:sz w:val="24"/>
                <w:szCs w:val="24"/>
              </w:rPr>
              <w:t> </w:t>
            </w:r>
            <w:r w:rsidRPr="007A5786">
              <w:rPr>
                <w:rFonts w:hAnsi="Times New Roman" w:cs="Times New Roman"/>
                <w:color w:val="000000"/>
                <w:sz w:val="24"/>
                <w:szCs w:val="24"/>
                <w:lang w:val="ru-RU"/>
              </w:rPr>
              <w:t>— функция государства или гражданский долг?»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D86646" w14:textId="77777777" w:rsidR="00AC0FE6" w:rsidRPr="007A5786" w:rsidRDefault="00F458DB">
            <w:pPr>
              <w:rPr>
                <w:sz w:val="24"/>
                <w:szCs w:val="24"/>
              </w:rPr>
            </w:pPr>
            <w:r w:rsidRPr="007A5786">
              <w:rPr>
                <w:rFonts w:hAnsi="Times New Roman" w:cs="Times New Roman"/>
                <w:color w:val="000000"/>
                <w:sz w:val="24"/>
                <w:szCs w:val="24"/>
              </w:rPr>
              <w:t>Учитель ОБЖ</w:t>
            </w:r>
          </w:p>
        </w:tc>
      </w:tr>
      <w:tr w:rsidR="00AC0FE6" w:rsidRPr="007A5786" w14:paraId="08E9932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1C6076"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Проведение игры-путешествия</w:t>
            </w:r>
            <w:r w:rsidRPr="007A5786">
              <w:rPr>
                <w:rFonts w:hAnsi="Times New Roman" w:cs="Times New Roman"/>
                <w:color w:val="000000"/>
                <w:sz w:val="24"/>
                <w:szCs w:val="24"/>
              </w:rPr>
              <w:t> </w:t>
            </w:r>
            <w:r w:rsidRPr="007A5786">
              <w:rPr>
                <w:rFonts w:hAnsi="Times New Roman" w:cs="Times New Roman"/>
                <w:color w:val="000000"/>
                <w:sz w:val="24"/>
                <w:szCs w:val="24"/>
                <w:lang w:val="ru-RU"/>
              </w:rPr>
              <w:t>«Права детей»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AD7EE3" w14:textId="77777777" w:rsidR="00AC0FE6" w:rsidRPr="007A5786" w:rsidRDefault="00F458DB">
            <w:pPr>
              <w:rPr>
                <w:sz w:val="24"/>
                <w:szCs w:val="24"/>
              </w:rPr>
            </w:pPr>
            <w:r w:rsidRPr="007A5786">
              <w:rPr>
                <w:rFonts w:hAnsi="Times New Roman" w:cs="Times New Roman"/>
                <w:color w:val="000000"/>
                <w:sz w:val="24"/>
                <w:szCs w:val="24"/>
              </w:rPr>
              <w:t>Педагоги начальных классов</w:t>
            </w:r>
          </w:p>
        </w:tc>
      </w:tr>
      <w:tr w:rsidR="00AC0FE6" w:rsidRPr="007D6FBD" w14:paraId="2C20A2B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BED3A1"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общешкольного</w:t>
            </w:r>
            <w:r w:rsidRPr="007A5786">
              <w:rPr>
                <w:rFonts w:hAnsi="Times New Roman" w:cs="Times New Roman"/>
                <w:color w:val="000000"/>
                <w:sz w:val="24"/>
                <w:szCs w:val="24"/>
              </w:rPr>
              <w:t> </w:t>
            </w:r>
            <w:r w:rsidRPr="007A5786">
              <w:rPr>
                <w:rFonts w:hAnsi="Times New Roman" w:cs="Times New Roman"/>
                <w:color w:val="000000"/>
                <w:sz w:val="24"/>
                <w:szCs w:val="24"/>
                <w:lang w:val="ru-RU"/>
              </w:rPr>
              <w:t>урока «Уголовная ответственность за</w:t>
            </w:r>
            <w:r w:rsidRPr="007A5786">
              <w:rPr>
                <w:rFonts w:hAnsi="Times New Roman" w:cs="Times New Roman"/>
                <w:color w:val="000000"/>
                <w:sz w:val="24"/>
                <w:szCs w:val="24"/>
              </w:rPr>
              <w:t> </w:t>
            </w:r>
            <w:r w:rsidRPr="007A5786">
              <w:rPr>
                <w:rFonts w:hAnsi="Times New Roman" w:cs="Times New Roman"/>
                <w:color w:val="000000"/>
                <w:sz w:val="24"/>
                <w:szCs w:val="24"/>
                <w:lang w:val="ru-RU"/>
              </w:rPr>
              <w:t>действия террористического характера»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C96B27" w14:textId="77777777" w:rsidR="00AC0FE6" w:rsidRPr="007A5786" w:rsidRDefault="000A20F5">
            <w:pPr>
              <w:rPr>
                <w:sz w:val="24"/>
                <w:szCs w:val="24"/>
                <w:lang w:val="ru-RU"/>
              </w:rPr>
            </w:pPr>
            <w:r w:rsidRPr="007A5786">
              <w:rPr>
                <w:rFonts w:hAnsi="Times New Roman" w:cs="Times New Roman"/>
                <w:color w:val="000000"/>
                <w:sz w:val="24"/>
                <w:szCs w:val="24"/>
                <w:lang w:val="ru-RU"/>
              </w:rPr>
              <w:t>Педагог-организатор</w:t>
            </w:r>
            <w:r w:rsidR="00F458DB" w:rsidRPr="007A5786">
              <w:rPr>
                <w:rFonts w:hAnsi="Times New Roman" w:cs="Times New Roman"/>
                <w:color w:val="000000"/>
                <w:sz w:val="24"/>
                <w:szCs w:val="24"/>
                <w:lang w:val="ru-RU"/>
              </w:rPr>
              <w:t>, социальный педагог,</w:t>
            </w:r>
            <w:r w:rsidR="00F458DB" w:rsidRPr="007A5786">
              <w:rPr>
                <w:rFonts w:hAnsi="Times New Roman" w:cs="Times New Roman"/>
                <w:color w:val="000000"/>
                <w:sz w:val="24"/>
                <w:szCs w:val="24"/>
              </w:rPr>
              <w:t> </w:t>
            </w:r>
            <w:r w:rsidR="00F458DB" w:rsidRPr="007A5786">
              <w:rPr>
                <w:rFonts w:hAnsi="Times New Roman" w:cs="Times New Roman"/>
                <w:color w:val="000000"/>
                <w:sz w:val="24"/>
                <w:szCs w:val="24"/>
                <w:lang w:val="ru-RU"/>
              </w:rPr>
              <w:t>учитель ОБЖ, учитель обществознания</w:t>
            </w:r>
          </w:p>
        </w:tc>
      </w:tr>
      <w:tr w:rsidR="00AC0FE6" w:rsidRPr="007A5786" w14:paraId="4B19909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0E2CE0"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практикума «Средства индивидуальной защиты»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DC7FA3" w14:textId="77777777" w:rsidR="00AC0FE6" w:rsidRPr="007A5786" w:rsidRDefault="00F458DB">
            <w:pPr>
              <w:rPr>
                <w:sz w:val="24"/>
                <w:szCs w:val="24"/>
              </w:rPr>
            </w:pPr>
            <w:r w:rsidRPr="007A5786">
              <w:rPr>
                <w:rFonts w:hAnsi="Times New Roman" w:cs="Times New Roman"/>
                <w:color w:val="000000"/>
                <w:sz w:val="24"/>
                <w:szCs w:val="24"/>
              </w:rPr>
              <w:t>Учитель ОБЖ</w:t>
            </w:r>
          </w:p>
        </w:tc>
      </w:tr>
      <w:tr w:rsidR="00AC0FE6" w:rsidRPr="007A5786" w14:paraId="594A461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CBEA4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Проведение игры</w:t>
            </w:r>
            <w:r w:rsidRPr="007A5786">
              <w:rPr>
                <w:rFonts w:hAnsi="Times New Roman" w:cs="Times New Roman"/>
                <w:color w:val="000000"/>
                <w:sz w:val="24"/>
                <w:szCs w:val="24"/>
              </w:rPr>
              <w:t> </w:t>
            </w:r>
            <w:r w:rsidRPr="007A5786">
              <w:rPr>
                <w:rFonts w:hAnsi="Times New Roman" w:cs="Times New Roman"/>
                <w:color w:val="000000"/>
                <w:sz w:val="24"/>
                <w:szCs w:val="24"/>
                <w:lang w:val="ru-RU"/>
              </w:rPr>
              <w:t>«Четкое исполнение команд</w:t>
            </w:r>
            <w:r w:rsidRPr="007A5786">
              <w:rPr>
                <w:rFonts w:hAnsi="Times New Roman" w:cs="Times New Roman"/>
                <w:color w:val="000000"/>
                <w:sz w:val="24"/>
                <w:szCs w:val="24"/>
              </w:rPr>
              <w:t> </w:t>
            </w:r>
            <w:r w:rsidRPr="007A5786">
              <w:rPr>
                <w:rFonts w:hAnsi="Times New Roman" w:cs="Times New Roman"/>
                <w:color w:val="000000"/>
                <w:sz w:val="24"/>
                <w:szCs w:val="24"/>
                <w:lang w:val="ru-RU"/>
              </w:rPr>
              <w:t>— залог безопасности»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E7C3AA" w14:textId="77777777" w:rsidR="00AC0FE6" w:rsidRPr="007A5786" w:rsidRDefault="00F458DB">
            <w:pPr>
              <w:rPr>
                <w:sz w:val="24"/>
                <w:szCs w:val="24"/>
              </w:rPr>
            </w:pPr>
            <w:r w:rsidRPr="007A5786">
              <w:rPr>
                <w:rFonts w:hAnsi="Times New Roman" w:cs="Times New Roman"/>
                <w:color w:val="000000"/>
                <w:sz w:val="24"/>
                <w:szCs w:val="24"/>
              </w:rPr>
              <w:t>Учитель ОБЖ</w:t>
            </w:r>
          </w:p>
        </w:tc>
      </w:tr>
      <w:tr w:rsidR="00AC0FE6" w:rsidRPr="007A5786" w14:paraId="0869930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6FF1CB"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практикума</w:t>
            </w:r>
            <w:r w:rsidRPr="007A5786">
              <w:rPr>
                <w:rFonts w:hAnsi="Times New Roman" w:cs="Times New Roman"/>
                <w:color w:val="000000"/>
                <w:sz w:val="24"/>
                <w:szCs w:val="24"/>
              </w:rPr>
              <w:t> </w:t>
            </w:r>
            <w:r w:rsidRPr="007A5786">
              <w:rPr>
                <w:rFonts w:hAnsi="Times New Roman" w:cs="Times New Roman"/>
                <w:color w:val="000000"/>
                <w:sz w:val="24"/>
                <w:szCs w:val="24"/>
                <w:lang w:val="ru-RU"/>
              </w:rPr>
              <w:t>«Само- и</w:t>
            </w:r>
            <w:r w:rsidRPr="007A5786">
              <w:rPr>
                <w:rFonts w:hAnsi="Times New Roman" w:cs="Times New Roman"/>
                <w:color w:val="000000"/>
                <w:sz w:val="24"/>
                <w:szCs w:val="24"/>
              </w:rPr>
              <w:t> </w:t>
            </w:r>
            <w:r w:rsidRPr="007A5786">
              <w:rPr>
                <w:rFonts w:hAnsi="Times New Roman" w:cs="Times New Roman"/>
                <w:color w:val="000000"/>
                <w:sz w:val="24"/>
                <w:szCs w:val="24"/>
                <w:lang w:val="ru-RU"/>
              </w:rPr>
              <w:t>взаимопомощь»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9BC1E1" w14:textId="77777777" w:rsidR="00AC0FE6" w:rsidRPr="007A5786" w:rsidRDefault="00F458DB">
            <w:pPr>
              <w:rPr>
                <w:sz w:val="24"/>
                <w:szCs w:val="24"/>
              </w:rPr>
            </w:pPr>
            <w:r w:rsidRPr="007A5786">
              <w:rPr>
                <w:rFonts w:hAnsi="Times New Roman" w:cs="Times New Roman"/>
                <w:color w:val="000000"/>
                <w:sz w:val="24"/>
                <w:szCs w:val="24"/>
              </w:rPr>
              <w:t>Учитель ОБЖ, педагог-психолог</w:t>
            </w:r>
          </w:p>
        </w:tc>
      </w:tr>
      <w:tr w:rsidR="00AC0FE6" w:rsidRPr="007A5786" w14:paraId="26E9F9E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396507"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Проведение лекции</w:t>
            </w:r>
            <w:r w:rsidRPr="007A5786">
              <w:rPr>
                <w:rFonts w:hAnsi="Times New Roman" w:cs="Times New Roman"/>
                <w:color w:val="000000"/>
                <w:sz w:val="24"/>
                <w:szCs w:val="24"/>
              </w:rPr>
              <w:t> </w:t>
            </w:r>
            <w:r w:rsidRPr="007A5786">
              <w:rPr>
                <w:rFonts w:hAnsi="Times New Roman" w:cs="Times New Roman"/>
                <w:color w:val="000000"/>
                <w:sz w:val="24"/>
                <w:szCs w:val="24"/>
                <w:lang w:val="ru-RU"/>
              </w:rPr>
              <w:t>«Организация эвакомероприятий при угрозе террористического акта»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E5AB51" w14:textId="77777777" w:rsidR="00AC0FE6" w:rsidRPr="007A5786" w:rsidRDefault="00F458DB">
            <w:pPr>
              <w:rPr>
                <w:sz w:val="24"/>
                <w:szCs w:val="24"/>
              </w:rPr>
            </w:pPr>
            <w:r w:rsidRPr="007A5786">
              <w:rPr>
                <w:rFonts w:hAnsi="Times New Roman" w:cs="Times New Roman"/>
                <w:color w:val="000000"/>
                <w:sz w:val="24"/>
                <w:szCs w:val="24"/>
              </w:rPr>
              <w:t>Учитель ОБЖ</w:t>
            </w:r>
          </w:p>
        </w:tc>
      </w:tr>
      <w:tr w:rsidR="00AC0FE6" w:rsidRPr="007A5786" w14:paraId="110D1C0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23C9BB"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бесед</w:t>
            </w:r>
            <w:r w:rsidRPr="007A5786">
              <w:rPr>
                <w:rFonts w:hAnsi="Times New Roman" w:cs="Times New Roman"/>
                <w:color w:val="000000"/>
                <w:sz w:val="24"/>
                <w:szCs w:val="24"/>
              </w:rPr>
              <w:t> </w:t>
            </w:r>
            <w:r w:rsidRPr="007A5786">
              <w:rPr>
                <w:rFonts w:hAnsi="Times New Roman" w:cs="Times New Roman"/>
                <w:color w:val="000000"/>
                <w:sz w:val="24"/>
                <w:szCs w:val="24"/>
                <w:lang w:val="ru-RU"/>
              </w:rPr>
              <w:t>по</w:t>
            </w:r>
            <w:r w:rsidRPr="007A5786">
              <w:rPr>
                <w:rFonts w:hAnsi="Times New Roman" w:cs="Times New Roman"/>
                <w:color w:val="000000"/>
                <w:sz w:val="24"/>
                <w:szCs w:val="24"/>
              </w:rPr>
              <w:t> </w:t>
            </w:r>
            <w:r w:rsidRPr="007A5786">
              <w:rPr>
                <w:rFonts w:hAnsi="Times New Roman" w:cs="Times New Roman"/>
                <w:color w:val="000000"/>
                <w:sz w:val="24"/>
                <w:szCs w:val="24"/>
                <w:lang w:val="ru-RU"/>
              </w:rPr>
              <w:t>темам: «Ваши действия, если вы</w:t>
            </w:r>
            <w:r w:rsidRPr="007A5786">
              <w:rPr>
                <w:rFonts w:hAnsi="Times New Roman" w:cs="Times New Roman"/>
                <w:color w:val="000000"/>
                <w:sz w:val="24"/>
                <w:szCs w:val="24"/>
              </w:rPr>
              <w:t> </w:t>
            </w:r>
            <w:r w:rsidRPr="007A5786">
              <w:rPr>
                <w:rFonts w:hAnsi="Times New Roman" w:cs="Times New Roman"/>
                <w:color w:val="000000"/>
                <w:sz w:val="24"/>
                <w:szCs w:val="24"/>
                <w:lang w:val="ru-RU"/>
              </w:rPr>
              <w:t>оказались заложниками», «Психологические особенности поведения в</w:t>
            </w:r>
            <w:r w:rsidRPr="007A5786">
              <w:rPr>
                <w:rFonts w:hAnsi="Times New Roman" w:cs="Times New Roman"/>
                <w:color w:val="000000"/>
                <w:sz w:val="24"/>
                <w:szCs w:val="24"/>
              </w:rPr>
              <w:t> </w:t>
            </w:r>
            <w:r w:rsidRPr="007A5786">
              <w:rPr>
                <w:rFonts w:hAnsi="Times New Roman" w:cs="Times New Roman"/>
                <w:color w:val="000000"/>
                <w:sz w:val="24"/>
                <w:szCs w:val="24"/>
                <w:lang w:val="ru-RU"/>
              </w:rPr>
              <w:t>экстремальных ситуациях», «Терроризм как социальное явление и</w:t>
            </w:r>
            <w:r w:rsidRPr="007A5786">
              <w:rPr>
                <w:rFonts w:hAnsi="Times New Roman" w:cs="Times New Roman"/>
                <w:color w:val="000000"/>
                <w:sz w:val="24"/>
                <w:szCs w:val="24"/>
              </w:rPr>
              <w:t> </w:t>
            </w:r>
            <w:r w:rsidRPr="007A5786">
              <w:rPr>
                <w:rFonts w:hAnsi="Times New Roman" w:cs="Times New Roman"/>
                <w:color w:val="000000"/>
                <w:sz w:val="24"/>
                <w:szCs w:val="24"/>
                <w:lang w:val="ru-RU"/>
              </w:rPr>
              <w:t>способы борьбы с</w:t>
            </w:r>
            <w:r w:rsidRPr="007A5786">
              <w:rPr>
                <w:rFonts w:hAnsi="Times New Roman" w:cs="Times New Roman"/>
                <w:color w:val="000000"/>
                <w:sz w:val="24"/>
                <w:szCs w:val="24"/>
              </w:rPr>
              <w:t> </w:t>
            </w:r>
            <w:r w:rsidRPr="007A5786">
              <w:rPr>
                <w:rFonts w:hAnsi="Times New Roman" w:cs="Times New Roman"/>
                <w:color w:val="000000"/>
                <w:sz w:val="24"/>
                <w:szCs w:val="24"/>
                <w:lang w:val="ru-RU"/>
              </w:rPr>
              <w:t>ним»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FF1673" w14:textId="77777777" w:rsidR="00AC0FE6" w:rsidRPr="007A5786" w:rsidRDefault="00F458DB">
            <w:pPr>
              <w:rPr>
                <w:sz w:val="24"/>
                <w:szCs w:val="24"/>
              </w:rPr>
            </w:pPr>
            <w:r w:rsidRPr="007A5786">
              <w:rPr>
                <w:rFonts w:hAnsi="Times New Roman" w:cs="Times New Roman"/>
                <w:color w:val="000000"/>
                <w:sz w:val="24"/>
                <w:szCs w:val="24"/>
              </w:rPr>
              <w:t>Классные руководители, педагог-психолог</w:t>
            </w:r>
          </w:p>
        </w:tc>
      </w:tr>
      <w:tr w:rsidR="00AC0FE6" w:rsidRPr="007A5786" w14:paraId="55A58E4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F857A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Моделирование ситуации «Захват террористами учреждения и</w:t>
            </w:r>
            <w:r w:rsidRPr="007A5786">
              <w:rPr>
                <w:rFonts w:hAnsi="Times New Roman" w:cs="Times New Roman"/>
                <w:color w:val="000000"/>
                <w:sz w:val="24"/>
                <w:szCs w:val="24"/>
              </w:rPr>
              <w:t> </w:t>
            </w:r>
            <w:r w:rsidRPr="007A5786">
              <w:rPr>
                <w:rFonts w:hAnsi="Times New Roman" w:cs="Times New Roman"/>
                <w:color w:val="000000"/>
                <w:sz w:val="24"/>
                <w:szCs w:val="24"/>
                <w:lang w:val="ru-RU"/>
              </w:rPr>
              <w:t>действия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47CD8D" w14:textId="77777777" w:rsidR="00AC0FE6" w:rsidRPr="007A5786" w:rsidRDefault="00F458DB">
            <w:pPr>
              <w:rPr>
                <w:sz w:val="24"/>
                <w:szCs w:val="24"/>
                <w:lang w:val="ru-RU"/>
              </w:rPr>
            </w:pPr>
            <w:r w:rsidRPr="007A5786">
              <w:rPr>
                <w:rFonts w:hAnsi="Times New Roman" w:cs="Times New Roman"/>
                <w:color w:val="000000"/>
                <w:sz w:val="24"/>
                <w:szCs w:val="24"/>
                <w:lang w:val="ru-RU"/>
              </w:rPr>
              <w:t>Учитель ОБЖ</w:t>
            </w:r>
          </w:p>
        </w:tc>
      </w:tr>
      <w:tr w:rsidR="00AC0FE6" w:rsidRPr="007A5786" w14:paraId="309AA6E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506E38"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практикума</w:t>
            </w:r>
            <w:r w:rsidRPr="007A5786">
              <w:rPr>
                <w:rFonts w:hAnsi="Times New Roman" w:cs="Times New Roman"/>
                <w:color w:val="000000"/>
                <w:sz w:val="24"/>
                <w:szCs w:val="24"/>
              </w:rPr>
              <w:t> </w:t>
            </w:r>
            <w:r w:rsidRPr="007A5786">
              <w:rPr>
                <w:rFonts w:hAnsi="Times New Roman" w:cs="Times New Roman"/>
                <w:color w:val="000000"/>
                <w:sz w:val="24"/>
                <w:szCs w:val="24"/>
                <w:lang w:val="ru-RU"/>
              </w:rPr>
              <w:t>«Транспортировка пострадавших на</w:t>
            </w:r>
            <w:r w:rsidRPr="007A5786">
              <w:rPr>
                <w:rFonts w:hAnsi="Times New Roman" w:cs="Times New Roman"/>
                <w:color w:val="000000"/>
                <w:sz w:val="24"/>
                <w:szCs w:val="24"/>
              </w:rPr>
              <w:t> </w:t>
            </w:r>
            <w:r w:rsidRPr="007A5786">
              <w:rPr>
                <w:rFonts w:hAnsi="Times New Roman" w:cs="Times New Roman"/>
                <w:color w:val="000000"/>
                <w:sz w:val="24"/>
                <w:szCs w:val="24"/>
                <w:lang w:val="ru-RU"/>
              </w:rPr>
              <w:t>подручных средствах»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A1432B" w14:textId="77777777" w:rsidR="00AC0FE6" w:rsidRPr="007A5786" w:rsidRDefault="00F458DB">
            <w:pPr>
              <w:rPr>
                <w:sz w:val="24"/>
                <w:szCs w:val="24"/>
              </w:rPr>
            </w:pPr>
            <w:r w:rsidRPr="007A5786">
              <w:rPr>
                <w:rFonts w:hAnsi="Times New Roman" w:cs="Times New Roman"/>
                <w:color w:val="000000"/>
                <w:sz w:val="24"/>
                <w:szCs w:val="24"/>
              </w:rPr>
              <w:t>Учитель ОБЖ, классные руководители</w:t>
            </w:r>
          </w:p>
        </w:tc>
      </w:tr>
    </w:tbl>
    <w:p w14:paraId="3800F2E9" w14:textId="77777777" w:rsidR="000F1101" w:rsidRDefault="000F1101">
      <w:pPr>
        <w:spacing w:line="600" w:lineRule="atLeast"/>
        <w:rPr>
          <w:b/>
          <w:bCs/>
          <w:color w:val="252525"/>
          <w:spacing w:val="-2"/>
          <w:sz w:val="24"/>
          <w:szCs w:val="24"/>
        </w:rPr>
      </w:pPr>
    </w:p>
    <w:p w14:paraId="1773A113" w14:textId="77777777" w:rsidR="00AC0FE6" w:rsidRPr="007A5786" w:rsidRDefault="00F458DB">
      <w:pPr>
        <w:spacing w:line="600" w:lineRule="atLeast"/>
        <w:rPr>
          <w:b/>
          <w:bCs/>
          <w:color w:val="252525"/>
          <w:spacing w:val="-2"/>
          <w:sz w:val="24"/>
          <w:szCs w:val="24"/>
        </w:rPr>
      </w:pPr>
      <w:r w:rsidRPr="007A5786">
        <w:rPr>
          <w:b/>
          <w:bCs/>
          <w:color w:val="252525"/>
          <w:spacing w:val="-2"/>
          <w:sz w:val="24"/>
          <w:szCs w:val="24"/>
        </w:rPr>
        <w:lastRenderedPageBreak/>
        <w:t>2.6. Информационная безопасность детей</w:t>
      </w:r>
    </w:p>
    <w:tbl>
      <w:tblPr>
        <w:tblW w:w="0" w:type="auto"/>
        <w:tblCellMar>
          <w:top w:w="15" w:type="dxa"/>
          <w:left w:w="15" w:type="dxa"/>
          <w:bottom w:w="15" w:type="dxa"/>
          <w:right w:w="15" w:type="dxa"/>
        </w:tblCellMar>
        <w:tblLook w:val="0600" w:firstRow="0" w:lastRow="0" w:firstColumn="0" w:lastColumn="0" w:noHBand="1" w:noVBand="1"/>
      </w:tblPr>
      <w:tblGrid>
        <w:gridCol w:w="5502"/>
        <w:gridCol w:w="1519"/>
        <w:gridCol w:w="2036"/>
      </w:tblGrid>
      <w:tr w:rsidR="00AC0FE6" w:rsidRPr="007A5786" w14:paraId="5C030EE1" w14:textId="77777777">
        <w:tc>
          <w:tcPr>
            <w:tcW w:w="0" w:type="auto"/>
            <w:tcBorders>
              <w:top w:val="single" w:sz="6" w:space="0" w:color="000000"/>
              <w:left w:val="single" w:sz="6" w:space="0" w:color="000000"/>
              <w:bottom w:val="single" w:sz="6" w:space="0" w:color="000000"/>
              <w:right w:val="single" w:sz="6" w:space="0" w:color="000000"/>
            </w:tcBorders>
            <w:vAlign w:val="center"/>
          </w:tcPr>
          <w:p w14:paraId="49F713DE"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vAlign w:val="center"/>
          </w:tcPr>
          <w:p w14:paraId="26C20DCE"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vAlign w:val="center"/>
          </w:tcPr>
          <w:p w14:paraId="7D986FB9"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Ответственные</w:t>
            </w:r>
          </w:p>
        </w:tc>
      </w:tr>
      <w:tr w:rsidR="00AC0FE6" w:rsidRPr="007A5786" w14:paraId="6D31325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5EC58C"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Обеспечение группового взаимодействия подростков при посредничестве педагогических работников или психолога для формирования коммуникативных умений и</w:t>
            </w:r>
            <w:r w:rsidRPr="007A5786">
              <w:rPr>
                <w:rFonts w:hAnsi="Times New Roman" w:cs="Times New Roman"/>
                <w:color w:val="000000"/>
                <w:sz w:val="24"/>
                <w:szCs w:val="24"/>
              </w:rPr>
              <w:t> </w:t>
            </w:r>
            <w:r w:rsidRPr="007A5786">
              <w:rPr>
                <w:rFonts w:hAnsi="Times New Roman" w:cs="Times New Roman"/>
                <w:color w:val="000000"/>
                <w:sz w:val="24"/>
                <w:szCs w:val="24"/>
                <w:lang w:val="ru-RU"/>
              </w:rPr>
              <w:t>развития навыков разрешения межличностных конфликтов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CD76B5"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Сентябрь—октябрь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4FD87F"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Классные руководители, педагог-психолог</w:t>
            </w:r>
          </w:p>
        </w:tc>
      </w:tr>
      <w:tr w:rsidR="00AC0FE6" w:rsidRPr="007A5786" w14:paraId="08FBB97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6501E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Обеспечение участия обучающихся в проектах Энской области, направленных на продвижение традиционных ценностей в информационной среде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06F414"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Сентябрь, декабрь, 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CE7218" w14:textId="77777777" w:rsidR="00AC0FE6" w:rsidRPr="007A5786" w:rsidRDefault="000A20F5">
            <w:pPr>
              <w:rPr>
                <w:rFonts w:hAnsi="Times New Roman" w:cs="Times New Roman"/>
                <w:color w:val="000000"/>
                <w:sz w:val="24"/>
                <w:szCs w:val="24"/>
              </w:rPr>
            </w:pPr>
            <w:r w:rsidRPr="007A5786">
              <w:rPr>
                <w:rFonts w:hAnsi="Times New Roman" w:cs="Times New Roman"/>
                <w:color w:val="000000"/>
                <w:sz w:val="24"/>
                <w:szCs w:val="24"/>
                <w:lang w:val="ru-RU"/>
              </w:rPr>
              <w:t>Педагог-организатор</w:t>
            </w:r>
          </w:p>
        </w:tc>
      </w:tr>
      <w:tr w:rsidR="00AC0FE6" w:rsidRPr="007A5786" w14:paraId="6F072FC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07E82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Направление педагогических работников на</w:t>
            </w:r>
            <w:r w:rsidRPr="007A5786">
              <w:rPr>
                <w:rFonts w:hAnsi="Times New Roman" w:cs="Times New Roman"/>
                <w:color w:val="000000"/>
                <w:sz w:val="24"/>
                <w:szCs w:val="24"/>
              </w:rPr>
              <w:t> </w:t>
            </w:r>
            <w:r w:rsidRPr="007A5786">
              <w:rPr>
                <w:rFonts w:hAnsi="Times New Roman" w:cs="Times New Roman"/>
                <w:color w:val="000000"/>
                <w:sz w:val="24"/>
                <w:szCs w:val="24"/>
                <w:lang w:val="ru-RU"/>
              </w:rPr>
              <w:t>повышение квалификации в</w:t>
            </w:r>
            <w:r w:rsidRPr="007A5786">
              <w:rPr>
                <w:rFonts w:hAnsi="Times New Roman" w:cs="Times New Roman"/>
                <w:color w:val="000000"/>
                <w:sz w:val="24"/>
                <w:szCs w:val="24"/>
              </w:rPr>
              <w:t> </w:t>
            </w:r>
            <w:r w:rsidRPr="007A5786">
              <w:rPr>
                <w:rFonts w:hAnsi="Times New Roman" w:cs="Times New Roman"/>
                <w:color w:val="000000"/>
                <w:sz w:val="24"/>
                <w:szCs w:val="24"/>
                <w:lang w:val="ru-RU"/>
              </w:rPr>
              <w:t>области обеспечения безопасности и</w:t>
            </w:r>
            <w:r w:rsidRPr="007A5786">
              <w:rPr>
                <w:rFonts w:hAnsi="Times New Roman" w:cs="Times New Roman"/>
                <w:color w:val="000000"/>
                <w:sz w:val="24"/>
                <w:szCs w:val="24"/>
              </w:rPr>
              <w:t> </w:t>
            </w:r>
            <w:r w:rsidRPr="007A5786">
              <w:rPr>
                <w:rFonts w:hAnsi="Times New Roman" w:cs="Times New Roman"/>
                <w:color w:val="000000"/>
                <w:sz w:val="24"/>
                <w:szCs w:val="24"/>
                <w:lang w:val="ru-RU"/>
              </w:rPr>
              <w:t>развития детей в</w:t>
            </w:r>
            <w:r w:rsidRPr="007A5786">
              <w:rPr>
                <w:rFonts w:hAnsi="Times New Roman" w:cs="Times New Roman"/>
                <w:color w:val="000000"/>
                <w:sz w:val="24"/>
                <w:szCs w:val="24"/>
              </w:rPr>
              <w:t> </w:t>
            </w:r>
            <w:r w:rsidRPr="007A5786">
              <w:rPr>
                <w:rFonts w:hAnsi="Times New Roman" w:cs="Times New Roman"/>
                <w:color w:val="000000"/>
                <w:sz w:val="24"/>
                <w:szCs w:val="24"/>
                <w:lang w:val="ru-RU"/>
              </w:rPr>
              <w:t>информационном пространстве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61B753"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C2A380"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Директор</w:t>
            </w:r>
          </w:p>
        </w:tc>
      </w:tr>
      <w:tr w:rsidR="00AC0FE6" w:rsidRPr="007A5786" w14:paraId="67F8F3C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BFD92E"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участия педагогических работников в</w:t>
            </w:r>
            <w:r w:rsidRPr="007A5786">
              <w:rPr>
                <w:rFonts w:hAnsi="Times New Roman" w:cs="Times New Roman"/>
                <w:color w:val="000000"/>
                <w:sz w:val="24"/>
                <w:szCs w:val="24"/>
              </w:rPr>
              <w:t> </w:t>
            </w:r>
            <w:r w:rsidRPr="007A5786">
              <w:rPr>
                <w:rFonts w:hAnsi="Times New Roman" w:cs="Times New Roman"/>
                <w:color w:val="000000"/>
                <w:sz w:val="24"/>
                <w:szCs w:val="24"/>
                <w:lang w:val="ru-RU"/>
              </w:rPr>
              <w:t>дистанционной конференции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формированию детского информационного пространства и</w:t>
            </w:r>
            <w:r w:rsidRPr="007A5786">
              <w:rPr>
                <w:rFonts w:hAnsi="Times New Roman" w:cs="Times New Roman"/>
                <w:color w:val="000000"/>
                <w:sz w:val="24"/>
                <w:szCs w:val="24"/>
              </w:rPr>
              <w:t> </w:t>
            </w:r>
            <w:r w:rsidRPr="007A5786">
              <w:rPr>
                <w:rFonts w:hAnsi="Times New Roman" w:cs="Times New Roman"/>
                <w:color w:val="000000"/>
                <w:sz w:val="24"/>
                <w:szCs w:val="24"/>
                <w:lang w:val="ru-RU"/>
              </w:rPr>
              <w:t>защиты персональных данных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FB7A13"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8705DE"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Директор</w:t>
            </w:r>
          </w:p>
        </w:tc>
      </w:tr>
      <w:tr w:rsidR="00AC0FE6" w:rsidRPr="007A5786" w14:paraId="738E2E2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AC38B6"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Анализ и</w:t>
            </w:r>
            <w:r w:rsidRPr="007A5786">
              <w:rPr>
                <w:rFonts w:hAnsi="Times New Roman" w:cs="Times New Roman"/>
                <w:color w:val="000000"/>
                <w:sz w:val="24"/>
                <w:szCs w:val="24"/>
              </w:rPr>
              <w:t> </w:t>
            </w:r>
            <w:r w:rsidRPr="007A5786">
              <w:rPr>
                <w:rFonts w:hAnsi="Times New Roman" w:cs="Times New Roman"/>
                <w:color w:val="000000"/>
                <w:sz w:val="24"/>
                <w:szCs w:val="24"/>
                <w:lang w:val="ru-RU"/>
              </w:rPr>
              <w:t>при необходимости обновление содержания рабочих программ в</w:t>
            </w:r>
            <w:r w:rsidRPr="007A5786">
              <w:rPr>
                <w:rFonts w:hAnsi="Times New Roman" w:cs="Times New Roman"/>
                <w:color w:val="000000"/>
                <w:sz w:val="24"/>
                <w:szCs w:val="24"/>
              </w:rPr>
              <w:t> </w:t>
            </w:r>
            <w:r w:rsidRPr="007A5786">
              <w:rPr>
                <w:rFonts w:hAnsi="Times New Roman" w:cs="Times New Roman"/>
                <w:color w:val="000000"/>
                <w:sz w:val="24"/>
                <w:szCs w:val="24"/>
                <w:lang w:val="ru-RU"/>
              </w:rPr>
              <w:t>целях обучения детей и</w:t>
            </w:r>
            <w:r w:rsidRPr="007A5786">
              <w:rPr>
                <w:rFonts w:hAnsi="Times New Roman" w:cs="Times New Roman"/>
                <w:color w:val="000000"/>
                <w:sz w:val="24"/>
                <w:szCs w:val="24"/>
              </w:rPr>
              <w:t> </w:t>
            </w:r>
            <w:r w:rsidRPr="007A5786">
              <w:rPr>
                <w:rFonts w:hAnsi="Times New Roman" w:cs="Times New Roman"/>
                <w:color w:val="000000"/>
                <w:sz w:val="24"/>
                <w:szCs w:val="24"/>
                <w:lang w:val="ru-RU"/>
              </w:rPr>
              <w:t>подростков вопросам:</w:t>
            </w:r>
          </w:p>
          <w:p w14:paraId="6E0872C9" w14:textId="77777777" w:rsidR="00AC0FE6" w:rsidRPr="007A5786" w:rsidRDefault="00F458DB">
            <w:pPr>
              <w:numPr>
                <w:ilvl w:val="0"/>
                <w:numId w:val="12"/>
              </w:numPr>
              <w:ind w:left="780" w:right="180"/>
              <w:contextualSpacing/>
              <w:rPr>
                <w:rFonts w:hAnsi="Times New Roman" w:cs="Times New Roman"/>
                <w:color w:val="000000"/>
                <w:sz w:val="24"/>
                <w:szCs w:val="24"/>
              </w:rPr>
            </w:pPr>
            <w:r w:rsidRPr="007A5786">
              <w:rPr>
                <w:rFonts w:hAnsi="Times New Roman" w:cs="Times New Roman"/>
                <w:color w:val="000000"/>
                <w:sz w:val="24"/>
                <w:szCs w:val="24"/>
              </w:rPr>
              <w:t>защиты персональных данных;</w:t>
            </w:r>
          </w:p>
          <w:p w14:paraId="55286C99" w14:textId="77777777" w:rsidR="00AC0FE6" w:rsidRPr="007A5786" w:rsidRDefault="00F458DB">
            <w:pPr>
              <w:numPr>
                <w:ilvl w:val="0"/>
                <w:numId w:val="12"/>
              </w:numPr>
              <w:ind w:left="780" w:right="180"/>
              <w:rPr>
                <w:rFonts w:hAnsi="Times New Roman" w:cs="Times New Roman"/>
                <w:color w:val="000000"/>
                <w:sz w:val="24"/>
                <w:szCs w:val="24"/>
                <w:lang w:val="ru-RU"/>
              </w:rPr>
            </w:pPr>
            <w:r w:rsidRPr="007A5786">
              <w:rPr>
                <w:rFonts w:hAnsi="Times New Roman" w:cs="Times New Roman"/>
                <w:color w:val="000000"/>
                <w:sz w:val="24"/>
                <w:szCs w:val="24"/>
                <w:lang w:val="ru-RU"/>
              </w:rPr>
              <w:t>информационной безопасности и</w:t>
            </w:r>
            <w:r w:rsidRPr="007A5786">
              <w:rPr>
                <w:rFonts w:hAnsi="Times New Roman" w:cs="Times New Roman"/>
                <w:color w:val="000000"/>
                <w:sz w:val="24"/>
                <w:szCs w:val="24"/>
              </w:rPr>
              <w:t> </w:t>
            </w:r>
            <w:r w:rsidRPr="007A5786">
              <w:rPr>
                <w:rFonts w:hAnsi="Times New Roman" w:cs="Times New Roman"/>
                <w:color w:val="000000"/>
                <w:sz w:val="24"/>
                <w:szCs w:val="24"/>
                <w:lang w:val="ru-RU"/>
              </w:rPr>
              <w:t>цифровой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DB12DC"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Май—август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6F3D45"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bl>
    <w:p w14:paraId="308D367B" w14:textId="77777777" w:rsidR="00AC0FE6" w:rsidRPr="007A5786" w:rsidRDefault="00F458DB">
      <w:pPr>
        <w:spacing w:line="600" w:lineRule="atLeast"/>
        <w:rPr>
          <w:b/>
          <w:bCs/>
          <w:color w:val="252525"/>
          <w:spacing w:val="-2"/>
          <w:sz w:val="24"/>
          <w:szCs w:val="24"/>
        </w:rPr>
      </w:pPr>
      <w:r w:rsidRPr="007A5786">
        <w:rPr>
          <w:b/>
          <w:bCs/>
          <w:color w:val="252525"/>
          <w:spacing w:val="-2"/>
          <w:sz w:val="24"/>
          <w:szCs w:val="24"/>
        </w:rPr>
        <w:t>2.7. Профориентация школьников</w:t>
      </w:r>
    </w:p>
    <w:tbl>
      <w:tblPr>
        <w:tblW w:w="0" w:type="auto"/>
        <w:tblCellMar>
          <w:top w:w="15" w:type="dxa"/>
          <w:left w:w="15" w:type="dxa"/>
          <w:bottom w:w="15" w:type="dxa"/>
          <w:right w:w="15" w:type="dxa"/>
        </w:tblCellMar>
        <w:tblLook w:val="0600" w:firstRow="0" w:lastRow="0" w:firstColumn="0" w:lastColumn="0" w:noHBand="1" w:noVBand="1"/>
      </w:tblPr>
      <w:tblGrid>
        <w:gridCol w:w="5503"/>
        <w:gridCol w:w="1416"/>
        <w:gridCol w:w="2138"/>
      </w:tblGrid>
      <w:tr w:rsidR="00AC0FE6" w:rsidRPr="007A5786" w14:paraId="432B8FD5" w14:textId="77777777">
        <w:tc>
          <w:tcPr>
            <w:tcW w:w="0" w:type="auto"/>
            <w:tcBorders>
              <w:top w:val="single" w:sz="6" w:space="0" w:color="000000"/>
              <w:left w:val="single" w:sz="6" w:space="0" w:color="000000"/>
              <w:bottom w:val="single" w:sz="6" w:space="0" w:color="000000"/>
              <w:right w:val="single" w:sz="6" w:space="0" w:color="000000"/>
            </w:tcBorders>
            <w:vAlign w:val="center"/>
          </w:tcPr>
          <w:p w14:paraId="346FDC09"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vAlign w:val="center"/>
          </w:tcPr>
          <w:p w14:paraId="42590675"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vAlign w:val="center"/>
          </w:tcPr>
          <w:p w14:paraId="6C599164"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Ответственные</w:t>
            </w:r>
          </w:p>
        </w:tc>
      </w:tr>
      <w:tr w:rsidR="00AC0FE6" w:rsidRPr="007A5786" w14:paraId="5BB49EE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39A46F" w14:textId="77777777" w:rsidR="00AC0FE6" w:rsidRPr="007A5786" w:rsidRDefault="00F458DB">
            <w:pPr>
              <w:rPr>
                <w:sz w:val="24"/>
                <w:szCs w:val="24"/>
                <w:lang w:val="ru-RU"/>
              </w:rPr>
            </w:pPr>
            <w:r w:rsidRPr="007A5786">
              <w:rPr>
                <w:rFonts w:hAnsi="Times New Roman" w:cs="Times New Roman"/>
                <w:color w:val="000000"/>
                <w:sz w:val="24"/>
                <w:szCs w:val="24"/>
                <w:lang w:val="ru-RU"/>
              </w:rPr>
              <w:t>Ознакомление с</w:t>
            </w:r>
            <w:r w:rsidRPr="007A5786">
              <w:rPr>
                <w:rFonts w:hAnsi="Times New Roman" w:cs="Times New Roman"/>
                <w:color w:val="000000"/>
                <w:sz w:val="24"/>
                <w:szCs w:val="24"/>
              </w:rPr>
              <w:t> </w:t>
            </w:r>
            <w:r w:rsidRPr="007A5786">
              <w:rPr>
                <w:rFonts w:hAnsi="Times New Roman" w:cs="Times New Roman"/>
                <w:color w:val="000000"/>
                <w:sz w:val="24"/>
                <w:szCs w:val="24"/>
                <w:lang w:val="ru-RU"/>
              </w:rPr>
              <w:t>методическими рекомендациями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реализации единой модели профориентационного минимума из письма Минпросвещения от 21.02.2024 № АЗ-323/05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663029" w14:textId="77777777" w:rsidR="00AC0FE6" w:rsidRPr="007A5786" w:rsidRDefault="00F458DB">
            <w:pPr>
              <w:rPr>
                <w:sz w:val="24"/>
                <w:szCs w:val="24"/>
              </w:rPr>
            </w:pPr>
            <w:r w:rsidRPr="007A5786">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5255DB" w14:textId="77777777" w:rsidR="00AC0FE6" w:rsidRPr="007A5786" w:rsidRDefault="00F458DB">
            <w:pPr>
              <w:rPr>
                <w:sz w:val="24"/>
                <w:szCs w:val="24"/>
                <w:lang w:val="ru-RU"/>
              </w:rPr>
            </w:pPr>
            <w:r w:rsidRPr="007A5786">
              <w:rPr>
                <w:rFonts w:hAnsi="Times New Roman" w:cs="Times New Roman"/>
                <w:color w:val="000000"/>
                <w:sz w:val="24"/>
                <w:szCs w:val="24"/>
                <w:lang w:val="ru-RU"/>
              </w:rPr>
              <w:t xml:space="preserve">Директор, </w:t>
            </w:r>
            <w:r w:rsidR="000A20F5" w:rsidRPr="007A5786">
              <w:rPr>
                <w:rFonts w:hAnsi="Times New Roman" w:cs="Times New Roman"/>
                <w:color w:val="000000"/>
                <w:sz w:val="24"/>
                <w:szCs w:val="24"/>
                <w:lang w:val="ru-RU"/>
              </w:rPr>
              <w:t>педагог-организатор</w:t>
            </w:r>
          </w:p>
        </w:tc>
      </w:tr>
      <w:tr w:rsidR="00AC0FE6" w:rsidRPr="007A5786" w14:paraId="5EC0648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40F6EF" w14:textId="77777777" w:rsidR="00AC0FE6" w:rsidRPr="007A5786" w:rsidRDefault="00F458DB">
            <w:pPr>
              <w:rPr>
                <w:sz w:val="24"/>
                <w:szCs w:val="24"/>
                <w:lang w:val="ru-RU"/>
              </w:rPr>
            </w:pPr>
            <w:r w:rsidRPr="007A5786">
              <w:rPr>
                <w:rFonts w:hAnsi="Times New Roman" w:cs="Times New Roman"/>
                <w:color w:val="000000"/>
                <w:sz w:val="24"/>
                <w:szCs w:val="24"/>
                <w:lang w:val="ru-RU"/>
              </w:rPr>
              <w:t>Назначение ответственного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реализации профориентационного минимума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4E01B2" w14:textId="77777777" w:rsidR="00AC0FE6" w:rsidRPr="007A5786" w:rsidRDefault="00F458DB">
            <w:pPr>
              <w:rPr>
                <w:sz w:val="24"/>
                <w:szCs w:val="24"/>
              </w:rPr>
            </w:pPr>
            <w:r w:rsidRPr="007A5786">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A3DF75" w14:textId="77777777" w:rsidR="00AC0FE6" w:rsidRPr="007A5786" w:rsidRDefault="00F458DB">
            <w:pPr>
              <w:rPr>
                <w:sz w:val="24"/>
                <w:szCs w:val="24"/>
              </w:rPr>
            </w:pPr>
            <w:r w:rsidRPr="007A5786">
              <w:rPr>
                <w:rFonts w:hAnsi="Times New Roman" w:cs="Times New Roman"/>
                <w:color w:val="000000"/>
                <w:sz w:val="24"/>
                <w:szCs w:val="24"/>
              </w:rPr>
              <w:t>Директор</w:t>
            </w:r>
          </w:p>
        </w:tc>
      </w:tr>
      <w:tr w:rsidR="00AC0FE6" w:rsidRPr="007A5786" w14:paraId="3244327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DD1411" w14:textId="77777777" w:rsidR="00AC0FE6" w:rsidRPr="007A5786" w:rsidRDefault="00F458DB">
            <w:pPr>
              <w:rPr>
                <w:sz w:val="24"/>
                <w:szCs w:val="24"/>
                <w:lang w:val="ru-RU"/>
              </w:rPr>
            </w:pPr>
            <w:r w:rsidRPr="007A5786">
              <w:rPr>
                <w:rFonts w:hAnsi="Times New Roman" w:cs="Times New Roman"/>
                <w:color w:val="000000"/>
                <w:sz w:val="24"/>
                <w:szCs w:val="24"/>
                <w:lang w:val="ru-RU"/>
              </w:rPr>
              <w:t>Регистрация в</w:t>
            </w:r>
            <w:r w:rsidRPr="007A5786">
              <w:rPr>
                <w:rFonts w:hAnsi="Times New Roman" w:cs="Times New Roman"/>
                <w:color w:val="000000"/>
                <w:sz w:val="24"/>
                <w:szCs w:val="24"/>
              </w:rPr>
              <w:t> </w:t>
            </w:r>
            <w:r w:rsidRPr="007A5786">
              <w:rPr>
                <w:rFonts w:hAnsi="Times New Roman" w:cs="Times New Roman"/>
                <w:color w:val="000000"/>
                <w:sz w:val="24"/>
                <w:szCs w:val="24"/>
                <w:lang w:val="ru-RU"/>
              </w:rPr>
              <w:t>проекте «Билет в</w:t>
            </w:r>
            <w:r w:rsidRPr="007A5786">
              <w:rPr>
                <w:rFonts w:hAnsi="Times New Roman" w:cs="Times New Roman"/>
                <w:color w:val="000000"/>
                <w:sz w:val="24"/>
                <w:szCs w:val="24"/>
              </w:rPr>
              <w:t> </w:t>
            </w:r>
            <w:r w:rsidRPr="007A5786">
              <w:rPr>
                <w:rFonts w:hAnsi="Times New Roman" w:cs="Times New Roman"/>
                <w:color w:val="000000"/>
                <w:sz w:val="24"/>
                <w:szCs w:val="24"/>
                <w:lang w:val="ru-RU"/>
              </w:rPr>
              <w:t>будущее» через регионального координатора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578A2B" w14:textId="77777777" w:rsidR="00AC0FE6" w:rsidRPr="007A5786" w:rsidRDefault="00F458DB">
            <w:pPr>
              <w:rPr>
                <w:sz w:val="24"/>
                <w:szCs w:val="24"/>
              </w:rPr>
            </w:pPr>
            <w:r w:rsidRPr="007A5786">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5C8418" w14:textId="77777777" w:rsidR="00AC0FE6" w:rsidRPr="007A5786" w:rsidRDefault="000A20F5">
            <w:pPr>
              <w:rPr>
                <w:sz w:val="24"/>
                <w:szCs w:val="24"/>
              </w:rPr>
            </w:pPr>
            <w:r w:rsidRPr="007A5786">
              <w:rPr>
                <w:rFonts w:hAnsi="Times New Roman" w:cs="Times New Roman"/>
                <w:color w:val="000000"/>
                <w:sz w:val="24"/>
                <w:szCs w:val="24"/>
                <w:lang w:val="ru-RU"/>
              </w:rPr>
              <w:t>Педагог-организатор</w:t>
            </w:r>
          </w:p>
        </w:tc>
      </w:tr>
      <w:tr w:rsidR="00AC0FE6" w:rsidRPr="007A5786" w14:paraId="709ABD4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518780" w14:textId="77777777" w:rsidR="00AC0FE6" w:rsidRPr="007A5786" w:rsidRDefault="00F458DB">
            <w:pPr>
              <w:rPr>
                <w:sz w:val="24"/>
                <w:szCs w:val="24"/>
                <w:lang w:val="ru-RU"/>
              </w:rPr>
            </w:pPr>
            <w:r w:rsidRPr="007A5786">
              <w:rPr>
                <w:rFonts w:hAnsi="Times New Roman" w:cs="Times New Roman"/>
                <w:color w:val="000000"/>
                <w:sz w:val="24"/>
                <w:szCs w:val="24"/>
                <w:lang w:val="ru-RU"/>
              </w:rPr>
              <w:t>Определение ответственных за</w:t>
            </w:r>
            <w:r w:rsidRPr="007A5786">
              <w:rPr>
                <w:rFonts w:hAnsi="Times New Roman" w:cs="Times New Roman"/>
                <w:color w:val="000000"/>
                <w:sz w:val="24"/>
                <w:szCs w:val="24"/>
              </w:rPr>
              <w:t> </w:t>
            </w:r>
            <w:r w:rsidRPr="007A5786">
              <w:rPr>
                <w:rFonts w:hAnsi="Times New Roman" w:cs="Times New Roman"/>
                <w:color w:val="000000"/>
                <w:sz w:val="24"/>
                <w:szCs w:val="24"/>
                <w:lang w:val="ru-RU"/>
              </w:rPr>
              <w:t>организацию профориентационной работы из</w:t>
            </w:r>
            <w:r w:rsidRPr="007A5786">
              <w:rPr>
                <w:rFonts w:hAnsi="Times New Roman" w:cs="Times New Roman"/>
                <w:color w:val="000000"/>
                <w:sz w:val="24"/>
                <w:szCs w:val="24"/>
              </w:rPr>
              <w:t> </w:t>
            </w:r>
            <w:r w:rsidRPr="007A5786">
              <w:rPr>
                <w:rFonts w:hAnsi="Times New Roman" w:cs="Times New Roman"/>
                <w:color w:val="000000"/>
                <w:sz w:val="24"/>
                <w:szCs w:val="24"/>
                <w:lang w:val="ru-RU"/>
              </w:rPr>
              <w:t>числа педагогических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C84325" w14:textId="77777777" w:rsidR="00AC0FE6" w:rsidRPr="007A5786" w:rsidRDefault="00F458DB">
            <w:pPr>
              <w:rPr>
                <w:sz w:val="24"/>
                <w:szCs w:val="24"/>
              </w:rPr>
            </w:pPr>
            <w:r w:rsidRPr="007A5786">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C4AFD9" w14:textId="77777777" w:rsidR="00AC0FE6" w:rsidRPr="007A5786" w:rsidRDefault="00F458DB">
            <w:pPr>
              <w:rPr>
                <w:sz w:val="24"/>
                <w:szCs w:val="24"/>
                <w:lang w:val="ru-RU"/>
              </w:rPr>
            </w:pPr>
            <w:r w:rsidRPr="007A5786">
              <w:rPr>
                <w:rFonts w:hAnsi="Times New Roman" w:cs="Times New Roman"/>
                <w:color w:val="000000"/>
                <w:sz w:val="24"/>
                <w:szCs w:val="24"/>
                <w:lang w:val="ru-RU"/>
              </w:rPr>
              <w:t xml:space="preserve">Директор, </w:t>
            </w:r>
            <w:r w:rsidR="000A20F5" w:rsidRPr="007A5786">
              <w:rPr>
                <w:rFonts w:hAnsi="Times New Roman" w:cs="Times New Roman"/>
                <w:color w:val="000000"/>
                <w:sz w:val="24"/>
                <w:szCs w:val="24"/>
                <w:lang w:val="ru-RU"/>
              </w:rPr>
              <w:t>педагог-организатор</w:t>
            </w:r>
          </w:p>
        </w:tc>
      </w:tr>
      <w:tr w:rsidR="00AC0FE6" w:rsidRPr="007A5786" w14:paraId="66AD0AF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5CDF8D" w14:textId="77777777" w:rsidR="00AC0FE6" w:rsidRPr="007A5786" w:rsidRDefault="00F458DB">
            <w:pPr>
              <w:rPr>
                <w:sz w:val="24"/>
                <w:szCs w:val="24"/>
                <w:lang w:val="ru-RU"/>
              </w:rPr>
            </w:pPr>
            <w:r w:rsidRPr="007A5786">
              <w:rPr>
                <w:rFonts w:hAnsi="Times New Roman" w:cs="Times New Roman"/>
                <w:color w:val="000000"/>
                <w:sz w:val="24"/>
                <w:szCs w:val="24"/>
                <w:lang w:val="ru-RU"/>
              </w:rPr>
              <w:lastRenderedPageBreak/>
              <w:t>Проведение инструктажа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организации и</w:t>
            </w:r>
            <w:r w:rsidRPr="007A5786">
              <w:rPr>
                <w:rFonts w:hAnsi="Times New Roman" w:cs="Times New Roman"/>
                <w:color w:val="000000"/>
                <w:sz w:val="24"/>
                <w:szCs w:val="24"/>
              </w:rPr>
              <w:t> </w:t>
            </w:r>
            <w:r w:rsidRPr="007A5786">
              <w:rPr>
                <w:rFonts w:hAnsi="Times New Roman" w:cs="Times New Roman"/>
                <w:color w:val="000000"/>
                <w:sz w:val="24"/>
                <w:szCs w:val="24"/>
                <w:lang w:val="ru-RU"/>
              </w:rPr>
              <w:t>проведению профориентационной работы для ответственных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F9276C" w14:textId="77777777" w:rsidR="00AC0FE6" w:rsidRPr="007A5786" w:rsidRDefault="00F458DB">
            <w:pPr>
              <w:rPr>
                <w:sz w:val="24"/>
                <w:szCs w:val="24"/>
              </w:rPr>
            </w:pPr>
            <w:r w:rsidRPr="007A5786">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6A362C" w14:textId="77777777" w:rsidR="00AC0FE6" w:rsidRPr="007A5786" w:rsidRDefault="000A20F5">
            <w:pPr>
              <w:rPr>
                <w:sz w:val="24"/>
                <w:szCs w:val="24"/>
              </w:rPr>
            </w:pPr>
            <w:r w:rsidRPr="007A5786">
              <w:rPr>
                <w:rFonts w:hAnsi="Times New Roman" w:cs="Times New Roman"/>
                <w:color w:val="000000"/>
                <w:sz w:val="24"/>
                <w:szCs w:val="24"/>
                <w:lang w:val="ru-RU"/>
              </w:rPr>
              <w:t>Педагог-организатор</w:t>
            </w:r>
          </w:p>
        </w:tc>
      </w:tr>
      <w:tr w:rsidR="00AC0FE6" w:rsidRPr="007A5786" w14:paraId="12056FF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8A0BBC" w14:textId="77777777" w:rsidR="00AC0FE6" w:rsidRPr="007A5786" w:rsidRDefault="00F458DB">
            <w:pPr>
              <w:rPr>
                <w:sz w:val="24"/>
                <w:szCs w:val="24"/>
                <w:lang w:val="ru-RU"/>
              </w:rPr>
            </w:pPr>
            <w:r w:rsidRPr="007A5786">
              <w:rPr>
                <w:rFonts w:hAnsi="Times New Roman" w:cs="Times New Roman"/>
                <w:color w:val="000000"/>
                <w:sz w:val="24"/>
                <w:szCs w:val="24"/>
                <w:lang w:val="ru-RU"/>
              </w:rPr>
              <w:t>Подготовка плана профориентационной работы с</w:t>
            </w:r>
            <w:r w:rsidRPr="007A5786">
              <w:rPr>
                <w:rFonts w:hAnsi="Times New Roman" w:cs="Times New Roman"/>
                <w:color w:val="000000"/>
                <w:sz w:val="24"/>
                <w:szCs w:val="24"/>
              </w:rPr>
              <w:t> </w:t>
            </w:r>
            <w:r w:rsidRPr="007A5786">
              <w:rPr>
                <w:rFonts w:hAnsi="Times New Roman" w:cs="Times New Roman"/>
                <w:color w:val="000000"/>
                <w:sz w:val="24"/>
                <w:szCs w:val="24"/>
                <w:lang w:val="ru-RU"/>
              </w:rPr>
              <w:t>учетом возрастных групп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F0DDA7" w14:textId="77777777" w:rsidR="00AC0FE6" w:rsidRPr="007A5786" w:rsidRDefault="00F458DB">
            <w:pPr>
              <w:rPr>
                <w:sz w:val="24"/>
                <w:szCs w:val="24"/>
              </w:rPr>
            </w:pPr>
            <w:r w:rsidRPr="007A5786">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74058B" w14:textId="77777777" w:rsidR="00AC0FE6" w:rsidRPr="007A5786" w:rsidRDefault="0072380C">
            <w:pPr>
              <w:rPr>
                <w:sz w:val="24"/>
                <w:szCs w:val="24"/>
              </w:rPr>
            </w:pPr>
            <w:r w:rsidRPr="007A5786">
              <w:rPr>
                <w:rFonts w:hAnsi="Times New Roman" w:cs="Times New Roman"/>
                <w:color w:val="000000"/>
                <w:sz w:val="24"/>
                <w:szCs w:val="24"/>
                <w:lang w:val="ru-RU"/>
              </w:rPr>
              <w:t>Педагог-организатор</w:t>
            </w:r>
          </w:p>
        </w:tc>
      </w:tr>
      <w:tr w:rsidR="00AC0FE6" w:rsidRPr="007A5786" w14:paraId="6400675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A5926C" w14:textId="77777777" w:rsidR="00AC0FE6" w:rsidRPr="007A5786" w:rsidRDefault="00F458DB">
            <w:pPr>
              <w:rPr>
                <w:sz w:val="24"/>
                <w:szCs w:val="24"/>
                <w:lang w:val="ru-RU"/>
              </w:rPr>
            </w:pPr>
            <w:r w:rsidRPr="007A5786">
              <w:rPr>
                <w:rFonts w:hAnsi="Times New Roman" w:cs="Times New Roman"/>
                <w:color w:val="000000"/>
                <w:sz w:val="24"/>
                <w:szCs w:val="24"/>
                <w:lang w:val="ru-RU"/>
              </w:rPr>
              <w:t>Включение в</w:t>
            </w:r>
            <w:r w:rsidRPr="007A5786">
              <w:rPr>
                <w:rFonts w:hAnsi="Times New Roman" w:cs="Times New Roman"/>
                <w:color w:val="000000"/>
                <w:sz w:val="24"/>
                <w:szCs w:val="24"/>
              </w:rPr>
              <w:t> </w:t>
            </w:r>
            <w:r w:rsidRPr="007A5786">
              <w:rPr>
                <w:rFonts w:hAnsi="Times New Roman" w:cs="Times New Roman"/>
                <w:color w:val="000000"/>
                <w:sz w:val="24"/>
                <w:szCs w:val="24"/>
                <w:lang w:val="ru-RU"/>
              </w:rPr>
              <w:t>расписание занятий профориентационных уроков для 6–11-х классов на</w:t>
            </w:r>
            <w:r w:rsidRPr="007A5786">
              <w:rPr>
                <w:rFonts w:hAnsi="Times New Roman" w:cs="Times New Roman"/>
                <w:color w:val="000000"/>
                <w:sz w:val="24"/>
                <w:szCs w:val="24"/>
              </w:rPr>
              <w:t> </w:t>
            </w:r>
            <w:r w:rsidRPr="007A5786">
              <w:rPr>
                <w:rFonts w:hAnsi="Times New Roman" w:cs="Times New Roman"/>
                <w:color w:val="000000"/>
                <w:sz w:val="24"/>
                <w:szCs w:val="24"/>
                <w:lang w:val="ru-RU"/>
              </w:rPr>
              <w:t>еженедельной основе в</w:t>
            </w:r>
            <w:r w:rsidRPr="007A5786">
              <w:rPr>
                <w:rFonts w:hAnsi="Times New Roman" w:cs="Times New Roman"/>
                <w:color w:val="000000"/>
                <w:sz w:val="24"/>
                <w:szCs w:val="24"/>
              </w:rPr>
              <w:t> </w:t>
            </w:r>
            <w:r w:rsidRPr="007A5786">
              <w:rPr>
                <w:rFonts w:hAnsi="Times New Roman" w:cs="Times New Roman"/>
                <w:color w:val="000000"/>
                <w:sz w:val="24"/>
                <w:szCs w:val="24"/>
                <w:lang w:val="ru-RU"/>
              </w:rPr>
              <w:t>четверг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EF39CF" w14:textId="77777777" w:rsidR="00AC0FE6" w:rsidRPr="007A5786" w:rsidRDefault="00F458DB">
            <w:pPr>
              <w:rPr>
                <w:sz w:val="24"/>
                <w:szCs w:val="24"/>
              </w:rPr>
            </w:pPr>
            <w:r w:rsidRPr="007A5786">
              <w:rPr>
                <w:rFonts w:hAnsi="Times New Roman" w:cs="Times New Roman"/>
                <w:color w:val="000000"/>
                <w:sz w:val="24"/>
                <w:szCs w:val="24"/>
              </w:rPr>
              <w:t>Август—сентябрь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89AEB6" w14:textId="77777777" w:rsidR="00AC0FE6" w:rsidRPr="007A5786" w:rsidRDefault="00F458DB">
            <w:pPr>
              <w:rPr>
                <w:sz w:val="24"/>
                <w:szCs w:val="24"/>
              </w:rPr>
            </w:pPr>
            <w:r w:rsidRPr="007A5786">
              <w:rPr>
                <w:rFonts w:hAnsi="Times New Roman" w:cs="Times New Roman"/>
                <w:color w:val="000000"/>
                <w:sz w:val="24"/>
                <w:szCs w:val="24"/>
              </w:rPr>
              <w:t>Заместитель директора по УВР</w:t>
            </w:r>
          </w:p>
        </w:tc>
      </w:tr>
      <w:tr w:rsidR="00AC0FE6" w:rsidRPr="007A5786" w14:paraId="1A161C4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894BAB" w14:textId="77777777" w:rsidR="00AC0FE6" w:rsidRPr="007A5786" w:rsidRDefault="00F458DB">
            <w:pPr>
              <w:rPr>
                <w:sz w:val="24"/>
                <w:szCs w:val="24"/>
                <w:lang w:val="ru-RU"/>
              </w:rPr>
            </w:pPr>
            <w:r w:rsidRPr="007A5786">
              <w:rPr>
                <w:rFonts w:hAnsi="Times New Roman" w:cs="Times New Roman"/>
                <w:color w:val="000000"/>
                <w:sz w:val="24"/>
                <w:szCs w:val="24"/>
                <w:lang w:val="ru-RU"/>
              </w:rPr>
              <w:t>Включение в</w:t>
            </w:r>
            <w:r w:rsidRPr="007A5786">
              <w:rPr>
                <w:rFonts w:hAnsi="Times New Roman" w:cs="Times New Roman"/>
                <w:color w:val="000000"/>
                <w:sz w:val="24"/>
                <w:szCs w:val="24"/>
              </w:rPr>
              <w:t> </w:t>
            </w:r>
            <w:r w:rsidRPr="007A5786">
              <w:rPr>
                <w:rFonts w:hAnsi="Times New Roman" w:cs="Times New Roman"/>
                <w:color w:val="000000"/>
                <w:sz w:val="24"/>
                <w:szCs w:val="24"/>
                <w:lang w:val="ru-RU"/>
              </w:rPr>
              <w:t>тематическое планирование рабочих программ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учебному предмету «Технология» в</w:t>
            </w:r>
            <w:r w:rsidRPr="007A5786">
              <w:rPr>
                <w:rFonts w:hAnsi="Times New Roman" w:cs="Times New Roman"/>
                <w:color w:val="000000"/>
                <w:sz w:val="24"/>
                <w:szCs w:val="24"/>
              </w:rPr>
              <w:t> </w:t>
            </w:r>
            <w:r w:rsidRPr="007A5786">
              <w:rPr>
                <w:rFonts w:hAnsi="Times New Roman" w:cs="Times New Roman"/>
                <w:color w:val="000000"/>
                <w:sz w:val="24"/>
                <w:szCs w:val="24"/>
                <w:lang w:val="ru-RU"/>
              </w:rPr>
              <w:t>6–9-х классах уроков профориентационной направленности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28E1DE" w14:textId="77777777" w:rsidR="00AC0FE6" w:rsidRPr="007A5786" w:rsidRDefault="00F458DB">
            <w:pPr>
              <w:rPr>
                <w:sz w:val="24"/>
                <w:szCs w:val="24"/>
              </w:rPr>
            </w:pPr>
            <w:r w:rsidRPr="007A5786">
              <w:rPr>
                <w:rFonts w:hAnsi="Times New Roman" w:cs="Times New Roman"/>
                <w:color w:val="000000"/>
                <w:sz w:val="24"/>
                <w:szCs w:val="24"/>
              </w:rPr>
              <w:t>Август—сентябрь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6E0080" w14:textId="77777777" w:rsidR="00AC0FE6" w:rsidRPr="007A5786" w:rsidRDefault="00F458DB">
            <w:pPr>
              <w:rPr>
                <w:sz w:val="24"/>
                <w:szCs w:val="24"/>
              </w:rPr>
            </w:pPr>
            <w:r w:rsidRPr="007A5786">
              <w:rPr>
                <w:rFonts w:hAnsi="Times New Roman" w:cs="Times New Roman"/>
                <w:color w:val="000000"/>
                <w:sz w:val="24"/>
                <w:szCs w:val="24"/>
              </w:rPr>
              <w:t>Заместитель директора по УВР</w:t>
            </w:r>
          </w:p>
        </w:tc>
      </w:tr>
      <w:tr w:rsidR="00AC0FE6" w:rsidRPr="007A5786" w14:paraId="0B2BE6E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4760E0" w14:textId="77777777" w:rsidR="00AC0FE6" w:rsidRPr="007A5786" w:rsidRDefault="00F458DB">
            <w:pPr>
              <w:rPr>
                <w:sz w:val="24"/>
                <w:szCs w:val="24"/>
                <w:lang w:val="ru-RU"/>
              </w:rPr>
            </w:pPr>
            <w:r w:rsidRPr="007A5786">
              <w:rPr>
                <w:rFonts w:hAnsi="Times New Roman" w:cs="Times New Roman"/>
                <w:color w:val="000000"/>
                <w:sz w:val="24"/>
                <w:szCs w:val="24"/>
                <w:lang w:val="ru-RU"/>
              </w:rPr>
              <w:t>Разработка диагностического конструктора: набор</w:t>
            </w:r>
            <w:r w:rsidRPr="007A5786">
              <w:rPr>
                <w:rFonts w:hAnsi="Times New Roman" w:cs="Times New Roman"/>
                <w:color w:val="000000"/>
                <w:sz w:val="24"/>
                <w:szCs w:val="24"/>
              </w:rPr>
              <w:t> </w:t>
            </w:r>
            <w:r w:rsidRPr="007A5786">
              <w:rPr>
                <w:rFonts w:hAnsi="Times New Roman" w:cs="Times New Roman"/>
                <w:color w:val="000000"/>
                <w:sz w:val="24"/>
                <w:szCs w:val="24"/>
                <w:lang w:val="ru-RU"/>
              </w:rPr>
              <w:t>вариантов профориентационных диагностик исходя из</w:t>
            </w:r>
            <w:r w:rsidRPr="007A5786">
              <w:rPr>
                <w:rFonts w:hAnsi="Times New Roman" w:cs="Times New Roman"/>
                <w:color w:val="000000"/>
                <w:sz w:val="24"/>
                <w:szCs w:val="24"/>
              </w:rPr>
              <w:t> </w:t>
            </w:r>
            <w:r w:rsidRPr="007A5786">
              <w:rPr>
                <w:rFonts w:hAnsi="Times New Roman" w:cs="Times New Roman"/>
                <w:color w:val="000000"/>
                <w:sz w:val="24"/>
                <w:szCs w:val="24"/>
                <w:lang w:val="ru-RU"/>
              </w:rPr>
              <w:t>потребностей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5C5B1A" w14:textId="77777777" w:rsidR="00AC0FE6" w:rsidRPr="007A5786" w:rsidRDefault="00F458DB">
            <w:pPr>
              <w:rPr>
                <w:sz w:val="24"/>
                <w:szCs w:val="24"/>
              </w:rPr>
            </w:pPr>
            <w:r w:rsidRPr="007A5786">
              <w:rPr>
                <w:rFonts w:hAnsi="Times New Roman" w:cs="Times New Roman"/>
                <w:color w:val="000000"/>
                <w:sz w:val="24"/>
                <w:szCs w:val="24"/>
              </w:rPr>
              <w:t>Август—сентябрь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1FB33C" w14:textId="77777777" w:rsidR="00AC0FE6" w:rsidRPr="007A5786" w:rsidRDefault="00F458DB">
            <w:pPr>
              <w:rPr>
                <w:sz w:val="24"/>
                <w:szCs w:val="24"/>
              </w:rPr>
            </w:pPr>
            <w:r w:rsidRPr="007A5786">
              <w:rPr>
                <w:rFonts w:hAnsi="Times New Roman" w:cs="Times New Roman"/>
                <w:color w:val="000000"/>
                <w:sz w:val="24"/>
                <w:szCs w:val="24"/>
              </w:rPr>
              <w:t>Педагог-психолог</w:t>
            </w:r>
          </w:p>
        </w:tc>
      </w:tr>
      <w:tr w:rsidR="00AC0FE6" w:rsidRPr="007A5786" w14:paraId="3001819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4516BD" w14:textId="77777777" w:rsidR="00AC0FE6" w:rsidRPr="007A5786" w:rsidRDefault="00F458DB">
            <w:pPr>
              <w:rPr>
                <w:sz w:val="24"/>
                <w:szCs w:val="24"/>
                <w:lang w:val="ru-RU"/>
              </w:rPr>
            </w:pPr>
            <w:r w:rsidRPr="007A5786">
              <w:rPr>
                <w:rFonts w:hAnsi="Times New Roman" w:cs="Times New Roman"/>
                <w:color w:val="000000"/>
                <w:sz w:val="24"/>
                <w:szCs w:val="24"/>
                <w:lang w:val="ru-RU"/>
              </w:rPr>
              <w:t>Планирование профессиональных проб на</w:t>
            </w:r>
            <w:r w:rsidRPr="007A5786">
              <w:rPr>
                <w:rFonts w:hAnsi="Times New Roman" w:cs="Times New Roman"/>
                <w:color w:val="000000"/>
                <w:sz w:val="24"/>
                <w:szCs w:val="24"/>
              </w:rPr>
              <w:t> </w:t>
            </w:r>
            <w:r w:rsidRPr="007A5786">
              <w:rPr>
                <w:rFonts w:hAnsi="Times New Roman" w:cs="Times New Roman"/>
                <w:color w:val="000000"/>
                <w:sz w:val="24"/>
                <w:szCs w:val="24"/>
                <w:lang w:val="ru-RU"/>
              </w:rPr>
              <w:t>базе ГБПОУ «Энский технологический колледж»: подготовить договор о</w:t>
            </w:r>
            <w:r w:rsidRPr="007A5786">
              <w:rPr>
                <w:rFonts w:hAnsi="Times New Roman" w:cs="Times New Roman"/>
                <w:color w:val="000000"/>
                <w:sz w:val="24"/>
                <w:szCs w:val="24"/>
              </w:rPr>
              <w:t> </w:t>
            </w:r>
            <w:r w:rsidRPr="007A5786">
              <w:rPr>
                <w:rFonts w:hAnsi="Times New Roman" w:cs="Times New Roman"/>
                <w:color w:val="000000"/>
                <w:sz w:val="24"/>
                <w:szCs w:val="24"/>
                <w:lang w:val="ru-RU"/>
              </w:rPr>
              <w:t>сетевом взаимодействии, разработать программы профессиональных проб, составить расписание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8611B3" w14:textId="77777777" w:rsidR="00AC0FE6" w:rsidRPr="007A5786" w:rsidRDefault="00F458DB">
            <w:pPr>
              <w:rPr>
                <w:sz w:val="24"/>
                <w:szCs w:val="24"/>
              </w:rPr>
            </w:pPr>
            <w:r w:rsidRPr="007A5786">
              <w:rPr>
                <w:rFonts w:hAnsi="Times New Roman" w:cs="Times New Roman"/>
                <w:color w:val="000000"/>
                <w:sz w:val="24"/>
                <w:szCs w:val="24"/>
              </w:rPr>
              <w:t>Август—сентябрь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61CCFA" w14:textId="77777777" w:rsidR="00AC0FE6" w:rsidRPr="007A5786" w:rsidRDefault="00F458DB">
            <w:pPr>
              <w:rPr>
                <w:sz w:val="24"/>
                <w:szCs w:val="24"/>
              </w:rPr>
            </w:pPr>
            <w:r w:rsidRPr="007A5786">
              <w:rPr>
                <w:rFonts w:hAnsi="Times New Roman" w:cs="Times New Roman"/>
                <w:color w:val="000000"/>
                <w:sz w:val="24"/>
                <w:szCs w:val="24"/>
              </w:rPr>
              <w:t>Заместитель директора по УВР</w:t>
            </w:r>
          </w:p>
        </w:tc>
      </w:tr>
      <w:tr w:rsidR="00AC0FE6" w:rsidRPr="007A5786" w14:paraId="5F20BB9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D45CFC" w14:textId="77777777" w:rsidR="00AC0FE6" w:rsidRPr="007A5786" w:rsidRDefault="00F458DB">
            <w:pPr>
              <w:rPr>
                <w:sz w:val="24"/>
                <w:szCs w:val="24"/>
                <w:lang w:val="ru-RU"/>
              </w:rPr>
            </w:pPr>
            <w:r w:rsidRPr="007A5786">
              <w:rPr>
                <w:rFonts w:hAnsi="Times New Roman" w:cs="Times New Roman"/>
                <w:color w:val="000000"/>
                <w:sz w:val="24"/>
                <w:szCs w:val="24"/>
                <w:lang w:val="ru-RU"/>
              </w:rPr>
              <w:t>Подготовка плана профориентационных экскурсий в</w:t>
            </w:r>
            <w:r w:rsidRPr="007A5786">
              <w:rPr>
                <w:rFonts w:hAnsi="Times New Roman" w:cs="Times New Roman"/>
                <w:color w:val="000000"/>
                <w:sz w:val="24"/>
                <w:szCs w:val="24"/>
              </w:rPr>
              <w:t> </w:t>
            </w:r>
            <w:r w:rsidRPr="007A5786">
              <w:rPr>
                <w:rFonts w:hAnsi="Times New Roman" w:cs="Times New Roman"/>
                <w:color w:val="000000"/>
                <w:sz w:val="24"/>
                <w:szCs w:val="24"/>
                <w:lang w:val="ru-RU"/>
              </w:rPr>
              <w:t>организации</w:t>
            </w:r>
            <w:r w:rsidRPr="007A5786">
              <w:rPr>
                <w:rFonts w:hAnsi="Times New Roman" w:cs="Times New Roman"/>
                <w:color w:val="000000"/>
                <w:sz w:val="24"/>
                <w:szCs w:val="24"/>
              </w:rPr>
              <w:t> </w:t>
            </w:r>
            <w:r w:rsidRPr="007A5786">
              <w:rPr>
                <w:rFonts w:hAnsi="Times New Roman" w:cs="Times New Roman"/>
                <w:color w:val="000000"/>
                <w:sz w:val="24"/>
                <w:szCs w:val="24"/>
                <w:lang w:val="ru-RU"/>
              </w:rPr>
              <w:t>ВО и</w:t>
            </w:r>
            <w:r w:rsidRPr="007A5786">
              <w:rPr>
                <w:rFonts w:hAnsi="Times New Roman" w:cs="Times New Roman"/>
                <w:color w:val="000000"/>
                <w:sz w:val="24"/>
                <w:szCs w:val="24"/>
              </w:rPr>
              <w:t> </w:t>
            </w:r>
            <w:r w:rsidRPr="007A5786">
              <w:rPr>
                <w:rFonts w:hAnsi="Times New Roman" w:cs="Times New Roman"/>
                <w:color w:val="000000"/>
                <w:sz w:val="24"/>
                <w:szCs w:val="24"/>
                <w:lang w:val="ru-RU"/>
              </w:rPr>
              <w:t>СПО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000A10" w14:textId="77777777" w:rsidR="00AC0FE6" w:rsidRPr="007A5786" w:rsidRDefault="00F458DB">
            <w:pPr>
              <w:rPr>
                <w:sz w:val="24"/>
                <w:szCs w:val="24"/>
              </w:rPr>
            </w:pPr>
            <w:r w:rsidRPr="007A5786">
              <w:rPr>
                <w:rFonts w:hAnsi="Times New Roman" w:cs="Times New Roman"/>
                <w:color w:val="000000"/>
                <w:sz w:val="24"/>
                <w:szCs w:val="24"/>
              </w:rPr>
              <w:t>Август—сентябрь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8ECB78" w14:textId="77777777" w:rsidR="00AC0FE6" w:rsidRPr="007A5786" w:rsidRDefault="00F458DB">
            <w:pPr>
              <w:rPr>
                <w:sz w:val="24"/>
                <w:szCs w:val="24"/>
              </w:rPr>
            </w:pPr>
            <w:r w:rsidRPr="007A5786">
              <w:rPr>
                <w:rFonts w:hAnsi="Times New Roman" w:cs="Times New Roman"/>
                <w:color w:val="000000"/>
                <w:sz w:val="24"/>
                <w:szCs w:val="24"/>
              </w:rPr>
              <w:t>Заместитель директора по УВР</w:t>
            </w:r>
          </w:p>
        </w:tc>
      </w:tr>
      <w:tr w:rsidR="00AC0FE6" w:rsidRPr="007A5786" w14:paraId="2436C4B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CA9483" w14:textId="77777777" w:rsidR="00AC0FE6" w:rsidRPr="007A5786" w:rsidRDefault="00F458DB">
            <w:pPr>
              <w:rPr>
                <w:sz w:val="24"/>
                <w:szCs w:val="24"/>
                <w:lang w:val="ru-RU"/>
              </w:rPr>
            </w:pPr>
            <w:r w:rsidRPr="007A5786">
              <w:rPr>
                <w:rFonts w:hAnsi="Times New Roman" w:cs="Times New Roman"/>
                <w:color w:val="000000"/>
                <w:sz w:val="24"/>
                <w:szCs w:val="24"/>
                <w:lang w:val="ru-RU"/>
              </w:rPr>
              <w:t>Ознакомительное родительское собрание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вопросу реализации профориентационного минимума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B01F96" w14:textId="77777777" w:rsidR="00AC0FE6" w:rsidRPr="007A5786" w:rsidRDefault="00F458DB">
            <w:pPr>
              <w:rPr>
                <w:sz w:val="24"/>
                <w:szCs w:val="24"/>
              </w:rPr>
            </w:pPr>
            <w:r w:rsidRPr="007A5786">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B88799" w14:textId="77777777" w:rsidR="00AC0FE6" w:rsidRPr="007A5786" w:rsidRDefault="00F458DB">
            <w:pPr>
              <w:rPr>
                <w:sz w:val="24"/>
                <w:szCs w:val="24"/>
              </w:rPr>
            </w:pPr>
            <w:r w:rsidRPr="007A5786">
              <w:rPr>
                <w:rFonts w:hAnsi="Times New Roman" w:cs="Times New Roman"/>
                <w:color w:val="000000"/>
                <w:sz w:val="24"/>
                <w:szCs w:val="24"/>
              </w:rPr>
              <w:t>Заместитель директора по УВР</w:t>
            </w:r>
          </w:p>
        </w:tc>
      </w:tr>
      <w:tr w:rsidR="00AC0FE6" w:rsidRPr="007A5786" w14:paraId="2645985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254292" w14:textId="77777777" w:rsidR="00AC0FE6" w:rsidRPr="007A5786" w:rsidRDefault="00F458DB">
            <w:pPr>
              <w:rPr>
                <w:sz w:val="24"/>
                <w:szCs w:val="24"/>
                <w:lang w:val="ru-RU"/>
              </w:rPr>
            </w:pPr>
            <w:r w:rsidRPr="007A5786">
              <w:rPr>
                <w:rFonts w:hAnsi="Times New Roman" w:cs="Times New Roman"/>
                <w:color w:val="000000"/>
                <w:sz w:val="24"/>
                <w:szCs w:val="24"/>
                <w:lang w:val="ru-RU"/>
              </w:rPr>
              <w:t>Формирование учебных групп для профориентационных мероприятий из обучающихся 6–11-х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77CDAF" w14:textId="77777777" w:rsidR="00AC0FE6" w:rsidRPr="007A5786" w:rsidRDefault="00F458DB">
            <w:pPr>
              <w:rPr>
                <w:sz w:val="24"/>
                <w:szCs w:val="24"/>
              </w:rPr>
            </w:pPr>
            <w:r w:rsidRPr="007A5786">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1A629B" w14:textId="77777777" w:rsidR="00AC0FE6" w:rsidRPr="007A5786" w:rsidRDefault="0072380C">
            <w:pPr>
              <w:rPr>
                <w:sz w:val="24"/>
                <w:szCs w:val="24"/>
              </w:rPr>
            </w:pPr>
            <w:r w:rsidRPr="007A5786">
              <w:rPr>
                <w:rFonts w:hAnsi="Times New Roman" w:cs="Times New Roman"/>
                <w:color w:val="000000"/>
                <w:sz w:val="24"/>
                <w:szCs w:val="24"/>
                <w:lang w:val="ru-RU"/>
              </w:rPr>
              <w:t>Педагог-организатор</w:t>
            </w:r>
          </w:p>
        </w:tc>
      </w:tr>
      <w:tr w:rsidR="00AC0FE6" w:rsidRPr="007D6FBD" w14:paraId="05A4F1C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F23F1D"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Заключение договоров по вопросам профориентации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6C0F88" w14:textId="77777777" w:rsidR="00AC0FE6" w:rsidRPr="007A5786" w:rsidRDefault="00F458DB">
            <w:pPr>
              <w:rPr>
                <w:sz w:val="24"/>
                <w:szCs w:val="24"/>
              </w:rPr>
            </w:pPr>
            <w:r w:rsidRPr="007A5786">
              <w:rPr>
                <w:rFonts w:hAnsi="Times New Roman" w:cs="Times New Roman"/>
                <w:color w:val="000000"/>
                <w:sz w:val="24"/>
                <w:szCs w:val="24"/>
              </w:rPr>
              <w:t>Сентябрь, ноябрь, 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9C9FA3" w14:textId="77777777" w:rsidR="00AC0FE6" w:rsidRPr="007A5786" w:rsidRDefault="00F458DB">
            <w:pPr>
              <w:rPr>
                <w:sz w:val="24"/>
                <w:szCs w:val="24"/>
                <w:lang w:val="ru-RU"/>
              </w:rPr>
            </w:pPr>
            <w:r w:rsidRPr="007A5786">
              <w:rPr>
                <w:rFonts w:hAnsi="Times New Roman" w:cs="Times New Roman"/>
                <w:color w:val="000000"/>
                <w:sz w:val="24"/>
                <w:szCs w:val="24"/>
                <w:lang w:val="ru-RU"/>
              </w:rPr>
              <w:t>Директор, заместитель директора по УВР</w:t>
            </w:r>
          </w:p>
        </w:tc>
      </w:tr>
    </w:tbl>
    <w:p w14:paraId="23DC36A9" w14:textId="77777777" w:rsidR="000F1101" w:rsidRDefault="00F458DB">
      <w:pPr>
        <w:spacing w:line="600" w:lineRule="atLeast"/>
        <w:rPr>
          <w:b/>
          <w:bCs/>
          <w:color w:val="252525"/>
          <w:spacing w:val="-2"/>
          <w:sz w:val="24"/>
          <w:szCs w:val="24"/>
          <w:lang w:val="ru-RU"/>
        </w:rPr>
      </w:pPr>
      <w:r w:rsidRPr="007A5786">
        <w:rPr>
          <w:b/>
          <w:bCs/>
          <w:color w:val="252525"/>
          <w:spacing w:val="-2"/>
          <w:sz w:val="24"/>
          <w:szCs w:val="24"/>
          <w:lang w:val="ru-RU"/>
        </w:rPr>
        <w:t>РАЗДЕЛ 3. Административная и</w:t>
      </w:r>
      <w:r w:rsidRPr="007A5786">
        <w:rPr>
          <w:b/>
          <w:bCs/>
          <w:color w:val="252525"/>
          <w:spacing w:val="-2"/>
          <w:sz w:val="24"/>
          <w:szCs w:val="24"/>
        </w:rPr>
        <w:t> </w:t>
      </w:r>
      <w:r w:rsidRPr="007A5786">
        <w:rPr>
          <w:b/>
          <w:bCs/>
          <w:color w:val="252525"/>
          <w:spacing w:val="-2"/>
          <w:sz w:val="24"/>
          <w:szCs w:val="24"/>
          <w:lang w:val="ru-RU"/>
        </w:rPr>
        <w:t>управленческая деятельность</w:t>
      </w:r>
    </w:p>
    <w:p w14:paraId="5229C34A" w14:textId="77777777" w:rsidR="00AC0FE6" w:rsidRPr="000F1101" w:rsidRDefault="00F458DB">
      <w:pPr>
        <w:spacing w:line="600" w:lineRule="atLeast"/>
        <w:rPr>
          <w:b/>
          <w:bCs/>
          <w:color w:val="252525"/>
          <w:spacing w:val="-2"/>
          <w:sz w:val="24"/>
          <w:szCs w:val="24"/>
          <w:lang w:val="ru-RU"/>
        </w:rPr>
      </w:pPr>
      <w:r w:rsidRPr="007A5786">
        <w:rPr>
          <w:b/>
          <w:bCs/>
          <w:color w:val="252525"/>
          <w:spacing w:val="-2"/>
          <w:sz w:val="24"/>
          <w:szCs w:val="24"/>
        </w:rPr>
        <w:t>3.1. Независимая оценка качества образования</w:t>
      </w:r>
    </w:p>
    <w:tbl>
      <w:tblPr>
        <w:tblW w:w="0" w:type="auto"/>
        <w:tblCellMar>
          <w:top w:w="15" w:type="dxa"/>
          <w:left w:w="15" w:type="dxa"/>
          <w:bottom w:w="15" w:type="dxa"/>
          <w:right w:w="15" w:type="dxa"/>
        </w:tblCellMar>
        <w:tblLook w:val="0600" w:firstRow="0" w:lastRow="0" w:firstColumn="0" w:lastColumn="0" w:noHBand="1" w:noVBand="1"/>
      </w:tblPr>
      <w:tblGrid>
        <w:gridCol w:w="3934"/>
        <w:gridCol w:w="1266"/>
        <w:gridCol w:w="3857"/>
      </w:tblGrid>
      <w:tr w:rsidR="00AC0FE6" w:rsidRPr="007A5786" w14:paraId="6C1F3191" w14:textId="77777777">
        <w:tc>
          <w:tcPr>
            <w:tcW w:w="0" w:type="auto"/>
            <w:tcBorders>
              <w:top w:val="single" w:sz="6" w:space="0" w:color="000000"/>
              <w:left w:val="single" w:sz="6" w:space="0" w:color="000000"/>
              <w:bottom w:val="single" w:sz="6" w:space="0" w:color="000000"/>
              <w:right w:val="single" w:sz="6" w:space="0" w:color="000000"/>
            </w:tcBorders>
            <w:vAlign w:val="center"/>
          </w:tcPr>
          <w:p w14:paraId="2735DC2E"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vAlign w:val="center"/>
          </w:tcPr>
          <w:p w14:paraId="584C9292"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vAlign w:val="center"/>
          </w:tcPr>
          <w:p w14:paraId="0C9FDE48"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Ответственные</w:t>
            </w:r>
          </w:p>
        </w:tc>
      </w:tr>
      <w:tr w:rsidR="00AC0FE6" w:rsidRPr="007A5786" w14:paraId="33330E9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BD777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 xml:space="preserve">Подготовка школы к оценке готовности организаций, осуществляющих образовательную деятельность, к началу 2024/25 </w:t>
            </w:r>
            <w:r w:rsidRPr="007A5786">
              <w:rPr>
                <w:rFonts w:hAnsi="Times New Roman" w:cs="Times New Roman"/>
                <w:color w:val="000000"/>
                <w:sz w:val="24"/>
                <w:szCs w:val="24"/>
                <w:lang w:val="ru-RU"/>
              </w:rPr>
              <w:lastRenderedPageBreak/>
              <w:t>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9D10BC"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lastRenderedPageBreak/>
              <w:t>Май – первая половина августа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97C37B"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 xml:space="preserve">Директор, </w:t>
            </w:r>
            <w:r w:rsidR="000F1101">
              <w:rPr>
                <w:rFonts w:hAnsi="Times New Roman" w:cs="Times New Roman"/>
                <w:color w:val="000000"/>
                <w:sz w:val="24"/>
                <w:szCs w:val="24"/>
                <w:lang w:val="ru-RU"/>
              </w:rPr>
              <w:t>завхоз</w:t>
            </w:r>
          </w:p>
        </w:tc>
      </w:tr>
      <w:tr w:rsidR="00AC0FE6" w:rsidRPr="007D6FBD" w14:paraId="6881D3B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C38694"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Проведение инструктивно-методических совещаний по изменению подходов к контролю и надзору качества образования, совершенствованию процедур ВПР, НИКО, международных исследований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0EBFCC"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E0BB6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 УВР, руководители</w:t>
            </w:r>
            <w:r w:rsidRPr="007A5786">
              <w:rPr>
                <w:rFonts w:hAnsi="Times New Roman" w:cs="Times New Roman"/>
                <w:color w:val="000000"/>
                <w:sz w:val="24"/>
                <w:szCs w:val="24"/>
              </w:rPr>
              <w:t> </w:t>
            </w:r>
            <w:r w:rsidRPr="007A5786">
              <w:rPr>
                <w:rFonts w:hAnsi="Times New Roman" w:cs="Times New Roman"/>
                <w:color w:val="000000"/>
                <w:sz w:val="24"/>
                <w:szCs w:val="24"/>
                <w:lang w:val="ru-RU"/>
              </w:rPr>
              <w:t>методобъединений</w:t>
            </w:r>
          </w:p>
        </w:tc>
      </w:tr>
      <w:tr w:rsidR="00AC0FE6" w:rsidRPr="007D6FBD" w14:paraId="5D5D313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A37B34"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Подготовка школы к региональному и муниципальному мониторингу реализации образовательными организациями ФОП:</w:t>
            </w:r>
          </w:p>
          <w:p w14:paraId="35BA596D" w14:textId="77777777" w:rsidR="00AC0FE6" w:rsidRPr="007A5786" w:rsidRDefault="00F458DB">
            <w:pPr>
              <w:numPr>
                <w:ilvl w:val="0"/>
                <w:numId w:val="13"/>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создать рабочую группу для подготовки к мониторингу;</w:t>
            </w:r>
          </w:p>
          <w:p w14:paraId="490574C7" w14:textId="77777777" w:rsidR="00AC0FE6" w:rsidRPr="007A5786" w:rsidRDefault="00F458DB">
            <w:pPr>
              <w:numPr>
                <w:ilvl w:val="0"/>
                <w:numId w:val="13"/>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провести внутренний промежуточный контроль качества применения в школе ФОП;</w:t>
            </w:r>
          </w:p>
          <w:p w14:paraId="715DC963" w14:textId="77777777" w:rsidR="00AC0FE6" w:rsidRPr="007A5786" w:rsidRDefault="00F458DB">
            <w:pPr>
              <w:numPr>
                <w:ilvl w:val="0"/>
                <w:numId w:val="13"/>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подготовить акт результатов промежуточного контроля;</w:t>
            </w:r>
          </w:p>
          <w:p w14:paraId="3603C5AA" w14:textId="77777777" w:rsidR="00AC0FE6" w:rsidRPr="007A5786" w:rsidRDefault="00F458DB">
            <w:pPr>
              <w:numPr>
                <w:ilvl w:val="0"/>
                <w:numId w:val="13"/>
              </w:numPr>
              <w:ind w:left="780" w:right="180"/>
              <w:rPr>
                <w:rFonts w:hAnsi="Times New Roman" w:cs="Times New Roman"/>
                <w:color w:val="000000"/>
                <w:sz w:val="24"/>
                <w:szCs w:val="24"/>
                <w:lang w:val="ru-RU"/>
              </w:rPr>
            </w:pPr>
            <w:r w:rsidRPr="007A5786">
              <w:rPr>
                <w:rFonts w:hAnsi="Times New Roman" w:cs="Times New Roman"/>
                <w:color w:val="000000"/>
                <w:sz w:val="24"/>
                <w:szCs w:val="24"/>
                <w:lang w:val="ru-RU"/>
              </w:rPr>
              <w:t>внести коррективы в образовательный и воспитательный процессы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C2D769"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CEAA04"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Директор, заместитель директора по УВР</w:t>
            </w:r>
          </w:p>
        </w:tc>
      </w:tr>
      <w:tr w:rsidR="00AC0FE6" w:rsidRPr="007A5786" w14:paraId="4AD0902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3716E6"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Уточнение у учредителя образовательной организации порядка и сроков проведения мониторинга реализации ФОП в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766DAA"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59F31E"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Директор</w:t>
            </w:r>
          </w:p>
        </w:tc>
      </w:tr>
      <w:tr w:rsidR="00AC0FE6" w:rsidRPr="007A5786" w14:paraId="505CC63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37023B"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контроля</w:t>
            </w:r>
            <w:r w:rsidRPr="007A5786">
              <w:rPr>
                <w:rFonts w:hAnsi="Times New Roman" w:cs="Times New Roman"/>
                <w:color w:val="000000"/>
                <w:sz w:val="24"/>
                <w:szCs w:val="24"/>
              </w:rPr>
              <w:t> </w:t>
            </w:r>
            <w:r w:rsidRPr="007A5786">
              <w:rPr>
                <w:rFonts w:hAnsi="Times New Roman" w:cs="Times New Roman"/>
                <w:color w:val="000000"/>
                <w:sz w:val="24"/>
                <w:szCs w:val="24"/>
                <w:lang w:val="ru-RU"/>
              </w:rPr>
              <w:t>использования педагогами на уроках заданий ВПР, НИКО, международных исследований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5D7802"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Сентябрь – 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D1D81E"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D6FBD" w14:paraId="2240FC5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2E4671"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Проведение НИКО и оценка результатов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11194"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1C1AE8"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 УВР, классные руководители 8-х, 10-х классов</w:t>
            </w:r>
          </w:p>
        </w:tc>
      </w:tr>
      <w:tr w:rsidR="00AC0FE6" w:rsidRPr="007A5786" w14:paraId="6A70D79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1D6914"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Проведение ВПР и оценка результатов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54E514"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Апрель – 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50EAD"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A5786" w14:paraId="1A8A154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0BA668"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 xml:space="preserve">Информирование учеников и их родителей о Правилах проведения и перечне мероприятий по оценке качества образования в </w:t>
            </w:r>
            <w:r w:rsidRPr="007A5786">
              <w:rPr>
                <w:rFonts w:hAnsi="Times New Roman" w:cs="Times New Roman"/>
                <w:color w:val="000000"/>
                <w:sz w:val="24"/>
                <w:szCs w:val="24"/>
                <w:lang w:val="ru-RU"/>
              </w:rPr>
              <w:lastRenderedPageBreak/>
              <w:t>соответствии с постановлением Правительства от 30.04.2024 № 556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FBA280"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lastRenderedPageBreak/>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95BD40"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Классные руководители</w:t>
            </w:r>
          </w:p>
        </w:tc>
      </w:tr>
    </w:tbl>
    <w:p w14:paraId="3E5FBE4E" w14:textId="77777777" w:rsidR="00AC0FE6" w:rsidRPr="007A5786" w:rsidRDefault="00F458DB">
      <w:pPr>
        <w:jc w:val="center"/>
        <w:rPr>
          <w:rFonts w:hAnsi="Times New Roman" w:cs="Times New Roman"/>
          <w:color w:val="000000"/>
          <w:sz w:val="24"/>
          <w:szCs w:val="24"/>
          <w:lang w:val="ru-RU"/>
        </w:rPr>
      </w:pPr>
      <w:r w:rsidRPr="007A5786">
        <w:rPr>
          <w:rFonts w:hAnsi="Times New Roman" w:cs="Times New Roman"/>
          <w:b/>
          <w:bCs/>
          <w:color w:val="000000"/>
          <w:sz w:val="24"/>
          <w:szCs w:val="24"/>
          <w:lang w:val="ru-RU"/>
        </w:rPr>
        <w:t>3.1.1.</w:t>
      </w:r>
      <w:r w:rsidRPr="007A5786">
        <w:rPr>
          <w:rFonts w:hAnsi="Times New Roman" w:cs="Times New Roman"/>
          <w:color w:val="000000"/>
          <w:sz w:val="24"/>
          <w:szCs w:val="24"/>
        </w:rPr>
        <w:t> </w:t>
      </w:r>
      <w:r w:rsidRPr="007A5786">
        <w:rPr>
          <w:rFonts w:hAnsi="Times New Roman" w:cs="Times New Roman"/>
          <w:b/>
          <w:bCs/>
          <w:color w:val="000000"/>
          <w:sz w:val="24"/>
          <w:szCs w:val="24"/>
          <w:lang w:val="ru-RU"/>
        </w:rPr>
        <w:t>План мероприятий по</w:t>
      </w:r>
      <w:r w:rsidRPr="007A5786">
        <w:rPr>
          <w:rFonts w:hAnsi="Times New Roman" w:cs="Times New Roman"/>
          <w:b/>
          <w:bCs/>
          <w:color w:val="000000"/>
          <w:sz w:val="24"/>
          <w:szCs w:val="24"/>
        </w:rPr>
        <w:t> </w:t>
      </w:r>
      <w:r w:rsidRPr="007A5786">
        <w:rPr>
          <w:rFonts w:hAnsi="Times New Roman" w:cs="Times New Roman"/>
          <w:b/>
          <w:bCs/>
          <w:color w:val="000000"/>
          <w:sz w:val="24"/>
          <w:szCs w:val="24"/>
          <w:lang w:val="ru-RU"/>
        </w:rPr>
        <w:t>подготовке к</w:t>
      </w:r>
      <w:r w:rsidRPr="007A5786">
        <w:rPr>
          <w:rFonts w:hAnsi="Times New Roman" w:cs="Times New Roman"/>
          <w:b/>
          <w:bCs/>
          <w:color w:val="000000"/>
          <w:sz w:val="24"/>
          <w:szCs w:val="24"/>
        </w:rPr>
        <w:t> </w:t>
      </w:r>
      <w:r w:rsidRPr="007A5786">
        <w:rPr>
          <w:rFonts w:hAnsi="Times New Roman" w:cs="Times New Roman"/>
          <w:b/>
          <w:bCs/>
          <w:color w:val="000000"/>
          <w:sz w:val="24"/>
          <w:szCs w:val="24"/>
          <w:lang w:val="ru-RU"/>
        </w:rPr>
        <w:t>государственной (итоговой) аттестации</w:t>
      </w:r>
    </w:p>
    <w:tbl>
      <w:tblPr>
        <w:tblW w:w="0" w:type="auto"/>
        <w:tblCellMar>
          <w:top w:w="15" w:type="dxa"/>
          <w:left w:w="15" w:type="dxa"/>
          <w:bottom w:w="15" w:type="dxa"/>
          <w:right w:w="15" w:type="dxa"/>
        </w:tblCellMar>
        <w:tblLook w:val="0600" w:firstRow="0" w:lastRow="0" w:firstColumn="0" w:lastColumn="0" w:noHBand="1" w:noVBand="1"/>
      </w:tblPr>
      <w:tblGrid>
        <w:gridCol w:w="3538"/>
        <w:gridCol w:w="1749"/>
        <w:gridCol w:w="3770"/>
      </w:tblGrid>
      <w:tr w:rsidR="00AC0FE6" w:rsidRPr="007A5786" w14:paraId="53704649" w14:textId="77777777">
        <w:tc>
          <w:tcPr>
            <w:tcW w:w="0" w:type="auto"/>
            <w:tcBorders>
              <w:top w:val="single" w:sz="6" w:space="0" w:color="000000"/>
              <w:left w:val="single" w:sz="6" w:space="0" w:color="000000"/>
              <w:bottom w:val="single" w:sz="6" w:space="0" w:color="000000"/>
              <w:right w:val="single" w:sz="6" w:space="0" w:color="000000"/>
            </w:tcBorders>
            <w:vAlign w:val="center"/>
          </w:tcPr>
          <w:p w14:paraId="7A148AED"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vAlign w:val="center"/>
          </w:tcPr>
          <w:p w14:paraId="0122A914"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vAlign w:val="center"/>
          </w:tcPr>
          <w:p w14:paraId="29BD04DC"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Ответственные</w:t>
            </w:r>
          </w:p>
        </w:tc>
      </w:tr>
      <w:tr w:rsidR="00AC0FE6" w:rsidRPr="007A5786" w14:paraId="1D9F6B67"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45461C" w14:textId="77777777" w:rsidR="00AC0FE6" w:rsidRPr="007A5786" w:rsidRDefault="00F458DB">
            <w:pPr>
              <w:rPr>
                <w:rFonts w:hAnsi="Times New Roman" w:cs="Times New Roman"/>
                <w:color w:val="000000"/>
                <w:sz w:val="24"/>
                <w:szCs w:val="24"/>
              </w:rPr>
            </w:pPr>
            <w:r w:rsidRPr="007A5786">
              <w:rPr>
                <w:rFonts w:hAnsi="Times New Roman" w:cs="Times New Roman"/>
                <w:b/>
                <w:bCs/>
                <w:color w:val="000000"/>
                <w:sz w:val="24"/>
                <w:szCs w:val="24"/>
              </w:rPr>
              <w:t>Нормативное и ресурсное обеспечение</w:t>
            </w:r>
          </w:p>
        </w:tc>
      </w:tr>
      <w:tr w:rsidR="00AC0FE6" w:rsidRPr="007D6FBD" w14:paraId="76FA134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E80FFC"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Изучение нормативно-правовой базы проведения государственной итоговой аттестации в</w:t>
            </w:r>
            <w:r w:rsidRPr="007A5786">
              <w:rPr>
                <w:rFonts w:hAnsi="Times New Roman" w:cs="Times New Roman"/>
                <w:color w:val="000000"/>
                <w:sz w:val="24"/>
                <w:szCs w:val="24"/>
              </w:rPr>
              <w:t> </w:t>
            </w:r>
            <w:r w:rsidRPr="007A5786">
              <w:rPr>
                <w:rFonts w:hAnsi="Times New Roman" w:cs="Times New Roman"/>
                <w:color w:val="000000"/>
                <w:sz w:val="24"/>
                <w:szCs w:val="24"/>
                <w:lang w:val="ru-RU"/>
              </w:rPr>
              <w:t>2024/25 учебном году на</w:t>
            </w:r>
            <w:r w:rsidRPr="007A5786">
              <w:rPr>
                <w:rFonts w:hAnsi="Times New Roman" w:cs="Times New Roman"/>
                <w:color w:val="000000"/>
                <w:sz w:val="24"/>
                <w:szCs w:val="24"/>
              </w:rPr>
              <w:t> </w:t>
            </w:r>
            <w:r w:rsidRPr="007A5786">
              <w:rPr>
                <w:rFonts w:hAnsi="Times New Roman" w:cs="Times New Roman"/>
                <w:color w:val="000000"/>
                <w:sz w:val="24"/>
                <w:szCs w:val="24"/>
                <w:lang w:val="ru-RU"/>
              </w:rPr>
              <w:t>совещаниях при директоре, на</w:t>
            </w:r>
            <w:r w:rsidRPr="007A5786">
              <w:rPr>
                <w:rFonts w:hAnsi="Times New Roman" w:cs="Times New Roman"/>
                <w:color w:val="000000"/>
                <w:sz w:val="24"/>
                <w:szCs w:val="24"/>
              </w:rPr>
              <w:t> </w:t>
            </w:r>
            <w:r w:rsidRPr="007A5786">
              <w:rPr>
                <w:rFonts w:hAnsi="Times New Roman" w:cs="Times New Roman"/>
                <w:color w:val="000000"/>
                <w:sz w:val="24"/>
                <w:szCs w:val="24"/>
                <w:lang w:val="ru-RU"/>
              </w:rPr>
              <w:t>методических совещаниях, на</w:t>
            </w:r>
            <w:r w:rsidRPr="007A5786">
              <w:rPr>
                <w:rFonts w:hAnsi="Times New Roman" w:cs="Times New Roman"/>
                <w:color w:val="000000"/>
                <w:sz w:val="24"/>
                <w:szCs w:val="24"/>
              </w:rPr>
              <w:t> </w:t>
            </w:r>
            <w:r w:rsidRPr="007A5786">
              <w:rPr>
                <w:rFonts w:hAnsi="Times New Roman" w:cs="Times New Roman"/>
                <w:color w:val="000000"/>
                <w:sz w:val="24"/>
                <w:szCs w:val="24"/>
                <w:lang w:val="ru-RU"/>
              </w:rPr>
              <w:t>классных часах, родительских собраниях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B9E78C"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Октябрь—май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F4DE1F"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УВР, классные руководители</w:t>
            </w:r>
          </w:p>
        </w:tc>
      </w:tr>
      <w:tr w:rsidR="00AC0FE6" w:rsidRPr="007D6FBD" w14:paraId="1CE9733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C206E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Изучение инструкций и методических материалов на заседаниях методических</w:t>
            </w:r>
            <w:r w:rsidRPr="007A5786">
              <w:rPr>
                <w:rFonts w:hAnsi="Times New Roman" w:cs="Times New Roman"/>
                <w:color w:val="000000"/>
                <w:sz w:val="24"/>
                <w:szCs w:val="24"/>
              </w:rPr>
              <w:t> </w:t>
            </w:r>
            <w:r w:rsidRPr="007A5786">
              <w:rPr>
                <w:rFonts w:hAnsi="Times New Roman" w:cs="Times New Roman"/>
                <w:color w:val="000000"/>
                <w:sz w:val="24"/>
                <w:szCs w:val="24"/>
                <w:lang w:val="ru-RU"/>
              </w:rPr>
              <w:t>объединений:</w:t>
            </w:r>
          </w:p>
          <w:p w14:paraId="188F6E50" w14:textId="77777777" w:rsidR="00AC0FE6" w:rsidRPr="007A5786" w:rsidRDefault="00F458DB">
            <w:pPr>
              <w:numPr>
                <w:ilvl w:val="0"/>
                <w:numId w:val="14"/>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изучение демоверсий, спецификации, кодификаторов, методических и инструктивных писем по предметам;</w:t>
            </w:r>
          </w:p>
          <w:p w14:paraId="5187B4EC" w14:textId="77777777" w:rsidR="00AC0FE6" w:rsidRPr="007A5786" w:rsidRDefault="00F458DB">
            <w:pPr>
              <w:numPr>
                <w:ilvl w:val="0"/>
                <w:numId w:val="14"/>
              </w:numPr>
              <w:ind w:left="780" w:right="180"/>
              <w:rPr>
                <w:rFonts w:hAnsi="Times New Roman" w:cs="Times New Roman"/>
                <w:color w:val="000000"/>
                <w:sz w:val="24"/>
                <w:szCs w:val="24"/>
                <w:lang w:val="ru-RU"/>
              </w:rPr>
            </w:pPr>
            <w:r w:rsidRPr="007A5786">
              <w:rPr>
                <w:rFonts w:hAnsi="Times New Roman" w:cs="Times New Roman"/>
                <w:color w:val="000000"/>
                <w:sz w:val="24"/>
                <w:szCs w:val="24"/>
                <w:lang w:val="ru-RU"/>
              </w:rPr>
              <w:t>изучение технологии проведения ОГЭ и ЕГЭ, ГВЭ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34B4F9"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Январь—апрель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0F9C3C"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Руководители</w:t>
            </w:r>
            <w:r w:rsidRPr="007A5786">
              <w:rPr>
                <w:rFonts w:hAnsi="Times New Roman" w:cs="Times New Roman"/>
                <w:color w:val="000000"/>
                <w:sz w:val="24"/>
                <w:szCs w:val="24"/>
              </w:rPr>
              <w:t> </w:t>
            </w:r>
            <w:r w:rsidRPr="007A5786">
              <w:rPr>
                <w:rFonts w:hAnsi="Times New Roman" w:cs="Times New Roman"/>
                <w:color w:val="000000"/>
                <w:sz w:val="24"/>
                <w:szCs w:val="24"/>
                <w:lang w:val="ru-RU"/>
              </w:rPr>
              <w:t>методобъединений, заместитель директора по УВР</w:t>
            </w:r>
          </w:p>
        </w:tc>
      </w:tr>
      <w:tr w:rsidR="00AC0FE6" w:rsidRPr="007A5786" w14:paraId="11371E0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F65236"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Регулирование процедурных вопросов подготовки и</w:t>
            </w:r>
            <w:r w:rsidRPr="007A5786">
              <w:rPr>
                <w:rFonts w:hAnsi="Times New Roman" w:cs="Times New Roman"/>
                <w:color w:val="000000"/>
                <w:sz w:val="24"/>
                <w:szCs w:val="24"/>
              </w:rPr>
              <w:t> </w:t>
            </w:r>
            <w:r w:rsidRPr="007A5786">
              <w:rPr>
                <w:rFonts w:hAnsi="Times New Roman" w:cs="Times New Roman"/>
                <w:color w:val="000000"/>
                <w:sz w:val="24"/>
                <w:szCs w:val="24"/>
                <w:lang w:val="ru-RU"/>
              </w:rPr>
              <w:t>проведения государственной итоговой аттестации через издание системы приказов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BCA8CC"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A48961"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A5786" w14:paraId="24CA5B3B"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882A45" w14:textId="77777777" w:rsidR="00AC0FE6" w:rsidRPr="007A5786" w:rsidRDefault="00F458DB">
            <w:pPr>
              <w:rPr>
                <w:rFonts w:hAnsi="Times New Roman" w:cs="Times New Roman"/>
                <w:color w:val="000000"/>
                <w:sz w:val="24"/>
                <w:szCs w:val="24"/>
              </w:rPr>
            </w:pPr>
            <w:r w:rsidRPr="007A5786">
              <w:rPr>
                <w:rFonts w:hAnsi="Times New Roman" w:cs="Times New Roman"/>
                <w:b/>
                <w:bCs/>
                <w:color w:val="000000"/>
                <w:sz w:val="24"/>
                <w:szCs w:val="24"/>
              </w:rPr>
              <w:t>Кадры</w:t>
            </w:r>
          </w:p>
        </w:tc>
      </w:tr>
      <w:tr w:rsidR="00AC0FE6" w:rsidRPr="007A5786" w14:paraId="004DB48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1AA8D3"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участия</w:t>
            </w:r>
            <w:r w:rsidRPr="007A5786">
              <w:rPr>
                <w:rFonts w:hAnsi="Times New Roman" w:cs="Times New Roman"/>
                <w:color w:val="000000"/>
                <w:sz w:val="24"/>
                <w:szCs w:val="24"/>
              </w:rPr>
              <w:t> </w:t>
            </w:r>
            <w:r w:rsidRPr="007A5786">
              <w:rPr>
                <w:rFonts w:hAnsi="Times New Roman" w:cs="Times New Roman"/>
                <w:color w:val="000000"/>
                <w:sz w:val="24"/>
                <w:szCs w:val="24"/>
                <w:lang w:val="ru-RU"/>
              </w:rPr>
              <w:t>педагогов школы, работающих в</w:t>
            </w:r>
            <w:r w:rsidRPr="007A5786">
              <w:rPr>
                <w:rFonts w:hAnsi="Times New Roman" w:cs="Times New Roman"/>
                <w:color w:val="000000"/>
                <w:sz w:val="24"/>
                <w:szCs w:val="24"/>
              </w:rPr>
              <w:t> </w:t>
            </w:r>
            <w:r w:rsidRPr="007A5786">
              <w:rPr>
                <w:rFonts w:hAnsi="Times New Roman" w:cs="Times New Roman"/>
                <w:color w:val="000000"/>
                <w:sz w:val="24"/>
                <w:szCs w:val="24"/>
                <w:lang w:val="ru-RU"/>
              </w:rPr>
              <w:t>9-х или 11-х классах, в</w:t>
            </w:r>
            <w:r w:rsidRPr="007A5786">
              <w:rPr>
                <w:rFonts w:hAnsi="Times New Roman" w:cs="Times New Roman"/>
                <w:color w:val="000000"/>
                <w:sz w:val="24"/>
                <w:szCs w:val="24"/>
              </w:rPr>
              <w:t> </w:t>
            </w:r>
            <w:r w:rsidRPr="007A5786">
              <w:rPr>
                <w:rFonts w:hAnsi="Times New Roman" w:cs="Times New Roman"/>
                <w:color w:val="000000"/>
                <w:sz w:val="24"/>
                <w:szCs w:val="24"/>
                <w:lang w:val="ru-RU"/>
              </w:rPr>
              <w:t>работе семинаров разного уровня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вопросу подготовки к</w:t>
            </w:r>
            <w:r w:rsidRPr="007A5786">
              <w:rPr>
                <w:rFonts w:hAnsi="Times New Roman" w:cs="Times New Roman"/>
                <w:color w:val="000000"/>
                <w:sz w:val="24"/>
                <w:szCs w:val="24"/>
              </w:rPr>
              <w:t> </w:t>
            </w:r>
            <w:r w:rsidRPr="007A5786">
              <w:rPr>
                <w:rFonts w:hAnsi="Times New Roman" w:cs="Times New Roman"/>
                <w:color w:val="000000"/>
                <w:sz w:val="24"/>
                <w:szCs w:val="24"/>
                <w:lang w:val="ru-RU"/>
              </w:rPr>
              <w:t>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CB5794"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EBBA0F"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Педагоги</w:t>
            </w:r>
          </w:p>
        </w:tc>
      </w:tr>
      <w:tr w:rsidR="00AC0FE6" w:rsidRPr="007D6FBD" w14:paraId="6054ACD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1297A6"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Проведение инструктивно-методических совещаний:</w:t>
            </w:r>
          </w:p>
          <w:p w14:paraId="24508C88" w14:textId="77777777" w:rsidR="00AC0FE6" w:rsidRPr="007A5786" w:rsidRDefault="00F458DB">
            <w:pPr>
              <w:numPr>
                <w:ilvl w:val="0"/>
                <w:numId w:val="15"/>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lastRenderedPageBreak/>
              <w:t>анализ результатов ЕГЭ и ОГЭ в 2023/24 учебном году на заседаниях методических объединений педагогов-предметников;</w:t>
            </w:r>
          </w:p>
          <w:p w14:paraId="412BFB5F" w14:textId="77777777" w:rsidR="00AC0FE6" w:rsidRPr="007A5786" w:rsidRDefault="00F458DB">
            <w:pPr>
              <w:numPr>
                <w:ilvl w:val="0"/>
                <w:numId w:val="15"/>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изучение проектов КИМов на 2024/25 учебный год;</w:t>
            </w:r>
          </w:p>
          <w:p w14:paraId="4F574DAB" w14:textId="77777777" w:rsidR="00AC0FE6" w:rsidRPr="007A5786" w:rsidRDefault="00F458DB">
            <w:pPr>
              <w:numPr>
                <w:ilvl w:val="0"/>
                <w:numId w:val="15"/>
              </w:numPr>
              <w:ind w:left="780" w:right="180"/>
              <w:rPr>
                <w:rFonts w:hAnsi="Times New Roman" w:cs="Times New Roman"/>
                <w:color w:val="000000"/>
                <w:sz w:val="24"/>
                <w:szCs w:val="24"/>
                <w:lang w:val="ru-RU"/>
              </w:rPr>
            </w:pPr>
            <w:r w:rsidRPr="007A5786">
              <w:rPr>
                <w:rFonts w:hAnsi="Times New Roman" w:cs="Times New Roman"/>
                <w:color w:val="000000"/>
                <w:sz w:val="24"/>
                <w:szCs w:val="24"/>
                <w:lang w:val="ru-RU"/>
              </w:rPr>
              <w:t>изучение нормативно-правовой базы проведения государственной итоговой аттестации в 2024/25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4B7103"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lastRenderedPageBreak/>
              <w:t>Октябрь, 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3B5C66"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 УВР, руководители</w:t>
            </w:r>
            <w:r w:rsidRPr="007A5786">
              <w:rPr>
                <w:rFonts w:hAnsi="Times New Roman" w:cs="Times New Roman"/>
                <w:color w:val="000000"/>
                <w:sz w:val="24"/>
                <w:szCs w:val="24"/>
              </w:rPr>
              <w:t> </w:t>
            </w:r>
            <w:r w:rsidRPr="007A5786">
              <w:rPr>
                <w:rFonts w:hAnsi="Times New Roman" w:cs="Times New Roman"/>
                <w:color w:val="000000"/>
                <w:sz w:val="24"/>
                <w:szCs w:val="24"/>
                <w:lang w:val="ru-RU"/>
              </w:rPr>
              <w:t>методобъединений</w:t>
            </w:r>
          </w:p>
        </w:tc>
      </w:tr>
      <w:tr w:rsidR="00AC0FE6" w:rsidRPr="007A5786" w14:paraId="51972A5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788522"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Рассмотрение педагогическим советом вопросов, отражающих проведение государственной итоговой аттестации:</w:t>
            </w:r>
          </w:p>
          <w:p w14:paraId="499843F1" w14:textId="77777777" w:rsidR="00AC0FE6" w:rsidRPr="007A5786" w:rsidRDefault="00F458DB">
            <w:pPr>
              <w:numPr>
                <w:ilvl w:val="0"/>
                <w:numId w:val="16"/>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о</w:t>
            </w:r>
            <w:r w:rsidRPr="007A5786">
              <w:rPr>
                <w:rFonts w:hAnsi="Times New Roman" w:cs="Times New Roman"/>
                <w:color w:val="000000"/>
                <w:sz w:val="24"/>
                <w:szCs w:val="24"/>
              </w:rPr>
              <w:t> </w:t>
            </w:r>
            <w:r w:rsidRPr="007A5786">
              <w:rPr>
                <w:rFonts w:hAnsi="Times New Roman" w:cs="Times New Roman"/>
                <w:color w:val="000000"/>
                <w:sz w:val="24"/>
                <w:szCs w:val="24"/>
                <w:lang w:val="ru-RU"/>
              </w:rPr>
              <w:t>допуске обучающихся к</w:t>
            </w:r>
            <w:r w:rsidRPr="007A5786">
              <w:rPr>
                <w:rFonts w:hAnsi="Times New Roman" w:cs="Times New Roman"/>
                <w:color w:val="000000"/>
                <w:sz w:val="24"/>
                <w:szCs w:val="24"/>
              </w:rPr>
              <w:t> </w:t>
            </w:r>
            <w:r w:rsidRPr="007A5786">
              <w:rPr>
                <w:rFonts w:hAnsi="Times New Roman" w:cs="Times New Roman"/>
                <w:color w:val="000000"/>
                <w:sz w:val="24"/>
                <w:szCs w:val="24"/>
                <w:lang w:val="ru-RU"/>
              </w:rPr>
              <w:t>государственной итоговой аттестации;</w:t>
            </w:r>
          </w:p>
          <w:p w14:paraId="71733F2D" w14:textId="77777777" w:rsidR="00AC0FE6" w:rsidRPr="007A5786" w:rsidRDefault="00F458DB">
            <w:pPr>
              <w:numPr>
                <w:ilvl w:val="0"/>
                <w:numId w:val="16"/>
              </w:numPr>
              <w:ind w:left="780" w:right="180"/>
              <w:rPr>
                <w:rFonts w:hAnsi="Times New Roman" w:cs="Times New Roman"/>
                <w:color w:val="000000"/>
                <w:sz w:val="24"/>
                <w:szCs w:val="24"/>
                <w:lang w:val="ru-RU"/>
              </w:rPr>
            </w:pPr>
            <w:r w:rsidRPr="007A5786">
              <w:rPr>
                <w:rFonts w:hAnsi="Times New Roman" w:cs="Times New Roman"/>
                <w:color w:val="000000"/>
                <w:sz w:val="24"/>
                <w:szCs w:val="24"/>
                <w:lang w:val="ru-RU"/>
              </w:rPr>
              <w:t>анализ результатов государственной итоговой аттестации и</w:t>
            </w:r>
            <w:r w:rsidRPr="007A5786">
              <w:rPr>
                <w:rFonts w:hAnsi="Times New Roman" w:cs="Times New Roman"/>
                <w:color w:val="000000"/>
                <w:sz w:val="24"/>
                <w:szCs w:val="24"/>
              </w:rPr>
              <w:t> </w:t>
            </w:r>
            <w:r w:rsidRPr="007A5786">
              <w:rPr>
                <w:rFonts w:hAnsi="Times New Roman" w:cs="Times New Roman"/>
                <w:color w:val="000000"/>
                <w:sz w:val="24"/>
                <w:szCs w:val="24"/>
                <w:lang w:val="ru-RU"/>
              </w:rPr>
              <w:t>определение задач на</w:t>
            </w:r>
            <w:r w:rsidRPr="007A5786">
              <w:rPr>
                <w:rFonts w:hAnsi="Times New Roman" w:cs="Times New Roman"/>
                <w:color w:val="000000"/>
                <w:sz w:val="24"/>
                <w:szCs w:val="24"/>
              </w:rPr>
              <w:t> </w:t>
            </w:r>
            <w:r w:rsidRPr="007A5786">
              <w:rPr>
                <w:rFonts w:hAnsi="Times New Roman" w:cs="Times New Roman"/>
                <w:color w:val="000000"/>
                <w:sz w:val="24"/>
                <w:szCs w:val="24"/>
                <w:lang w:val="ru-RU"/>
              </w:rPr>
              <w:t>2025/26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4B9E40"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Апрель—июнь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02F5AA"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A5786" w14:paraId="4720A3AB"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400C32" w14:textId="77777777" w:rsidR="00AC0FE6" w:rsidRPr="007A5786" w:rsidRDefault="00F458DB">
            <w:pPr>
              <w:rPr>
                <w:rFonts w:hAnsi="Times New Roman" w:cs="Times New Roman"/>
                <w:color w:val="000000"/>
                <w:sz w:val="24"/>
                <w:szCs w:val="24"/>
              </w:rPr>
            </w:pPr>
            <w:r w:rsidRPr="007A5786">
              <w:rPr>
                <w:rFonts w:hAnsi="Times New Roman" w:cs="Times New Roman"/>
                <w:b/>
                <w:bCs/>
                <w:color w:val="000000"/>
                <w:sz w:val="24"/>
                <w:szCs w:val="24"/>
              </w:rPr>
              <w:t>Организация. Управление. Контроль</w:t>
            </w:r>
          </w:p>
        </w:tc>
      </w:tr>
      <w:tr w:rsidR="00AC0FE6" w:rsidRPr="007D6FBD" w14:paraId="4E1C441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33B83A"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Сбор предварительной информации о</w:t>
            </w:r>
            <w:r w:rsidRPr="007A5786">
              <w:rPr>
                <w:rFonts w:hAnsi="Times New Roman" w:cs="Times New Roman"/>
                <w:color w:val="000000"/>
                <w:sz w:val="24"/>
                <w:szCs w:val="24"/>
              </w:rPr>
              <w:t> </w:t>
            </w:r>
            <w:r w:rsidRPr="007A5786">
              <w:rPr>
                <w:rFonts w:hAnsi="Times New Roman" w:cs="Times New Roman"/>
                <w:color w:val="000000"/>
                <w:sz w:val="24"/>
                <w:szCs w:val="24"/>
                <w:lang w:val="ru-RU"/>
              </w:rPr>
              <w:t>выборе предметов для прохождения государственной итоговой аттестации через анкетирование выпускников 9-х, 11-х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2F727F"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483B6A"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Классные руководители, заместитель директора по УВР</w:t>
            </w:r>
          </w:p>
        </w:tc>
      </w:tr>
      <w:tr w:rsidR="00AC0FE6" w:rsidRPr="007D6FBD" w14:paraId="35BA212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6C5C54"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Подготовка списка обучающихся 9-х, 11-х классов, подлежащих по состоянию здоровья итоговой аттестации в особых условиях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1ECAAC"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51FF41" w14:textId="77777777" w:rsidR="00AC0FE6" w:rsidRPr="007A5786" w:rsidRDefault="00F458DB">
            <w:pPr>
              <w:rPr>
                <w:sz w:val="24"/>
                <w:szCs w:val="24"/>
                <w:lang w:val="ru-RU"/>
              </w:rPr>
            </w:pPr>
            <w:r w:rsidRPr="007A5786">
              <w:rPr>
                <w:rFonts w:hAnsi="Times New Roman" w:cs="Times New Roman"/>
                <w:color w:val="000000"/>
                <w:sz w:val="24"/>
                <w:szCs w:val="24"/>
                <w:lang w:val="ru-RU"/>
              </w:rPr>
              <w:t>Классные руководители, заместитель директора по УВР</w:t>
            </w:r>
          </w:p>
        </w:tc>
      </w:tr>
      <w:tr w:rsidR="00AC0FE6" w:rsidRPr="007D6FBD" w14:paraId="0D2ADF9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95B186"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 xml:space="preserve">Подготовка выпускников 9-х </w:t>
            </w:r>
            <w:r w:rsidRPr="007A5786">
              <w:rPr>
                <w:rFonts w:hAnsi="Times New Roman" w:cs="Times New Roman"/>
                <w:color w:val="000000"/>
                <w:sz w:val="24"/>
                <w:szCs w:val="24"/>
                <w:lang w:val="ru-RU"/>
              </w:rPr>
              <w:lastRenderedPageBreak/>
              <w:t>классов к государственной итоговой аттестации:</w:t>
            </w:r>
          </w:p>
          <w:p w14:paraId="49C846E8" w14:textId="77777777" w:rsidR="00AC0FE6" w:rsidRPr="007A5786" w:rsidRDefault="00F458DB">
            <w:pPr>
              <w:numPr>
                <w:ilvl w:val="0"/>
                <w:numId w:val="17"/>
              </w:numPr>
              <w:ind w:left="780" w:right="180"/>
              <w:contextualSpacing/>
              <w:rPr>
                <w:rFonts w:hAnsi="Times New Roman" w:cs="Times New Roman"/>
                <w:color w:val="000000"/>
                <w:sz w:val="24"/>
                <w:szCs w:val="24"/>
              </w:rPr>
            </w:pPr>
            <w:r w:rsidRPr="007A5786">
              <w:rPr>
                <w:rFonts w:hAnsi="Times New Roman" w:cs="Times New Roman"/>
                <w:color w:val="000000"/>
                <w:sz w:val="24"/>
                <w:szCs w:val="24"/>
              </w:rPr>
              <w:t>проведение собраний учащихся;</w:t>
            </w:r>
          </w:p>
          <w:p w14:paraId="23551B55" w14:textId="77777777" w:rsidR="00AC0FE6" w:rsidRPr="007A5786" w:rsidRDefault="00F458DB">
            <w:pPr>
              <w:numPr>
                <w:ilvl w:val="0"/>
                <w:numId w:val="17"/>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изучение нормативно-правовой базы, регулирующей проведение государственной итоговой аттестации;</w:t>
            </w:r>
          </w:p>
          <w:p w14:paraId="130658AF" w14:textId="77777777" w:rsidR="00AC0FE6" w:rsidRPr="007A5786" w:rsidRDefault="00F458DB">
            <w:pPr>
              <w:numPr>
                <w:ilvl w:val="0"/>
                <w:numId w:val="17"/>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практические занятия с учащимися по обучению технологии оформления бланков;</w:t>
            </w:r>
          </w:p>
          <w:p w14:paraId="7584EC04" w14:textId="77777777" w:rsidR="00AC0FE6" w:rsidRPr="007A5786" w:rsidRDefault="00F458DB">
            <w:pPr>
              <w:numPr>
                <w:ilvl w:val="0"/>
                <w:numId w:val="17"/>
              </w:numPr>
              <w:ind w:left="780" w:right="180"/>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диагностических работ с целью овладения учащимися методикой выполнения заданий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5F495F"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lastRenderedPageBreak/>
              <w:t xml:space="preserve">Октябрь, </w:t>
            </w:r>
            <w:r w:rsidRPr="007A5786">
              <w:rPr>
                <w:rFonts w:hAnsi="Times New Roman" w:cs="Times New Roman"/>
                <w:color w:val="000000"/>
                <w:sz w:val="24"/>
                <w:szCs w:val="24"/>
              </w:rPr>
              <w:lastRenderedPageBreak/>
              <w:t>декабрь, февраль, 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8E74FC"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lastRenderedPageBreak/>
              <w:t xml:space="preserve">Заместитель директора по УВР, </w:t>
            </w:r>
            <w:r w:rsidRPr="007A5786">
              <w:rPr>
                <w:rFonts w:hAnsi="Times New Roman" w:cs="Times New Roman"/>
                <w:color w:val="000000"/>
                <w:sz w:val="24"/>
                <w:szCs w:val="24"/>
                <w:lang w:val="ru-RU"/>
              </w:rPr>
              <w:lastRenderedPageBreak/>
              <w:t>классные руководители, педагоги-предметники</w:t>
            </w:r>
          </w:p>
        </w:tc>
      </w:tr>
      <w:tr w:rsidR="00AC0FE6" w:rsidRPr="007D6FBD" w14:paraId="2FB6AFA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D030AB"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lastRenderedPageBreak/>
              <w:t>Подача заявлений обучающихся 9-х, 11-х классов на экзамены по выбору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E7EC4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До 1 февраля и до 1 марта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607008"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 УВР,</w:t>
            </w:r>
            <w:r w:rsidRPr="007A5786">
              <w:rPr>
                <w:rFonts w:hAnsi="Times New Roman" w:cs="Times New Roman"/>
                <w:color w:val="000000"/>
                <w:sz w:val="24"/>
                <w:szCs w:val="24"/>
              </w:rPr>
              <w:t> </w:t>
            </w:r>
            <w:r w:rsidRPr="007A5786">
              <w:rPr>
                <w:rFonts w:hAnsi="Times New Roman" w:cs="Times New Roman"/>
                <w:color w:val="000000"/>
                <w:sz w:val="24"/>
                <w:szCs w:val="24"/>
                <w:lang w:val="ru-RU"/>
              </w:rPr>
              <w:t>классные руководители</w:t>
            </w:r>
          </w:p>
        </w:tc>
      </w:tr>
      <w:tr w:rsidR="00AC0FE6" w:rsidRPr="007A5786" w14:paraId="71E2060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7CB3B2"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сопровождения и</w:t>
            </w:r>
            <w:r w:rsidRPr="007A5786">
              <w:rPr>
                <w:rFonts w:hAnsi="Times New Roman" w:cs="Times New Roman"/>
                <w:color w:val="000000"/>
                <w:sz w:val="24"/>
                <w:szCs w:val="24"/>
              </w:rPr>
              <w:t> </w:t>
            </w:r>
            <w:r w:rsidRPr="007A5786">
              <w:rPr>
                <w:rFonts w:hAnsi="Times New Roman" w:cs="Times New Roman"/>
                <w:color w:val="000000"/>
                <w:sz w:val="24"/>
                <w:szCs w:val="24"/>
                <w:lang w:val="ru-RU"/>
              </w:rPr>
              <w:t>явки выпускников на</w:t>
            </w:r>
            <w:r w:rsidRPr="007A5786">
              <w:rPr>
                <w:rFonts w:hAnsi="Times New Roman" w:cs="Times New Roman"/>
                <w:color w:val="000000"/>
                <w:sz w:val="24"/>
                <w:szCs w:val="24"/>
              </w:rPr>
              <w:t> </w:t>
            </w:r>
            <w:r w:rsidRPr="007A5786">
              <w:rPr>
                <w:rFonts w:hAnsi="Times New Roman" w:cs="Times New Roman"/>
                <w:color w:val="000000"/>
                <w:sz w:val="24"/>
                <w:szCs w:val="24"/>
                <w:lang w:val="ru-RU"/>
              </w:rPr>
              <w:t>экзамены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065EF9"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Май, 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764FD9"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Классные руководители</w:t>
            </w:r>
          </w:p>
        </w:tc>
      </w:tr>
      <w:tr w:rsidR="00AC0FE6" w:rsidRPr="007D6FBD" w14:paraId="2564F3F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0F393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Ознакомление выпускников и</w:t>
            </w:r>
            <w:r w:rsidRPr="007A5786">
              <w:rPr>
                <w:rFonts w:hAnsi="Times New Roman" w:cs="Times New Roman"/>
                <w:color w:val="000000"/>
                <w:sz w:val="24"/>
                <w:szCs w:val="24"/>
              </w:rPr>
              <w:t> </w:t>
            </w:r>
            <w:r w:rsidRPr="007A5786">
              <w:rPr>
                <w:rFonts w:hAnsi="Times New Roman" w:cs="Times New Roman"/>
                <w:color w:val="000000"/>
                <w:sz w:val="24"/>
                <w:szCs w:val="24"/>
                <w:lang w:val="ru-RU"/>
              </w:rPr>
              <w:t>их</w:t>
            </w:r>
            <w:r w:rsidRPr="007A5786">
              <w:rPr>
                <w:rFonts w:hAnsi="Times New Roman" w:cs="Times New Roman"/>
                <w:color w:val="000000"/>
                <w:sz w:val="24"/>
                <w:szCs w:val="24"/>
              </w:rPr>
              <w:t> </w:t>
            </w:r>
            <w:r w:rsidRPr="007A5786">
              <w:rPr>
                <w:rFonts w:hAnsi="Times New Roman" w:cs="Times New Roman"/>
                <w:color w:val="000000"/>
                <w:sz w:val="24"/>
                <w:szCs w:val="24"/>
                <w:lang w:val="ru-RU"/>
              </w:rPr>
              <w:t>родителей с</w:t>
            </w:r>
            <w:r w:rsidRPr="007A5786">
              <w:rPr>
                <w:rFonts w:hAnsi="Times New Roman" w:cs="Times New Roman"/>
                <w:color w:val="000000"/>
                <w:sz w:val="24"/>
                <w:szCs w:val="24"/>
              </w:rPr>
              <w:t> </w:t>
            </w:r>
            <w:r w:rsidRPr="007A5786">
              <w:rPr>
                <w:rFonts w:hAnsi="Times New Roman" w:cs="Times New Roman"/>
                <w:color w:val="000000"/>
                <w:sz w:val="24"/>
                <w:szCs w:val="24"/>
                <w:lang w:val="ru-RU"/>
              </w:rPr>
              <w:t>результатами экзаменов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124BF1"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F84467"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УВР,</w:t>
            </w:r>
            <w:r w:rsidRPr="007A5786">
              <w:rPr>
                <w:rFonts w:hAnsi="Times New Roman" w:cs="Times New Roman"/>
                <w:color w:val="000000"/>
                <w:sz w:val="24"/>
                <w:szCs w:val="24"/>
              </w:rPr>
              <w:t> </w:t>
            </w:r>
            <w:r w:rsidRPr="007A5786">
              <w:rPr>
                <w:rFonts w:hAnsi="Times New Roman" w:cs="Times New Roman"/>
                <w:color w:val="000000"/>
                <w:sz w:val="24"/>
                <w:szCs w:val="24"/>
                <w:lang w:val="ru-RU"/>
              </w:rPr>
              <w:t>классные руководители</w:t>
            </w:r>
          </w:p>
        </w:tc>
      </w:tr>
      <w:tr w:rsidR="00AC0FE6" w:rsidRPr="007D6FBD" w14:paraId="0D044DD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F02EB0"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Подготовка приказа о</w:t>
            </w:r>
            <w:r w:rsidRPr="007A5786">
              <w:rPr>
                <w:rFonts w:hAnsi="Times New Roman" w:cs="Times New Roman"/>
                <w:color w:val="000000"/>
                <w:sz w:val="24"/>
                <w:szCs w:val="24"/>
              </w:rPr>
              <w:t> </w:t>
            </w:r>
            <w:r w:rsidRPr="007A5786">
              <w:rPr>
                <w:rFonts w:hAnsi="Times New Roman" w:cs="Times New Roman"/>
                <w:color w:val="000000"/>
                <w:sz w:val="24"/>
                <w:szCs w:val="24"/>
                <w:lang w:val="ru-RU"/>
              </w:rPr>
              <w:t>результатах ГИА в</w:t>
            </w:r>
            <w:r w:rsidRPr="007A5786">
              <w:rPr>
                <w:rFonts w:hAnsi="Times New Roman" w:cs="Times New Roman"/>
                <w:color w:val="000000"/>
                <w:sz w:val="24"/>
                <w:szCs w:val="24"/>
              </w:rPr>
              <w:t> </w:t>
            </w:r>
            <w:r w:rsidRPr="007A5786">
              <w:rPr>
                <w:rFonts w:hAnsi="Times New Roman" w:cs="Times New Roman"/>
                <w:color w:val="000000"/>
                <w:sz w:val="24"/>
                <w:szCs w:val="24"/>
                <w:lang w:val="ru-RU"/>
              </w:rPr>
              <w:t>9-х, 11-х классах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3BD541"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70E4BF"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Директор, заместитель директора по УВР</w:t>
            </w:r>
          </w:p>
        </w:tc>
      </w:tr>
      <w:tr w:rsidR="00AC0FE6" w:rsidRPr="007A5786" w14:paraId="65334BF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2A7AB4"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Контроль за своевременным прохождением рабочих программ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B25089"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1 раз в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C88F6D"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A5786" w14:paraId="334CDEC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F56CC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Контроль за деятельностью педагогов, классных руководителей по подготовке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5B4E1D"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D06202"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A5786" w14:paraId="4BE3863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0AB862"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Проведение административных контрольных работ в форме ЕГЭ и ОГЭ по обязательным предметам и предметам по выбору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503D66"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По плану ВШК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505BED"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A5786" w14:paraId="7493AA76"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9FB946" w14:textId="77777777" w:rsidR="00AC0FE6" w:rsidRPr="007A5786" w:rsidRDefault="00F458DB">
            <w:pPr>
              <w:rPr>
                <w:rFonts w:hAnsi="Times New Roman" w:cs="Times New Roman"/>
                <w:color w:val="000000"/>
                <w:sz w:val="24"/>
                <w:szCs w:val="24"/>
              </w:rPr>
            </w:pPr>
            <w:r w:rsidRPr="007A5786">
              <w:rPr>
                <w:rFonts w:hAnsi="Times New Roman" w:cs="Times New Roman"/>
                <w:b/>
                <w:bCs/>
                <w:color w:val="000000"/>
                <w:sz w:val="24"/>
                <w:szCs w:val="24"/>
              </w:rPr>
              <w:lastRenderedPageBreak/>
              <w:t>Информационное обеспечение</w:t>
            </w:r>
          </w:p>
        </w:tc>
      </w:tr>
      <w:tr w:rsidR="00AC0FE6" w:rsidRPr="007A5786" w14:paraId="316BAA0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FF70C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Информирование участников образовательных отношений об</w:t>
            </w:r>
            <w:r w:rsidRPr="007A5786">
              <w:rPr>
                <w:rFonts w:hAnsi="Times New Roman" w:cs="Times New Roman"/>
                <w:color w:val="000000"/>
                <w:sz w:val="24"/>
                <w:szCs w:val="24"/>
              </w:rPr>
              <w:t> </w:t>
            </w:r>
            <w:r w:rsidRPr="007A5786">
              <w:rPr>
                <w:rFonts w:hAnsi="Times New Roman" w:cs="Times New Roman"/>
                <w:color w:val="000000"/>
                <w:sz w:val="24"/>
                <w:szCs w:val="24"/>
                <w:lang w:val="ru-RU"/>
              </w:rPr>
              <w:t>изменениях в</w:t>
            </w:r>
            <w:r w:rsidRPr="007A5786">
              <w:rPr>
                <w:rFonts w:hAnsi="Times New Roman" w:cs="Times New Roman"/>
                <w:color w:val="000000"/>
                <w:sz w:val="24"/>
                <w:szCs w:val="24"/>
              </w:rPr>
              <w:t> </w:t>
            </w:r>
            <w:r w:rsidRPr="007A5786">
              <w:rPr>
                <w:rFonts w:hAnsi="Times New Roman" w:cs="Times New Roman"/>
                <w:color w:val="000000"/>
                <w:sz w:val="24"/>
                <w:szCs w:val="24"/>
                <w:lang w:val="ru-RU"/>
              </w:rPr>
              <w:t>нормативной правовой базе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9611CD"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35D650"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D6FBD" w14:paraId="479F0E5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66CF20"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Обновление информации о</w:t>
            </w:r>
            <w:r w:rsidRPr="007A5786">
              <w:rPr>
                <w:rFonts w:hAnsi="Times New Roman" w:cs="Times New Roman"/>
                <w:color w:val="000000"/>
                <w:sz w:val="24"/>
                <w:szCs w:val="24"/>
              </w:rPr>
              <w:t> </w:t>
            </w:r>
            <w:r w:rsidRPr="007A5786">
              <w:rPr>
                <w:rFonts w:hAnsi="Times New Roman" w:cs="Times New Roman"/>
                <w:color w:val="000000"/>
                <w:sz w:val="24"/>
                <w:szCs w:val="24"/>
                <w:lang w:val="ru-RU"/>
              </w:rPr>
              <w:t>порядках проведения ГИА на</w:t>
            </w:r>
            <w:r w:rsidRPr="007A5786">
              <w:rPr>
                <w:rFonts w:hAnsi="Times New Roman" w:cs="Times New Roman"/>
                <w:color w:val="000000"/>
                <w:sz w:val="24"/>
                <w:szCs w:val="24"/>
              </w:rPr>
              <w:t> </w:t>
            </w:r>
            <w:r w:rsidRPr="007A5786">
              <w:rPr>
                <w:rFonts w:hAnsi="Times New Roman" w:cs="Times New Roman"/>
                <w:color w:val="000000"/>
                <w:sz w:val="24"/>
                <w:szCs w:val="24"/>
                <w:lang w:val="ru-RU"/>
              </w:rPr>
              <w:t>информационном стенде и официальном сайте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24A66A"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До 2 сентября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10F54C"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Ответственный за сайт, заместитель директора по УВР</w:t>
            </w:r>
          </w:p>
        </w:tc>
      </w:tr>
      <w:tr w:rsidR="00AC0FE6" w:rsidRPr="007D6FBD" w14:paraId="5BFA74D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F6267A"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Информирование обучающихся о</w:t>
            </w:r>
            <w:r w:rsidRPr="007A5786">
              <w:rPr>
                <w:rFonts w:hAnsi="Times New Roman" w:cs="Times New Roman"/>
                <w:color w:val="000000"/>
                <w:sz w:val="24"/>
                <w:szCs w:val="24"/>
              </w:rPr>
              <w:t> </w:t>
            </w:r>
            <w:r w:rsidRPr="007A5786">
              <w:rPr>
                <w:rFonts w:hAnsi="Times New Roman" w:cs="Times New Roman"/>
                <w:color w:val="000000"/>
                <w:sz w:val="24"/>
                <w:szCs w:val="24"/>
                <w:lang w:val="ru-RU"/>
              </w:rPr>
              <w:t>датах проведения итогового сочинения (изложения), порядке его проведения и</w:t>
            </w:r>
            <w:r w:rsidRPr="007A5786">
              <w:rPr>
                <w:rFonts w:hAnsi="Times New Roman" w:cs="Times New Roman"/>
                <w:color w:val="000000"/>
                <w:sz w:val="24"/>
                <w:szCs w:val="24"/>
              </w:rPr>
              <w:t> </w:t>
            </w:r>
            <w:r w:rsidRPr="007A5786">
              <w:rPr>
                <w:rFonts w:hAnsi="Times New Roman" w:cs="Times New Roman"/>
                <w:color w:val="000000"/>
                <w:sz w:val="24"/>
                <w:szCs w:val="24"/>
                <w:lang w:val="ru-RU"/>
              </w:rPr>
              <w:t>проверки, сроках и</w:t>
            </w:r>
            <w:r w:rsidRPr="007A5786">
              <w:rPr>
                <w:rFonts w:hAnsi="Times New Roman" w:cs="Times New Roman"/>
                <w:color w:val="000000"/>
                <w:sz w:val="24"/>
                <w:szCs w:val="24"/>
              </w:rPr>
              <w:t> </w:t>
            </w:r>
            <w:r w:rsidRPr="007A5786">
              <w:rPr>
                <w:rFonts w:hAnsi="Times New Roman" w:cs="Times New Roman"/>
                <w:color w:val="000000"/>
                <w:sz w:val="24"/>
                <w:szCs w:val="24"/>
                <w:lang w:val="ru-RU"/>
              </w:rPr>
              <w:t>местах регистрации для участия в</w:t>
            </w:r>
            <w:r w:rsidRPr="007A5786">
              <w:rPr>
                <w:rFonts w:hAnsi="Times New Roman" w:cs="Times New Roman"/>
                <w:color w:val="000000"/>
                <w:sz w:val="24"/>
                <w:szCs w:val="24"/>
              </w:rPr>
              <w:t> </w:t>
            </w:r>
            <w:r w:rsidRPr="007A5786">
              <w:rPr>
                <w:rFonts w:hAnsi="Times New Roman" w:cs="Times New Roman"/>
                <w:color w:val="000000"/>
                <w:sz w:val="24"/>
                <w:szCs w:val="24"/>
                <w:lang w:val="ru-RU"/>
              </w:rPr>
              <w:t>итоговом сочинении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2EEE5C"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До 6 ноября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7B29AC"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УВР, ответственный за сайт, классные руководители</w:t>
            </w:r>
          </w:p>
        </w:tc>
      </w:tr>
      <w:tr w:rsidR="00AC0FE6" w:rsidRPr="007A5786" w14:paraId="6D26774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612F47"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Проведение итогового сочинения (изложения) для обучающихся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ООП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5F8218"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Первая среда декабря, первая среда февраля и</w:t>
            </w:r>
            <w:r w:rsidRPr="007A5786">
              <w:rPr>
                <w:rFonts w:hAnsi="Times New Roman" w:cs="Times New Roman"/>
                <w:color w:val="000000"/>
                <w:sz w:val="24"/>
                <w:szCs w:val="24"/>
              </w:rPr>
              <w:t> </w:t>
            </w:r>
            <w:r w:rsidRPr="007A5786">
              <w:rPr>
                <w:rFonts w:hAnsi="Times New Roman" w:cs="Times New Roman"/>
                <w:color w:val="000000"/>
                <w:sz w:val="24"/>
                <w:szCs w:val="24"/>
                <w:lang w:val="ru-RU"/>
              </w:rPr>
              <w:t>вторая среда апреля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0EC19D"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D6FBD" w14:paraId="7AABDDC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BAD76D"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Информирование обучающихся о</w:t>
            </w:r>
            <w:r w:rsidRPr="007A5786">
              <w:rPr>
                <w:rFonts w:hAnsi="Times New Roman" w:cs="Times New Roman"/>
                <w:color w:val="000000"/>
                <w:sz w:val="24"/>
                <w:szCs w:val="24"/>
              </w:rPr>
              <w:t> </w:t>
            </w:r>
            <w:r w:rsidRPr="007A5786">
              <w:rPr>
                <w:rFonts w:hAnsi="Times New Roman" w:cs="Times New Roman"/>
                <w:color w:val="000000"/>
                <w:sz w:val="24"/>
                <w:szCs w:val="24"/>
                <w:lang w:val="ru-RU"/>
              </w:rPr>
              <w:t>сроках проведения ГИА-9, сроках и</w:t>
            </w:r>
            <w:r w:rsidRPr="007A5786">
              <w:rPr>
                <w:rFonts w:hAnsi="Times New Roman" w:cs="Times New Roman"/>
                <w:color w:val="000000"/>
                <w:sz w:val="24"/>
                <w:szCs w:val="24"/>
              </w:rPr>
              <w:t> </w:t>
            </w:r>
            <w:r w:rsidRPr="007A5786">
              <w:rPr>
                <w:rFonts w:hAnsi="Times New Roman" w:cs="Times New Roman"/>
                <w:color w:val="000000"/>
                <w:sz w:val="24"/>
                <w:szCs w:val="24"/>
                <w:lang w:val="ru-RU"/>
              </w:rPr>
              <w:t>местах подачи заявлений об</w:t>
            </w:r>
            <w:r w:rsidRPr="007A5786">
              <w:rPr>
                <w:rFonts w:hAnsi="Times New Roman" w:cs="Times New Roman"/>
                <w:color w:val="000000"/>
                <w:sz w:val="24"/>
                <w:szCs w:val="24"/>
              </w:rPr>
              <w:t> </w:t>
            </w:r>
            <w:r w:rsidRPr="007A5786">
              <w:rPr>
                <w:rFonts w:hAnsi="Times New Roman" w:cs="Times New Roman"/>
                <w:color w:val="000000"/>
                <w:sz w:val="24"/>
                <w:szCs w:val="24"/>
                <w:lang w:val="ru-RU"/>
              </w:rPr>
              <w:t>участии в</w:t>
            </w:r>
            <w:r w:rsidRPr="007A5786">
              <w:rPr>
                <w:rFonts w:hAnsi="Times New Roman" w:cs="Times New Roman"/>
                <w:color w:val="000000"/>
                <w:sz w:val="24"/>
                <w:szCs w:val="24"/>
              </w:rPr>
              <w:t> </w:t>
            </w:r>
            <w:r w:rsidRPr="007A5786">
              <w:rPr>
                <w:rFonts w:hAnsi="Times New Roman" w:cs="Times New Roman"/>
                <w:color w:val="000000"/>
                <w:sz w:val="24"/>
                <w:szCs w:val="24"/>
                <w:lang w:val="ru-RU"/>
              </w:rPr>
              <w:t>ГИА-9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E75B85"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До 1 февраля 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AEDEF3"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УВР, ответственный за сайт,</w:t>
            </w:r>
            <w:r w:rsidRPr="007A5786">
              <w:rPr>
                <w:rFonts w:hAnsi="Times New Roman" w:cs="Times New Roman"/>
                <w:color w:val="000000"/>
                <w:sz w:val="24"/>
                <w:szCs w:val="24"/>
              </w:rPr>
              <w:t> </w:t>
            </w:r>
            <w:r w:rsidRPr="007A5786">
              <w:rPr>
                <w:rFonts w:hAnsi="Times New Roman" w:cs="Times New Roman"/>
                <w:color w:val="000000"/>
                <w:sz w:val="24"/>
                <w:szCs w:val="24"/>
                <w:lang w:val="ru-RU"/>
              </w:rPr>
              <w:t>классные руководители</w:t>
            </w:r>
          </w:p>
        </w:tc>
      </w:tr>
      <w:tr w:rsidR="00AC0FE6" w:rsidRPr="007A5786" w14:paraId="3D3C1D3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6707E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Проведение итогового собеседования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русскому языку для обучающихся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ООП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A7448B"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Вторая среда февраля, вторая рабочая среда марта, третий понедельник апреля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FD6C9A"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bl>
    <w:p w14:paraId="4638EB6B" w14:textId="77777777" w:rsidR="00AC0FE6" w:rsidRPr="007A5786" w:rsidRDefault="00F458DB">
      <w:pPr>
        <w:spacing w:line="600" w:lineRule="atLeast"/>
        <w:rPr>
          <w:b/>
          <w:bCs/>
          <w:color w:val="252525"/>
          <w:spacing w:val="-2"/>
          <w:sz w:val="24"/>
          <w:szCs w:val="24"/>
        </w:rPr>
      </w:pPr>
      <w:r w:rsidRPr="007A5786">
        <w:rPr>
          <w:b/>
          <w:bCs/>
          <w:color w:val="252525"/>
          <w:spacing w:val="-2"/>
          <w:sz w:val="24"/>
          <w:szCs w:val="24"/>
        </w:rPr>
        <w:t>3.2. Внутришкольный контроль</w:t>
      </w:r>
    </w:p>
    <w:tbl>
      <w:tblPr>
        <w:tblW w:w="0" w:type="auto"/>
        <w:tblCellMar>
          <w:top w:w="15" w:type="dxa"/>
          <w:left w:w="15" w:type="dxa"/>
          <w:bottom w:w="15" w:type="dxa"/>
          <w:right w:w="15" w:type="dxa"/>
        </w:tblCellMar>
        <w:tblLook w:val="0600" w:firstRow="0" w:lastRow="0" w:firstColumn="0" w:lastColumn="0" w:noHBand="1" w:noVBand="1"/>
      </w:tblPr>
      <w:tblGrid>
        <w:gridCol w:w="3589"/>
        <w:gridCol w:w="1731"/>
        <w:gridCol w:w="3737"/>
      </w:tblGrid>
      <w:tr w:rsidR="00AC0FE6" w:rsidRPr="007A5786" w14:paraId="294057CE" w14:textId="77777777">
        <w:tc>
          <w:tcPr>
            <w:tcW w:w="0" w:type="auto"/>
            <w:tcBorders>
              <w:top w:val="single" w:sz="6" w:space="0" w:color="000000"/>
              <w:left w:val="single" w:sz="6" w:space="0" w:color="000000"/>
              <w:bottom w:val="single" w:sz="6" w:space="0" w:color="000000"/>
              <w:right w:val="single" w:sz="6" w:space="0" w:color="000000"/>
            </w:tcBorders>
            <w:vAlign w:val="center"/>
          </w:tcPr>
          <w:p w14:paraId="10AC4310"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Объекты, содержание контроля</w:t>
            </w:r>
          </w:p>
        </w:tc>
        <w:tc>
          <w:tcPr>
            <w:tcW w:w="0" w:type="auto"/>
            <w:tcBorders>
              <w:top w:val="single" w:sz="6" w:space="0" w:color="000000"/>
              <w:left w:val="single" w:sz="6" w:space="0" w:color="000000"/>
              <w:bottom w:val="single" w:sz="6" w:space="0" w:color="000000"/>
              <w:right w:val="single" w:sz="6" w:space="0" w:color="000000"/>
            </w:tcBorders>
            <w:vAlign w:val="center"/>
          </w:tcPr>
          <w:p w14:paraId="3B957276"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 xml:space="preserve">Сроки </w:t>
            </w:r>
          </w:p>
        </w:tc>
        <w:tc>
          <w:tcPr>
            <w:tcW w:w="0" w:type="auto"/>
            <w:tcBorders>
              <w:top w:val="single" w:sz="6" w:space="0" w:color="000000"/>
              <w:left w:val="single" w:sz="6" w:space="0" w:color="000000"/>
              <w:bottom w:val="single" w:sz="6" w:space="0" w:color="000000"/>
              <w:right w:val="single" w:sz="6" w:space="0" w:color="000000"/>
            </w:tcBorders>
            <w:vAlign w:val="center"/>
          </w:tcPr>
          <w:p w14:paraId="6F54F4CD"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Ответственные</w:t>
            </w:r>
          </w:p>
        </w:tc>
      </w:tr>
      <w:tr w:rsidR="00AC0FE6" w:rsidRPr="007A5786" w14:paraId="4400E68E"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755314" w14:textId="77777777" w:rsidR="00AC0FE6" w:rsidRPr="007A5786" w:rsidRDefault="00F458DB">
            <w:pPr>
              <w:rPr>
                <w:rFonts w:hAnsi="Times New Roman" w:cs="Times New Roman"/>
                <w:color w:val="000000"/>
                <w:sz w:val="24"/>
                <w:szCs w:val="24"/>
              </w:rPr>
            </w:pPr>
            <w:r w:rsidRPr="007A5786">
              <w:rPr>
                <w:rFonts w:hAnsi="Times New Roman" w:cs="Times New Roman"/>
                <w:b/>
                <w:bCs/>
                <w:color w:val="000000"/>
                <w:sz w:val="24"/>
                <w:szCs w:val="24"/>
              </w:rPr>
              <w:t>Нормативно-правовое направление</w:t>
            </w:r>
          </w:p>
        </w:tc>
      </w:tr>
      <w:tr w:rsidR="00AC0FE6" w:rsidRPr="007A5786" w14:paraId="50D160E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99A994"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Проверка локальных актов, регулирующих образовательные отношения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0B845C"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Июнь—август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E17EFB"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A5786" w14:paraId="6567845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C2E8"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Проверка структуры и</w:t>
            </w:r>
            <w:r w:rsidRPr="007A5786">
              <w:rPr>
                <w:rFonts w:hAnsi="Times New Roman" w:cs="Times New Roman"/>
                <w:color w:val="000000"/>
                <w:sz w:val="24"/>
                <w:szCs w:val="24"/>
              </w:rPr>
              <w:t> </w:t>
            </w:r>
            <w:r w:rsidRPr="007A5786">
              <w:rPr>
                <w:rFonts w:hAnsi="Times New Roman" w:cs="Times New Roman"/>
                <w:color w:val="000000"/>
                <w:sz w:val="24"/>
                <w:szCs w:val="24"/>
                <w:lang w:val="ru-RU"/>
              </w:rPr>
              <w:t xml:space="preserve">содержания ООП НОО </w:t>
            </w:r>
            <w:r w:rsidRPr="007A5786">
              <w:rPr>
                <w:rFonts w:hAnsi="Times New Roman" w:cs="Times New Roman"/>
                <w:color w:val="000000"/>
                <w:sz w:val="24"/>
                <w:szCs w:val="24"/>
                <w:lang w:val="ru-RU"/>
              </w:rPr>
              <w:lastRenderedPageBreak/>
              <w:t>на</w:t>
            </w:r>
            <w:r w:rsidRPr="007A5786">
              <w:rPr>
                <w:rFonts w:hAnsi="Times New Roman" w:cs="Times New Roman"/>
                <w:color w:val="000000"/>
                <w:sz w:val="24"/>
                <w:szCs w:val="24"/>
              </w:rPr>
              <w:t> </w:t>
            </w:r>
            <w:r w:rsidRPr="007A5786">
              <w:rPr>
                <w:rFonts w:hAnsi="Times New Roman" w:cs="Times New Roman"/>
                <w:color w:val="000000"/>
                <w:sz w:val="24"/>
                <w:szCs w:val="24"/>
                <w:lang w:val="ru-RU"/>
              </w:rPr>
              <w:t>соответствие ФГОС НОО, в</w:t>
            </w:r>
            <w:r w:rsidRPr="007A5786">
              <w:rPr>
                <w:rFonts w:hAnsi="Times New Roman" w:cs="Times New Roman"/>
                <w:color w:val="000000"/>
                <w:sz w:val="24"/>
                <w:szCs w:val="24"/>
              </w:rPr>
              <w:t> </w:t>
            </w:r>
            <w:r w:rsidRPr="007A5786">
              <w:rPr>
                <w:rFonts w:hAnsi="Times New Roman" w:cs="Times New Roman"/>
                <w:color w:val="000000"/>
                <w:sz w:val="24"/>
                <w:szCs w:val="24"/>
                <w:lang w:val="ru-RU"/>
              </w:rPr>
              <w:t>том числе ФГОС-2021 НОО и</w:t>
            </w:r>
            <w:r w:rsidRPr="007A5786">
              <w:rPr>
                <w:rFonts w:hAnsi="Times New Roman" w:cs="Times New Roman"/>
                <w:color w:val="000000"/>
                <w:sz w:val="24"/>
                <w:szCs w:val="24"/>
              </w:rPr>
              <w:t> </w:t>
            </w:r>
            <w:r w:rsidRPr="007A5786">
              <w:rPr>
                <w:rFonts w:hAnsi="Times New Roman" w:cs="Times New Roman"/>
                <w:color w:val="000000"/>
                <w:sz w:val="24"/>
                <w:szCs w:val="24"/>
                <w:lang w:val="ru-RU"/>
              </w:rPr>
              <w:t>ФОП НОО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650636"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lastRenderedPageBreak/>
              <w:t>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AC2DD8"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Руководители методобъединений</w:t>
            </w:r>
          </w:p>
        </w:tc>
      </w:tr>
      <w:tr w:rsidR="00AC0FE6" w:rsidRPr="007A5786" w14:paraId="54072E5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4D0BBE"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Проверка структуры и</w:t>
            </w:r>
            <w:r w:rsidRPr="007A5786">
              <w:rPr>
                <w:rFonts w:hAnsi="Times New Roman" w:cs="Times New Roman"/>
                <w:color w:val="000000"/>
                <w:sz w:val="24"/>
                <w:szCs w:val="24"/>
              </w:rPr>
              <w:t> </w:t>
            </w:r>
            <w:r w:rsidRPr="007A5786">
              <w:rPr>
                <w:rFonts w:hAnsi="Times New Roman" w:cs="Times New Roman"/>
                <w:color w:val="000000"/>
                <w:sz w:val="24"/>
                <w:szCs w:val="24"/>
                <w:lang w:val="ru-RU"/>
              </w:rPr>
              <w:t>содержания ООП ООО на</w:t>
            </w:r>
            <w:r w:rsidRPr="007A5786">
              <w:rPr>
                <w:rFonts w:hAnsi="Times New Roman" w:cs="Times New Roman"/>
                <w:color w:val="000000"/>
                <w:sz w:val="24"/>
                <w:szCs w:val="24"/>
              </w:rPr>
              <w:t> </w:t>
            </w:r>
            <w:r w:rsidRPr="007A5786">
              <w:rPr>
                <w:rFonts w:hAnsi="Times New Roman" w:cs="Times New Roman"/>
                <w:color w:val="000000"/>
                <w:sz w:val="24"/>
                <w:szCs w:val="24"/>
                <w:lang w:val="ru-RU"/>
              </w:rPr>
              <w:t>соответствие ФГОС ООО, в</w:t>
            </w:r>
            <w:r w:rsidRPr="007A5786">
              <w:rPr>
                <w:rFonts w:hAnsi="Times New Roman" w:cs="Times New Roman"/>
                <w:color w:val="000000"/>
                <w:sz w:val="24"/>
                <w:szCs w:val="24"/>
              </w:rPr>
              <w:t> </w:t>
            </w:r>
            <w:r w:rsidRPr="007A5786">
              <w:rPr>
                <w:rFonts w:hAnsi="Times New Roman" w:cs="Times New Roman"/>
                <w:color w:val="000000"/>
                <w:sz w:val="24"/>
                <w:szCs w:val="24"/>
                <w:lang w:val="ru-RU"/>
              </w:rPr>
              <w:t>том числе ФГОС-2021 ООО и</w:t>
            </w:r>
            <w:r w:rsidRPr="007A5786">
              <w:rPr>
                <w:rFonts w:hAnsi="Times New Roman" w:cs="Times New Roman"/>
                <w:color w:val="000000"/>
                <w:sz w:val="24"/>
                <w:szCs w:val="24"/>
              </w:rPr>
              <w:t> </w:t>
            </w:r>
            <w:r w:rsidRPr="007A5786">
              <w:rPr>
                <w:rFonts w:hAnsi="Times New Roman" w:cs="Times New Roman"/>
                <w:color w:val="000000"/>
                <w:sz w:val="24"/>
                <w:szCs w:val="24"/>
                <w:lang w:val="ru-RU"/>
              </w:rPr>
              <w:t>ФОП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C867D1"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Июль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439710"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A5786" w14:paraId="3C10249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8A487A"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Проверка структуры и</w:t>
            </w:r>
            <w:r w:rsidRPr="007A5786">
              <w:rPr>
                <w:rFonts w:hAnsi="Times New Roman" w:cs="Times New Roman"/>
                <w:color w:val="000000"/>
                <w:sz w:val="24"/>
                <w:szCs w:val="24"/>
              </w:rPr>
              <w:t> </w:t>
            </w:r>
            <w:r w:rsidRPr="007A5786">
              <w:rPr>
                <w:rFonts w:hAnsi="Times New Roman" w:cs="Times New Roman"/>
                <w:color w:val="000000"/>
                <w:sz w:val="24"/>
                <w:szCs w:val="24"/>
                <w:lang w:val="ru-RU"/>
              </w:rPr>
              <w:t>содержания ООП СОО на</w:t>
            </w:r>
            <w:r w:rsidRPr="007A5786">
              <w:rPr>
                <w:rFonts w:hAnsi="Times New Roman" w:cs="Times New Roman"/>
                <w:color w:val="000000"/>
                <w:sz w:val="24"/>
                <w:szCs w:val="24"/>
              </w:rPr>
              <w:t> </w:t>
            </w:r>
            <w:r w:rsidRPr="007A5786">
              <w:rPr>
                <w:rFonts w:hAnsi="Times New Roman" w:cs="Times New Roman"/>
                <w:color w:val="000000"/>
                <w:sz w:val="24"/>
                <w:szCs w:val="24"/>
                <w:lang w:val="ru-RU"/>
              </w:rPr>
              <w:t>соответствие обновленному ФГОС СОО и</w:t>
            </w:r>
            <w:r w:rsidRPr="007A5786">
              <w:rPr>
                <w:rFonts w:hAnsi="Times New Roman" w:cs="Times New Roman"/>
                <w:color w:val="000000"/>
                <w:sz w:val="24"/>
                <w:szCs w:val="24"/>
              </w:rPr>
              <w:t> </w:t>
            </w:r>
            <w:r w:rsidRPr="007A5786">
              <w:rPr>
                <w:rFonts w:hAnsi="Times New Roman" w:cs="Times New Roman"/>
                <w:color w:val="000000"/>
                <w:sz w:val="24"/>
                <w:szCs w:val="24"/>
                <w:lang w:val="ru-RU"/>
              </w:rPr>
              <w:t>ФОП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0B4DFA"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BB71F9"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A5786" w14:paraId="663EB57E" w14:textId="77777777">
        <w:trPr>
          <w:trHeight w:val="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57909D"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Совещание с</w:t>
            </w:r>
            <w:r w:rsidRPr="007A5786">
              <w:rPr>
                <w:rFonts w:hAnsi="Times New Roman" w:cs="Times New Roman"/>
                <w:color w:val="000000"/>
                <w:sz w:val="24"/>
                <w:szCs w:val="24"/>
              </w:rPr>
              <w:t> </w:t>
            </w:r>
            <w:r w:rsidRPr="007A5786">
              <w:rPr>
                <w:rFonts w:hAnsi="Times New Roman" w:cs="Times New Roman"/>
                <w:color w:val="000000"/>
                <w:sz w:val="24"/>
                <w:szCs w:val="24"/>
                <w:lang w:val="ru-RU"/>
              </w:rPr>
              <w:t>директором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вопросу о</w:t>
            </w:r>
            <w:r w:rsidRPr="007A5786">
              <w:rPr>
                <w:rFonts w:hAnsi="Times New Roman" w:cs="Times New Roman"/>
                <w:color w:val="000000"/>
                <w:sz w:val="24"/>
                <w:szCs w:val="24"/>
              </w:rPr>
              <w:t> </w:t>
            </w:r>
            <w:r w:rsidRPr="007A5786">
              <w:rPr>
                <w:rFonts w:hAnsi="Times New Roman" w:cs="Times New Roman"/>
                <w:color w:val="000000"/>
                <w:sz w:val="24"/>
                <w:szCs w:val="24"/>
                <w:lang w:val="ru-RU"/>
              </w:rPr>
              <w:t>состоянии ООП и</w:t>
            </w:r>
            <w:r w:rsidRPr="007A5786">
              <w:rPr>
                <w:rFonts w:hAnsi="Times New Roman" w:cs="Times New Roman"/>
                <w:color w:val="000000"/>
                <w:sz w:val="24"/>
                <w:szCs w:val="24"/>
              </w:rPr>
              <w:t> </w:t>
            </w:r>
            <w:r w:rsidRPr="007A5786">
              <w:rPr>
                <w:rFonts w:hAnsi="Times New Roman" w:cs="Times New Roman"/>
                <w:color w:val="000000"/>
                <w:sz w:val="24"/>
                <w:szCs w:val="24"/>
                <w:lang w:val="ru-RU"/>
              </w:rPr>
              <w:t>локальных актов, регулирующих образовательные отношения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53AAE2"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CF5D65"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A5786" w14:paraId="4E8E880D" w14:textId="77777777">
        <w:trPr>
          <w:trHeight w:val="1"/>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C59FC2" w14:textId="77777777" w:rsidR="00AC0FE6" w:rsidRPr="007A5786" w:rsidRDefault="00F458DB">
            <w:pPr>
              <w:rPr>
                <w:rFonts w:hAnsi="Times New Roman" w:cs="Times New Roman"/>
                <w:color w:val="000000"/>
                <w:sz w:val="24"/>
                <w:szCs w:val="24"/>
              </w:rPr>
            </w:pPr>
            <w:r w:rsidRPr="007A5786">
              <w:rPr>
                <w:rFonts w:hAnsi="Times New Roman" w:cs="Times New Roman"/>
                <w:b/>
                <w:bCs/>
                <w:color w:val="000000"/>
                <w:sz w:val="24"/>
                <w:szCs w:val="24"/>
              </w:rPr>
              <w:t>Организационное направление</w:t>
            </w:r>
          </w:p>
        </w:tc>
      </w:tr>
      <w:tr w:rsidR="00AC0FE6" w:rsidRPr="007A5786" w14:paraId="44C23179" w14:textId="77777777">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064BDD"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Контроль состояния школы перед началом учебного года</w:t>
            </w:r>
            <w:r w:rsidRPr="007A5786">
              <w:rPr>
                <w:rFonts w:hAnsi="Times New Roman" w:cs="Times New Roman"/>
                <w:color w:val="000000"/>
                <w:sz w:val="24"/>
                <w:szCs w:val="24"/>
              </w:rPr>
              <w:t> </w:t>
            </w:r>
            <w:r w:rsidRPr="007A5786">
              <w:rPr>
                <w:rFonts w:hAnsi="Times New Roman" w:cs="Times New Roman"/>
                <w:color w:val="000000"/>
                <w:sz w:val="24"/>
                <w:szCs w:val="24"/>
                <w:lang w:val="ru-RU"/>
              </w:rPr>
              <w:t>— внутренняя приемка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9941C5"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7CC5EE" w14:textId="77777777" w:rsidR="00AC0FE6" w:rsidRPr="007A5786" w:rsidRDefault="000F1101">
            <w:pPr>
              <w:rPr>
                <w:rFonts w:hAnsi="Times New Roman" w:cs="Times New Roman"/>
                <w:color w:val="000000"/>
                <w:sz w:val="24"/>
                <w:szCs w:val="24"/>
              </w:rPr>
            </w:pPr>
            <w:r>
              <w:rPr>
                <w:rFonts w:hAnsi="Times New Roman" w:cs="Times New Roman"/>
                <w:color w:val="000000"/>
                <w:sz w:val="24"/>
                <w:szCs w:val="24"/>
              </w:rPr>
              <w:t>Завхоз</w:t>
            </w:r>
          </w:p>
        </w:tc>
      </w:tr>
      <w:tr w:rsidR="00AC0FE6" w:rsidRPr="007A5786" w14:paraId="1DB6004E" w14:textId="77777777">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F0CC04"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Мониторинг учебных достижений обучающихся</w:t>
            </w:r>
            <w:r w:rsidRPr="007A5786">
              <w:rPr>
                <w:rFonts w:hAnsi="Times New Roman" w:cs="Times New Roman"/>
                <w:color w:val="000000"/>
                <w:sz w:val="24"/>
                <w:szCs w:val="24"/>
              </w:rPr>
              <w:t> </w:t>
            </w:r>
            <w:r w:rsidRPr="007A5786">
              <w:rPr>
                <w:rFonts w:hAnsi="Times New Roman" w:cs="Times New Roman"/>
                <w:color w:val="000000"/>
                <w:sz w:val="24"/>
                <w:szCs w:val="24"/>
                <w:lang w:val="ru-RU"/>
              </w:rPr>
              <w:t>— проведение диагностических мероприятий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CFA638"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Октябрь, март—апрель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289A58"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A5786" w14:paraId="316BC607" w14:textId="77777777">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367E1C"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Контроль реализации дополнительного образования — мониторинг потребностей потребителя, оценка качества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90E6D7"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Октябрь — мониторинг.</w:t>
            </w:r>
          </w:p>
          <w:p w14:paraId="1CF4AAD0"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Июнь — оценка качества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49A5D5"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A5786" w14:paraId="6FBEBDAD" w14:textId="77777777">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98D8E2"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Контроль реализации сетевой формы образовательной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C4FD84"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Ноябрь, 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3E7942"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A5786" w14:paraId="1EF6C8B9" w14:textId="77777777">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7F9AD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Контроль удовлетворенности потребителей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реализации ООП уровней образования)</w:t>
            </w:r>
            <w:r w:rsidRPr="007A5786">
              <w:rPr>
                <w:rFonts w:hAnsi="Times New Roman" w:cs="Times New Roman"/>
                <w:color w:val="000000"/>
                <w:sz w:val="24"/>
                <w:szCs w:val="24"/>
              </w:rPr>
              <w:t> </w:t>
            </w:r>
            <w:r w:rsidRPr="007A5786">
              <w:rPr>
                <w:rFonts w:hAnsi="Times New Roman" w:cs="Times New Roman"/>
                <w:color w:val="000000"/>
                <w:sz w:val="24"/>
                <w:szCs w:val="24"/>
                <w:lang w:val="ru-RU"/>
              </w:rPr>
              <w:t>— проведение опроса и</w:t>
            </w:r>
            <w:r w:rsidRPr="007A5786">
              <w:rPr>
                <w:rFonts w:hAnsi="Times New Roman" w:cs="Times New Roman"/>
                <w:color w:val="000000"/>
                <w:sz w:val="24"/>
                <w:szCs w:val="24"/>
              </w:rPr>
              <w:t> </w:t>
            </w:r>
            <w:r w:rsidRPr="007A5786">
              <w:rPr>
                <w:rFonts w:hAnsi="Times New Roman" w:cs="Times New Roman"/>
                <w:color w:val="000000"/>
                <w:sz w:val="24"/>
                <w:szCs w:val="24"/>
                <w:lang w:val="ru-RU"/>
              </w:rPr>
              <w:t>его анализ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643A31"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Декабрь, 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194EF5"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A5786" w14:paraId="5D385A93" w14:textId="77777777">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7F3220"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Контроль воспитательной работы и</w:t>
            </w:r>
            <w:r w:rsidRPr="007A5786">
              <w:rPr>
                <w:rFonts w:hAnsi="Times New Roman" w:cs="Times New Roman"/>
                <w:color w:val="000000"/>
                <w:sz w:val="24"/>
                <w:szCs w:val="24"/>
              </w:rPr>
              <w:t> </w:t>
            </w:r>
            <w:r w:rsidRPr="007A5786">
              <w:rPr>
                <w:rFonts w:hAnsi="Times New Roman" w:cs="Times New Roman"/>
                <w:color w:val="000000"/>
                <w:sz w:val="24"/>
                <w:szCs w:val="24"/>
                <w:lang w:val="ru-RU"/>
              </w:rPr>
              <w:t>проведения профилактических мероприятий в</w:t>
            </w:r>
            <w:r w:rsidRPr="007A5786">
              <w:rPr>
                <w:rFonts w:hAnsi="Times New Roman" w:cs="Times New Roman"/>
                <w:color w:val="000000"/>
                <w:sz w:val="24"/>
                <w:szCs w:val="24"/>
              </w:rPr>
              <w:t> </w:t>
            </w:r>
            <w:r w:rsidRPr="007A5786">
              <w:rPr>
                <w:rFonts w:hAnsi="Times New Roman" w:cs="Times New Roman"/>
                <w:color w:val="000000"/>
                <w:sz w:val="24"/>
                <w:szCs w:val="24"/>
                <w:lang w:val="ru-RU"/>
              </w:rPr>
              <w:t>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B2FC6C"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8A8C63" w14:textId="77777777" w:rsidR="00AC0FE6" w:rsidRPr="007A5786" w:rsidRDefault="0072380C">
            <w:pPr>
              <w:rPr>
                <w:rFonts w:hAnsi="Times New Roman" w:cs="Times New Roman"/>
                <w:color w:val="000000"/>
                <w:sz w:val="24"/>
                <w:szCs w:val="24"/>
              </w:rPr>
            </w:pPr>
            <w:r w:rsidRPr="007A5786">
              <w:rPr>
                <w:rFonts w:hAnsi="Times New Roman" w:cs="Times New Roman"/>
                <w:color w:val="000000"/>
                <w:sz w:val="24"/>
                <w:szCs w:val="24"/>
                <w:lang w:val="ru-RU"/>
              </w:rPr>
              <w:t>Педагог-организатор</w:t>
            </w:r>
          </w:p>
        </w:tc>
      </w:tr>
      <w:tr w:rsidR="00AC0FE6" w:rsidRPr="007A5786" w14:paraId="29B59A73" w14:textId="77777777">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F7A47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Оформление и</w:t>
            </w:r>
            <w:r w:rsidRPr="007A5786">
              <w:rPr>
                <w:rFonts w:hAnsi="Times New Roman" w:cs="Times New Roman"/>
                <w:color w:val="000000"/>
                <w:sz w:val="24"/>
                <w:szCs w:val="24"/>
              </w:rPr>
              <w:t> </w:t>
            </w:r>
            <w:r w:rsidRPr="007A5786">
              <w:rPr>
                <w:rFonts w:hAnsi="Times New Roman" w:cs="Times New Roman"/>
                <w:color w:val="000000"/>
                <w:sz w:val="24"/>
                <w:szCs w:val="24"/>
                <w:lang w:val="ru-RU"/>
              </w:rPr>
              <w:t xml:space="preserve">утверждение </w:t>
            </w:r>
            <w:r w:rsidRPr="007A5786">
              <w:rPr>
                <w:rFonts w:hAnsi="Times New Roman" w:cs="Times New Roman"/>
                <w:color w:val="000000"/>
                <w:sz w:val="24"/>
                <w:szCs w:val="24"/>
                <w:lang w:val="ru-RU"/>
              </w:rPr>
              <w:lastRenderedPageBreak/>
              <w:t>аналитической справки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итогам внутришкольного контроля за</w:t>
            </w:r>
            <w:r w:rsidRPr="007A5786">
              <w:rPr>
                <w:rFonts w:hAnsi="Times New Roman" w:cs="Times New Roman"/>
                <w:color w:val="000000"/>
                <w:sz w:val="24"/>
                <w:szCs w:val="24"/>
              </w:rPr>
              <w:t> </w:t>
            </w:r>
            <w:r w:rsidRPr="007A5786">
              <w:rPr>
                <w:rFonts w:hAnsi="Times New Roman" w:cs="Times New Roman"/>
                <w:color w:val="000000"/>
                <w:sz w:val="24"/>
                <w:szCs w:val="24"/>
                <w:lang w:val="ru-RU"/>
              </w:rPr>
              <w:t>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6DA574"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lastRenderedPageBreak/>
              <w:t>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711168"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A5786" w14:paraId="4AC4BFCE" w14:textId="77777777">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F2F52F"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Контроль использования на уроках и во внеурочной деятельности печатных и электронных образовательных ресурсов, которые входят в федеральные перечни (приказы Минпросвещения от 21.05.2024 № 347, от 04.10.2023 № 738)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B4E9E3"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7D6CD4"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A5786" w14:paraId="6F11BF4B" w14:textId="77777777">
        <w:trPr>
          <w:trHeight w:val="1"/>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FF23EA" w14:textId="77777777" w:rsidR="00AC0FE6" w:rsidRPr="007A5786" w:rsidRDefault="00F458DB">
            <w:pPr>
              <w:rPr>
                <w:rFonts w:hAnsi="Times New Roman" w:cs="Times New Roman"/>
                <w:color w:val="000000"/>
                <w:sz w:val="24"/>
                <w:szCs w:val="24"/>
              </w:rPr>
            </w:pPr>
            <w:r w:rsidRPr="007A5786">
              <w:rPr>
                <w:rFonts w:hAnsi="Times New Roman" w:cs="Times New Roman"/>
                <w:b/>
                <w:bCs/>
                <w:color w:val="000000"/>
                <w:sz w:val="24"/>
                <w:szCs w:val="24"/>
              </w:rPr>
              <w:t>Кадровое направление</w:t>
            </w:r>
          </w:p>
        </w:tc>
      </w:tr>
      <w:tr w:rsidR="00AC0FE6" w:rsidRPr="007D6FBD" w14:paraId="00A8C9C5" w14:textId="77777777">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E480AF"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Проведение анализа уроков на</w:t>
            </w:r>
            <w:r w:rsidRPr="007A5786">
              <w:rPr>
                <w:rFonts w:hAnsi="Times New Roman" w:cs="Times New Roman"/>
                <w:color w:val="000000"/>
                <w:sz w:val="24"/>
                <w:szCs w:val="24"/>
              </w:rPr>
              <w:t> </w:t>
            </w:r>
            <w:r w:rsidRPr="007A5786">
              <w:rPr>
                <w:rFonts w:hAnsi="Times New Roman" w:cs="Times New Roman"/>
                <w:color w:val="000000"/>
                <w:sz w:val="24"/>
                <w:szCs w:val="24"/>
                <w:lang w:val="ru-RU"/>
              </w:rPr>
              <w:t>соответствие требованиям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29645B"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FBEC6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 УВР, руководители методобъединений</w:t>
            </w:r>
          </w:p>
        </w:tc>
      </w:tr>
      <w:tr w:rsidR="00AC0FE6" w:rsidRPr="007A5786" w14:paraId="497810AA" w14:textId="77777777">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512D5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Контроль оформления учебно-педагогической документации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44FA82"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Декабрь, апрель.</w:t>
            </w:r>
          </w:p>
          <w:p w14:paraId="184B305C"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Каждый месяц</w:t>
            </w:r>
            <w:r w:rsidRPr="007A5786">
              <w:rPr>
                <w:rFonts w:hAnsi="Times New Roman" w:cs="Times New Roman"/>
                <w:color w:val="000000"/>
                <w:sz w:val="24"/>
                <w:szCs w:val="24"/>
              </w:rPr>
              <w:t> </w:t>
            </w:r>
            <w:r w:rsidRPr="007A5786">
              <w:rPr>
                <w:rFonts w:hAnsi="Times New Roman" w:cs="Times New Roman"/>
                <w:color w:val="000000"/>
                <w:sz w:val="24"/>
                <w:szCs w:val="24"/>
                <w:lang w:val="ru-RU"/>
              </w:rPr>
              <w:t>— проверка журналов успеваемости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8AF8D0"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D6FBD" w14:paraId="10C9BC36" w14:textId="77777777">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242014"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Контроль повышения квалификации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EF5C54"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B60423"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 УВР,</w:t>
            </w:r>
            <w:r w:rsidRPr="007A5786">
              <w:rPr>
                <w:rFonts w:hAnsi="Times New Roman" w:cs="Times New Roman"/>
                <w:color w:val="000000"/>
                <w:sz w:val="24"/>
                <w:szCs w:val="24"/>
              </w:rPr>
              <w:t> </w:t>
            </w:r>
            <w:r w:rsidRPr="007A5786">
              <w:rPr>
                <w:rFonts w:hAnsi="Times New Roman" w:cs="Times New Roman"/>
                <w:color w:val="000000"/>
                <w:sz w:val="24"/>
                <w:szCs w:val="24"/>
                <w:lang w:val="ru-RU"/>
              </w:rPr>
              <w:t>руководители методобъединений</w:t>
            </w:r>
          </w:p>
        </w:tc>
      </w:tr>
      <w:tr w:rsidR="00AC0FE6" w:rsidRPr="007A5786" w14:paraId="6BBCB0B2" w14:textId="77777777">
        <w:trPr>
          <w:trHeight w:val="1"/>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462315" w14:textId="77777777" w:rsidR="00AC0FE6" w:rsidRPr="007A5786" w:rsidRDefault="00F458DB">
            <w:pPr>
              <w:rPr>
                <w:rFonts w:hAnsi="Times New Roman" w:cs="Times New Roman"/>
                <w:color w:val="000000"/>
                <w:sz w:val="24"/>
                <w:szCs w:val="24"/>
              </w:rPr>
            </w:pPr>
            <w:r w:rsidRPr="007A5786">
              <w:rPr>
                <w:rFonts w:hAnsi="Times New Roman" w:cs="Times New Roman"/>
                <w:b/>
                <w:bCs/>
                <w:color w:val="000000"/>
                <w:sz w:val="24"/>
                <w:szCs w:val="24"/>
              </w:rPr>
              <w:t>Информационное направление</w:t>
            </w:r>
          </w:p>
        </w:tc>
      </w:tr>
      <w:tr w:rsidR="00AC0FE6" w:rsidRPr="007D6FBD" w14:paraId="3DB53125" w14:textId="77777777">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D3953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Проанализировать состояние официального</w:t>
            </w:r>
            <w:r w:rsidRPr="007A5786">
              <w:rPr>
                <w:rFonts w:hAnsi="Times New Roman" w:cs="Times New Roman"/>
                <w:color w:val="000000"/>
                <w:sz w:val="24"/>
                <w:szCs w:val="24"/>
              </w:rPr>
              <w:t> </w:t>
            </w:r>
            <w:r w:rsidRPr="007A5786">
              <w:rPr>
                <w:rFonts w:hAnsi="Times New Roman" w:cs="Times New Roman"/>
                <w:color w:val="000000"/>
                <w:sz w:val="24"/>
                <w:szCs w:val="24"/>
                <w:lang w:val="ru-RU"/>
              </w:rPr>
              <w:t xml:space="preserve"> сайта образовательной организации на соответствие требованиям Рособрнадзора от 04.08.2023 № 1493, оценить актуальность размещенной информации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108F97"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В 2024 году – каждые две недели, далее – ежемесячно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614C33"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 УВР, ответственный за сайт</w:t>
            </w:r>
          </w:p>
        </w:tc>
      </w:tr>
      <w:tr w:rsidR="00AC0FE6" w:rsidRPr="007A5786" w14:paraId="088D4790" w14:textId="77777777">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2B3281"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Провести совещание на тему</w:t>
            </w:r>
            <w:r w:rsidRPr="007A5786">
              <w:rPr>
                <w:rFonts w:hAnsi="Times New Roman" w:cs="Times New Roman"/>
                <w:color w:val="000000"/>
                <w:sz w:val="24"/>
                <w:szCs w:val="24"/>
              </w:rPr>
              <w:t> </w:t>
            </w:r>
            <w:r w:rsidRPr="007A5786">
              <w:rPr>
                <w:rFonts w:hAnsi="Times New Roman" w:cs="Times New Roman"/>
                <w:color w:val="000000"/>
                <w:sz w:val="24"/>
                <w:szCs w:val="24"/>
                <w:lang w:val="ru-RU"/>
              </w:rPr>
              <w:t>обсуждения</w:t>
            </w:r>
            <w:r w:rsidRPr="007A5786">
              <w:rPr>
                <w:rFonts w:hAnsi="Times New Roman" w:cs="Times New Roman"/>
                <w:color w:val="000000"/>
                <w:sz w:val="24"/>
                <w:szCs w:val="24"/>
              </w:rPr>
              <w:t> </w:t>
            </w:r>
            <w:r w:rsidRPr="007A5786">
              <w:rPr>
                <w:rFonts w:hAnsi="Times New Roman" w:cs="Times New Roman"/>
                <w:color w:val="000000"/>
                <w:sz w:val="24"/>
                <w:szCs w:val="24"/>
                <w:lang w:val="ru-RU"/>
              </w:rPr>
              <w:t>итогов ВШК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3D6570"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Декабрь, 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696D28"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A5786" w14:paraId="5535A65B" w14:textId="77777777">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FF235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Ознакомление с</w:t>
            </w:r>
            <w:r w:rsidRPr="007A5786">
              <w:rPr>
                <w:rFonts w:hAnsi="Times New Roman" w:cs="Times New Roman"/>
                <w:color w:val="000000"/>
                <w:sz w:val="24"/>
                <w:szCs w:val="24"/>
              </w:rPr>
              <w:t> </w:t>
            </w:r>
            <w:r w:rsidRPr="007A5786">
              <w:rPr>
                <w:rFonts w:hAnsi="Times New Roman" w:cs="Times New Roman"/>
                <w:color w:val="000000"/>
                <w:sz w:val="24"/>
                <w:szCs w:val="24"/>
                <w:lang w:val="ru-RU"/>
              </w:rPr>
              <w:t>итоговой аналитической справкой по результатам ВШК</w:t>
            </w:r>
            <w:r w:rsidRPr="007A5786">
              <w:rPr>
                <w:rFonts w:hAnsi="Times New Roman" w:cs="Times New Roman"/>
                <w:color w:val="000000"/>
                <w:sz w:val="24"/>
                <w:szCs w:val="24"/>
              </w:rPr>
              <w:t> </w:t>
            </w:r>
            <w:r w:rsidRPr="007A5786">
              <w:rPr>
                <w:rFonts w:hAnsi="Times New Roman" w:cs="Times New Roman"/>
                <w:color w:val="000000"/>
                <w:sz w:val="24"/>
                <w:szCs w:val="24"/>
                <w:lang w:val="ru-RU"/>
              </w:rPr>
              <w:t>всех работников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FBE47A"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78D950"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Секретарь</w:t>
            </w:r>
          </w:p>
        </w:tc>
      </w:tr>
      <w:tr w:rsidR="00AC0FE6" w:rsidRPr="007A5786" w14:paraId="40E07456" w14:textId="77777777">
        <w:trPr>
          <w:trHeight w:val="1"/>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3BD82A" w14:textId="77777777" w:rsidR="00AC0FE6" w:rsidRPr="007A5786" w:rsidRDefault="00F458DB">
            <w:pPr>
              <w:rPr>
                <w:rFonts w:hAnsi="Times New Roman" w:cs="Times New Roman"/>
                <w:color w:val="000000"/>
                <w:sz w:val="24"/>
                <w:szCs w:val="24"/>
              </w:rPr>
            </w:pPr>
            <w:r w:rsidRPr="007A5786">
              <w:rPr>
                <w:rFonts w:hAnsi="Times New Roman" w:cs="Times New Roman"/>
                <w:b/>
                <w:bCs/>
                <w:color w:val="000000"/>
                <w:sz w:val="24"/>
                <w:szCs w:val="24"/>
              </w:rPr>
              <w:t>Материально-техническое направление</w:t>
            </w:r>
          </w:p>
        </w:tc>
      </w:tr>
      <w:tr w:rsidR="00AC0FE6" w:rsidRPr="007A5786" w14:paraId="68C2D651" w14:textId="77777777">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DBE01B"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Контроль за</w:t>
            </w:r>
            <w:r w:rsidRPr="007A5786">
              <w:rPr>
                <w:rFonts w:hAnsi="Times New Roman" w:cs="Times New Roman"/>
                <w:color w:val="000000"/>
                <w:sz w:val="24"/>
                <w:szCs w:val="24"/>
              </w:rPr>
              <w:t> </w:t>
            </w:r>
            <w:r w:rsidRPr="007A5786">
              <w:rPr>
                <w:rFonts w:hAnsi="Times New Roman" w:cs="Times New Roman"/>
                <w:color w:val="000000"/>
                <w:sz w:val="24"/>
                <w:szCs w:val="24"/>
                <w:lang w:val="ru-RU"/>
              </w:rPr>
              <w:t>техническим и</w:t>
            </w:r>
            <w:r w:rsidRPr="007A5786">
              <w:rPr>
                <w:rFonts w:hAnsi="Times New Roman" w:cs="Times New Roman"/>
                <w:color w:val="000000"/>
                <w:sz w:val="24"/>
                <w:szCs w:val="24"/>
              </w:rPr>
              <w:t> </w:t>
            </w:r>
            <w:r w:rsidRPr="007A5786">
              <w:rPr>
                <w:rFonts w:hAnsi="Times New Roman" w:cs="Times New Roman"/>
                <w:color w:val="000000"/>
                <w:sz w:val="24"/>
                <w:szCs w:val="24"/>
                <w:lang w:val="ru-RU"/>
              </w:rPr>
              <w:t xml:space="preserve">санитарным состоянием </w:t>
            </w:r>
            <w:r w:rsidRPr="007A5786">
              <w:rPr>
                <w:rFonts w:hAnsi="Times New Roman" w:cs="Times New Roman"/>
                <w:color w:val="000000"/>
                <w:sz w:val="24"/>
                <w:szCs w:val="24"/>
                <w:lang w:val="ru-RU"/>
              </w:rPr>
              <w:lastRenderedPageBreak/>
              <w:t>помещений и</w:t>
            </w:r>
            <w:r w:rsidRPr="007A5786">
              <w:rPr>
                <w:rFonts w:hAnsi="Times New Roman" w:cs="Times New Roman"/>
                <w:color w:val="000000"/>
                <w:sz w:val="24"/>
                <w:szCs w:val="24"/>
              </w:rPr>
              <w:t> </w:t>
            </w:r>
            <w:r w:rsidRPr="007A5786">
              <w:rPr>
                <w:rFonts w:hAnsi="Times New Roman" w:cs="Times New Roman"/>
                <w:color w:val="000000"/>
                <w:sz w:val="24"/>
                <w:szCs w:val="24"/>
                <w:lang w:val="ru-RU"/>
              </w:rPr>
              <w:t>оснащением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3155FB"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lastRenderedPageBreak/>
              <w:t>В</w:t>
            </w:r>
            <w:r w:rsidRPr="007A5786">
              <w:rPr>
                <w:rFonts w:hAnsi="Times New Roman" w:cs="Times New Roman"/>
                <w:color w:val="000000"/>
                <w:sz w:val="24"/>
                <w:szCs w:val="24"/>
              </w:rPr>
              <w:t> </w:t>
            </w:r>
            <w:r w:rsidRPr="007A5786">
              <w:rPr>
                <w:rFonts w:hAnsi="Times New Roman" w:cs="Times New Roman"/>
                <w:color w:val="000000"/>
                <w:sz w:val="24"/>
                <w:szCs w:val="24"/>
                <w:lang w:val="ru-RU"/>
              </w:rPr>
              <w:t>течение года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 xml:space="preserve">графикам </w:t>
            </w:r>
            <w:r w:rsidRPr="007A5786">
              <w:rPr>
                <w:rFonts w:hAnsi="Times New Roman" w:cs="Times New Roman"/>
                <w:color w:val="000000"/>
                <w:sz w:val="24"/>
                <w:szCs w:val="24"/>
                <w:lang w:val="ru-RU"/>
              </w:rPr>
              <w:lastRenderedPageBreak/>
              <w:t>проверки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BC66DC" w14:textId="77777777" w:rsidR="00AC0FE6" w:rsidRPr="007A5786" w:rsidRDefault="0072380C">
            <w:pPr>
              <w:rPr>
                <w:rFonts w:hAnsi="Times New Roman" w:cs="Times New Roman"/>
                <w:color w:val="000000"/>
                <w:sz w:val="24"/>
                <w:szCs w:val="24"/>
              </w:rPr>
            </w:pPr>
            <w:r w:rsidRPr="007A5786">
              <w:rPr>
                <w:rFonts w:hAnsi="Times New Roman" w:cs="Times New Roman"/>
                <w:color w:val="000000"/>
                <w:sz w:val="24"/>
                <w:szCs w:val="24"/>
              </w:rPr>
              <w:lastRenderedPageBreak/>
              <w:t>Завхоз</w:t>
            </w:r>
          </w:p>
        </w:tc>
      </w:tr>
      <w:tr w:rsidR="00AC0FE6" w:rsidRPr="007A5786" w14:paraId="6E2A718D" w14:textId="77777777">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A4DDCF"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Контроль формирования библиотечного фонда, в</w:t>
            </w:r>
            <w:r w:rsidRPr="007A5786">
              <w:rPr>
                <w:rFonts w:hAnsi="Times New Roman" w:cs="Times New Roman"/>
                <w:color w:val="000000"/>
                <w:sz w:val="24"/>
                <w:szCs w:val="24"/>
              </w:rPr>
              <w:t> </w:t>
            </w:r>
            <w:r w:rsidRPr="007A5786">
              <w:rPr>
                <w:rFonts w:hAnsi="Times New Roman" w:cs="Times New Roman"/>
                <w:color w:val="000000"/>
                <w:sz w:val="24"/>
                <w:szCs w:val="24"/>
                <w:lang w:val="ru-RU"/>
              </w:rPr>
              <w:t>том числе обеспечения учащихся учебниками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DE15C1"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В</w:t>
            </w:r>
            <w:r w:rsidRPr="007A5786">
              <w:rPr>
                <w:rFonts w:hAnsi="Times New Roman" w:cs="Times New Roman"/>
                <w:color w:val="000000"/>
                <w:sz w:val="24"/>
                <w:szCs w:val="24"/>
              </w:rPr>
              <w:t> </w:t>
            </w:r>
            <w:r w:rsidRPr="007A5786">
              <w:rPr>
                <w:rFonts w:hAnsi="Times New Roman" w:cs="Times New Roman"/>
                <w:color w:val="000000"/>
                <w:sz w:val="24"/>
                <w:szCs w:val="24"/>
                <w:lang w:val="ru-RU"/>
              </w:rPr>
              <w:t>течение года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графику проверки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F578DD"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Заведующий библиотекой</w:t>
            </w:r>
          </w:p>
        </w:tc>
      </w:tr>
      <w:tr w:rsidR="00AC0FE6" w:rsidRPr="007A5786" w14:paraId="11494DEE" w14:textId="77777777">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53220F"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Контроль функционирования электронных образовательных ресурсов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4E92C3"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60F950"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A5786" w14:paraId="060BEE41" w14:textId="77777777">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3F4B1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Контроль доступа обучающихся к</w:t>
            </w:r>
            <w:r w:rsidRPr="007A5786">
              <w:rPr>
                <w:rFonts w:hAnsi="Times New Roman" w:cs="Times New Roman"/>
                <w:color w:val="000000"/>
                <w:sz w:val="24"/>
                <w:szCs w:val="24"/>
              </w:rPr>
              <w:t> </w:t>
            </w:r>
            <w:r w:rsidRPr="007A5786">
              <w:rPr>
                <w:rFonts w:hAnsi="Times New Roman" w:cs="Times New Roman"/>
                <w:color w:val="000000"/>
                <w:sz w:val="24"/>
                <w:szCs w:val="24"/>
                <w:lang w:val="ru-RU"/>
              </w:rPr>
              <w:t>сети интернет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30DB4B"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59A497"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Технический специалист</w:t>
            </w:r>
          </w:p>
        </w:tc>
      </w:tr>
      <w:tr w:rsidR="00AC0FE6" w:rsidRPr="007A5786" w14:paraId="1349A53F" w14:textId="77777777">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BFEC56"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Контроль состояния материально-технического оснащения образовательного процесса: наличие или отсутствие учебного оборудования, пособий, дидактического материала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DA65F9"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86ED47" w14:textId="77777777" w:rsidR="00AC0FE6" w:rsidRPr="007A5786" w:rsidRDefault="0072380C">
            <w:pPr>
              <w:rPr>
                <w:rFonts w:hAnsi="Times New Roman" w:cs="Times New Roman"/>
                <w:color w:val="000000"/>
                <w:sz w:val="24"/>
                <w:szCs w:val="24"/>
                <w:lang w:val="ru-RU"/>
              </w:rPr>
            </w:pPr>
            <w:r w:rsidRPr="007A5786">
              <w:rPr>
                <w:rFonts w:hAnsi="Times New Roman" w:cs="Times New Roman"/>
                <w:color w:val="000000"/>
                <w:sz w:val="24"/>
                <w:szCs w:val="24"/>
                <w:lang w:val="ru-RU"/>
              </w:rPr>
              <w:t>Педагоги,завхоз</w:t>
            </w:r>
          </w:p>
        </w:tc>
      </w:tr>
    </w:tbl>
    <w:p w14:paraId="0B551D4F" w14:textId="77777777" w:rsidR="00AC0FE6" w:rsidRPr="007A5786" w:rsidRDefault="00F458DB">
      <w:pPr>
        <w:spacing w:line="600" w:lineRule="atLeast"/>
        <w:rPr>
          <w:b/>
          <w:bCs/>
          <w:color w:val="252525"/>
          <w:spacing w:val="-2"/>
          <w:sz w:val="24"/>
          <w:szCs w:val="24"/>
          <w:lang w:val="ru-RU"/>
        </w:rPr>
      </w:pPr>
      <w:r w:rsidRPr="007A5786">
        <w:rPr>
          <w:b/>
          <w:bCs/>
          <w:color w:val="252525"/>
          <w:spacing w:val="-2"/>
          <w:sz w:val="24"/>
          <w:szCs w:val="24"/>
          <w:lang w:val="ru-RU"/>
        </w:rPr>
        <w:t>3.3. Внутренняя система оценки качества образования (ВСОКО)</w:t>
      </w:r>
    </w:p>
    <w:tbl>
      <w:tblPr>
        <w:tblW w:w="0" w:type="auto"/>
        <w:tblCellMar>
          <w:top w:w="15" w:type="dxa"/>
          <w:left w:w="15" w:type="dxa"/>
          <w:bottom w:w="15" w:type="dxa"/>
          <w:right w:w="15" w:type="dxa"/>
        </w:tblCellMar>
        <w:tblLook w:val="0600" w:firstRow="0" w:lastRow="0" w:firstColumn="0" w:lastColumn="0" w:noHBand="1" w:noVBand="1"/>
      </w:tblPr>
      <w:tblGrid>
        <w:gridCol w:w="5079"/>
        <w:gridCol w:w="1248"/>
        <w:gridCol w:w="2730"/>
      </w:tblGrid>
      <w:tr w:rsidR="00AC0FE6" w:rsidRPr="007A5786" w14:paraId="6D1C57E2" w14:textId="77777777">
        <w:tc>
          <w:tcPr>
            <w:tcW w:w="0" w:type="auto"/>
            <w:tcBorders>
              <w:top w:val="single" w:sz="6" w:space="0" w:color="000000"/>
              <w:left w:val="single" w:sz="6" w:space="0" w:color="000000"/>
              <w:bottom w:val="single" w:sz="6" w:space="0" w:color="000000"/>
              <w:right w:val="single" w:sz="6" w:space="0" w:color="000000"/>
            </w:tcBorders>
            <w:vAlign w:val="center"/>
          </w:tcPr>
          <w:p w14:paraId="5B5214BF"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vAlign w:val="center"/>
          </w:tcPr>
          <w:p w14:paraId="76F2D44D"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vAlign w:val="center"/>
          </w:tcPr>
          <w:p w14:paraId="5CC783E9"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Ответственные</w:t>
            </w:r>
          </w:p>
        </w:tc>
      </w:tr>
      <w:tr w:rsidR="00AC0FE6" w:rsidRPr="007D6FBD" w14:paraId="093134F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647BEC"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Проведение оценки</w:t>
            </w:r>
            <w:r w:rsidRPr="007A5786">
              <w:rPr>
                <w:rFonts w:hAnsi="Times New Roman" w:cs="Times New Roman"/>
                <w:color w:val="000000"/>
                <w:sz w:val="24"/>
                <w:szCs w:val="24"/>
              </w:rPr>
              <w:t> </w:t>
            </w:r>
            <w:r w:rsidRPr="007A5786">
              <w:rPr>
                <w:rFonts w:hAnsi="Times New Roman" w:cs="Times New Roman"/>
                <w:color w:val="000000"/>
                <w:sz w:val="24"/>
                <w:szCs w:val="24"/>
                <w:lang w:val="ru-RU"/>
              </w:rPr>
              <w:t>состояния учебных помещений и оборудования на соответствие требованиям обновленных ФОП и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F312A1"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Сентябрь, 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1E9B1B"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 xml:space="preserve">Заместитель директора по УВР, </w:t>
            </w:r>
            <w:r w:rsidR="0072380C" w:rsidRPr="007A5786">
              <w:rPr>
                <w:rFonts w:hAnsi="Times New Roman" w:cs="Times New Roman"/>
                <w:color w:val="000000"/>
                <w:sz w:val="24"/>
                <w:szCs w:val="24"/>
                <w:lang w:val="ru-RU"/>
              </w:rPr>
              <w:t>завхоз</w:t>
            </w:r>
          </w:p>
        </w:tc>
      </w:tr>
      <w:tr w:rsidR="00AC0FE6" w:rsidRPr="007A5786" w14:paraId="7FF271B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C91576"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Проведение оценки</w:t>
            </w:r>
            <w:r w:rsidRPr="007A5786">
              <w:rPr>
                <w:rFonts w:hAnsi="Times New Roman" w:cs="Times New Roman"/>
                <w:color w:val="000000"/>
                <w:sz w:val="24"/>
                <w:szCs w:val="24"/>
              </w:rPr>
              <w:t> </w:t>
            </w:r>
            <w:r w:rsidRPr="007A5786">
              <w:rPr>
                <w:rFonts w:hAnsi="Times New Roman" w:cs="Times New Roman"/>
                <w:color w:val="000000"/>
                <w:sz w:val="24"/>
                <w:szCs w:val="24"/>
                <w:lang w:val="ru-RU"/>
              </w:rPr>
              <w:t>наполнения и обновления ИОС и ЭИОС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4918C6"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Октябрь, январь, 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4833A8"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D6FBD" w14:paraId="601F5BC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00A650"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Анализ качества реализации ООП уровней образования, приведенных с сентября 2024 года в соответствие с обновленными ФОП и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F90D3A" w14:textId="77777777" w:rsidR="00AC0FE6" w:rsidRPr="007A5786" w:rsidRDefault="00F458DB">
            <w:pPr>
              <w:rPr>
                <w:sz w:val="24"/>
                <w:szCs w:val="24"/>
              </w:rPr>
            </w:pPr>
            <w:r w:rsidRPr="007A5786">
              <w:rPr>
                <w:rFonts w:hAnsi="Times New Roman" w:cs="Times New Roman"/>
                <w:color w:val="000000"/>
                <w:sz w:val="24"/>
                <w:szCs w:val="24"/>
              </w:rPr>
              <w:t>1 раз в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7D2C7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 УВР, педагоги</w:t>
            </w:r>
          </w:p>
        </w:tc>
      </w:tr>
      <w:tr w:rsidR="00AC0FE6" w:rsidRPr="007A5786" w14:paraId="0E89222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116C0A" w14:textId="77777777" w:rsidR="00AC0FE6" w:rsidRPr="007A5786" w:rsidRDefault="00F458DB">
            <w:pPr>
              <w:rPr>
                <w:sz w:val="24"/>
                <w:szCs w:val="24"/>
                <w:lang w:val="ru-RU"/>
              </w:rPr>
            </w:pPr>
            <w:r w:rsidRPr="007A5786">
              <w:rPr>
                <w:rFonts w:hAnsi="Times New Roman" w:cs="Times New Roman"/>
                <w:color w:val="000000"/>
                <w:sz w:val="24"/>
                <w:szCs w:val="24"/>
                <w:lang w:val="ru-RU"/>
              </w:rPr>
              <w:t>Проведение оценки</w:t>
            </w:r>
            <w:r w:rsidRPr="007A5786">
              <w:rPr>
                <w:rFonts w:hAnsi="Times New Roman" w:cs="Times New Roman"/>
                <w:color w:val="000000"/>
                <w:sz w:val="24"/>
                <w:szCs w:val="24"/>
              </w:rPr>
              <w:t> </w:t>
            </w:r>
            <w:r w:rsidRPr="007A5786">
              <w:rPr>
                <w:rFonts w:hAnsi="Times New Roman" w:cs="Times New Roman"/>
                <w:color w:val="000000"/>
                <w:sz w:val="24"/>
                <w:szCs w:val="24"/>
                <w:lang w:val="ru-RU"/>
              </w:rPr>
              <w:t>качества образовательных результатов освоения ООП по ФГОС и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6A87AF" w14:textId="77777777" w:rsidR="00AC0FE6" w:rsidRPr="007A5786" w:rsidRDefault="00F458DB">
            <w:pPr>
              <w:rPr>
                <w:sz w:val="24"/>
                <w:szCs w:val="24"/>
              </w:rPr>
            </w:pPr>
            <w:r w:rsidRPr="007A5786">
              <w:rPr>
                <w:rFonts w:hAnsi="Times New Roman" w:cs="Times New Roman"/>
                <w:color w:val="000000"/>
                <w:sz w:val="24"/>
                <w:szCs w:val="24"/>
              </w:rPr>
              <w:t>1 раз в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E42C6D" w14:textId="77777777" w:rsidR="00AC0FE6" w:rsidRPr="007A5786" w:rsidRDefault="00F458DB">
            <w:pPr>
              <w:rPr>
                <w:sz w:val="24"/>
                <w:szCs w:val="24"/>
              </w:rPr>
            </w:pPr>
            <w:r w:rsidRPr="007A5786">
              <w:rPr>
                <w:rFonts w:hAnsi="Times New Roman" w:cs="Times New Roman"/>
                <w:color w:val="000000"/>
                <w:sz w:val="24"/>
                <w:szCs w:val="24"/>
              </w:rPr>
              <w:t>Заместитель директора по УВР</w:t>
            </w:r>
          </w:p>
        </w:tc>
      </w:tr>
      <w:tr w:rsidR="00AC0FE6" w:rsidRPr="007D6FBD" w14:paraId="1EE2836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EFC96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комплексной диагностики</w:t>
            </w:r>
            <w:r w:rsidRPr="007A5786">
              <w:rPr>
                <w:rFonts w:hAnsi="Times New Roman" w:cs="Times New Roman"/>
                <w:color w:val="000000"/>
                <w:sz w:val="24"/>
                <w:szCs w:val="24"/>
              </w:rPr>
              <w:t> </w:t>
            </w:r>
            <w:r w:rsidRPr="007A5786">
              <w:rPr>
                <w:rFonts w:hAnsi="Times New Roman" w:cs="Times New Roman"/>
                <w:color w:val="000000"/>
                <w:sz w:val="24"/>
                <w:szCs w:val="24"/>
                <w:lang w:val="ru-RU"/>
              </w:rPr>
              <w:t>учащихся 1-х классов: анкетирование родителей, педагогов, выполнение работ первоклассниками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0E0D5F"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23BBA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УВР, классные руководители 1-х классов</w:t>
            </w:r>
          </w:p>
        </w:tc>
      </w:tr>
      <w:tr w:rsidR="00AC0FE6" w:rsidRPr="007D6FBD" w14:paraId="2BE926C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D7034A"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стартовой диагностики обучающихся 1-х, 5-х, 10-х классов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A63308" w14:textId="77777777" w:rsidR="00AC0FE6" w:rsidRPr="007A5786" w:rsidRDefault="00AC0FE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008B34"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УВР, классные руководители</w:t>
            </w:r>
          </w:p>
        </w:tc>
      </w:tr>
      <w:tr w:rsidR="00AC0FE6" w:rsidRPr="007A5786" w14:paraId="33AD357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82694E"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lastRenderedPageBreak/>
              <w:t>Организация мониторинга библиотечного фонда: определение степени обеспеченности учащихся методическими пособиями, разработка перспективного плана на</w:t>
            </w:r>
            <w:r w:rsidRPr="007A5786">
              <w:rPr>
                <w:rFonts w:hAnsi="Times New Roman" w:cs="Times New Roman"/>
                <w:color w:val="000000"/>
                <w:sz w:val="24"/>
                <w:szCs w:val="24"/>
              </w:rPr>
              <w:t> </w:t>
            </w:r>
            <w:r w:rsidRPr="007A5786">
              <w:rPr>
                <w:rFonts w:hAnsi="Times New Roman" w:cs="Times New Roman"/>
                <w:color w:val="000000"/>
                <w:sz w:val="24"/>
                <w:szCs w:val="24"/>
                <w:lang w:val="ru-RU"/>
              </w:rPr>
              <w:t>3</w:t>
            </w:r>
            <w:r w:rsidRPr="007A5786">
              <w:rPr>
                <w:rFonts w:hAnsi="Times New Roman" w:cs="Times New Roman"/>
                <w:color w:val="000000"/>
                <w:sz w:val="24"/>
                <w:szCs w:val="24"/>
              </w:rPr>
              <w:t> </w:t>
            </w:r>
            <w:r w:rsidRPr="007A5786">
              <w:rPr>
                <w:rFonts w:hAnsi="Times New Roman" w:cs="Times New Roman"/>
                <w:color w:val="000000"/>
                <w:sz w:val="24"/>
                <w:szCs w:val="24"/>
                <w:lang w:val="ru-RU"/>
              </w:rPr>
              <w:t>года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0E9F37" w14:textId="77777777" w:rsidR="00AC0FE6" w:rsidRPr="007A5786" w:rsidRDefault="00AC0FE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FEDE92"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Заведующий библиотекой</w:t>
            </w:r>
          </w:p>
        </w:tc>
      </w:tr>
      <w:tr w:rsidR="00AC0FE6" w:rsidRPr="007D6FBD" w14:paraId="39B3D2B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EA144B"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Контроль соответствия рабочих программ учебных предметов требованиям ФГОС НОО, ООО, СОО и</w:t>
            </w:r>
            <w:r w:rsidRPr="007A5786">
              <w:rPr>
                <w:rFonts w:hAnsi="Times New Roman" w:cs="Times New Roman"/>
                <w:color w:val="000000"/>
                <w:sz w:val="24"/>
                <w:szCs w:val="24"/>
              </w:rPr>
              <w:t> </w:t>
            </w:r>
            <w:r w:rsidRPr="007A5786">
              <w:rPr>
                <w:rFonts w:hAnsi="Times New Roman" w:cs="Times New Roman"/>
                <w:color w:val="000000"/>
                <w:sz w:val="24"/>
                <w:szCs w:val="24"/>
                <w:lang w:val="ru-RU"/>
              </w:rPr>
              <w:t>ФОП НОО, ООО и</w:t>
            </w:r>
            <w:r w:rsidRPr="007A5786">
              <w:rPr>
                <w:rFonts w:hAnsi="Times New Roman" w:cs="Times New Roman"/>
                <w:color w:val="000000"/>
                <w:sz w:val="24"/>
                <w:szCs w:val="24"/>
              </w:rPr>
              <w:t> </w:t>
            </w:r>
            <w:r w:rsidRPr="007A5786">
              <w:rPr>
                <w:rFonts w:hAnsi="Times New Roman" w:cs="Times New Roman"/>
                <w:color w:val="000000"/>
                <w:sz w:val="24"/>
                <w:szCs w:val="24"/>
                <w:lang w:val="ru-RU"/>
              </w:rPr>
              <w:t>СОО</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193BD7"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198298"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УВР, руководители методобъединений</w:t>
            </w:r>
          </w:p>
        </w:tc>
      </w:tr>
      <w:tr w:rsidR="00AC0FE6" w:rsidRPr="007D6FBD" w14:paraId="0AEFCCF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A88E7A"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Проведение анкетирования учащихся 1–11-х классов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измерению уровня социализации и</w:t>
            </w:r>
            <w:r w:rsidRPr="007A5786">
              <w:rPr>
                <w:rFonts w:hAnsi="Times New Roman" w:cs="Times New Roman"/>
                <w:color w:val="000000"/>
                <w:sz w:val="24"/>
                <w:szCs w:val="24"/>
              </w:rPr>
              <w:t> </w:t>
            </w:r>
            <w:r w:rsidRPr="007A5786">
              <w:rPr>
                <w:rFonts w:hAnsi="Times New Roman" w:cs="Times New Roman"/>
                <w:color w:val="000000"/>
                <w:sz w:val="24"/>
                <w:szCs w:val="24"/>
                <w:lang w:val="ru-RU"/>
              </w:rPr>
              <w:t>толерантности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6EB4C9" w14:textId="77777777" w:rsidR="00AC0FE6" w:rsidRPr="007A5786" w:rsidRDefault="00AC0FE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1A7463"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УВР, классные руководители</w:t>
            </w:r>
          </w:p>
        </w:tc>
      </w:tr>
      <w:tr w:rsidR="00AC0FE6" w:rsidRPr="007A5786" w14:paraId="61EB8D4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97C347"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Проведение оценки</w:t>
            </w:r>
            <w:r w:rsidRPr="007A5786">
              <w:rPr>
                <w:rFonts w:hAnsi="Times New Roman" w:cs="Times New Roman"/>
                <w:color w:val="000000"/>
                <w:sz w:val="24"/>
                <w:szCs w:val="24"/>
              </w:rPr>
              <w:t> </w:t>
            </w:r>
            <w:r w:rsidRPr="007A5786">
              <w:rPr>
                <w:rFonts w:hAnsi="Times New Roman" w:cs="Times New Roman"/>
                <w:color w:val="000000"/>
                <w:sz w:val="24"/>
                <w:szCs w:val="24"/>
                <w:lang w:val="ru-RU"/>
              </w:rPr>
              <w:t>динамики показателей здоровья учащихся (общего показателя здоровья, показателей заболеваемости органов зрения и</w:t>
            </w:r>
            <w:r w:rsidRPr="007A5786">
              <w:rPr>
                <w:rFonts w:hAnsi="Times New Roman" w:cs="Times New Roman"/>
                <w:color w:val="000000"/>
                <w:sz w:val="24"/>
                <w:szCs w:val="24"/>
              </w:rPr>
              <w:t> </w:t>
            </w:r>
            <w:r w:rsidRPr="007A5786">
              <w:rPr>
                <w:rFonts w:hAnsi="Times New Roman" w:cs="Times New Roman"/>
                <w:color w:val="000000"/>
                <w:sz w:val="24"/>
                <w:szCs w:val="24"/>
                <w:lang w:val="ru-RU"/>
              </w:rPr>
              <w:t>опорно-двигательного аппарата, травматизма, показателя количества пропусков занятий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болезни, эффективности оздоровления часто болеющих учащихся)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2B4B91"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Ноябрь, 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FECC2B" w14:textId="77777777" w:rsidR="00AC0FE6" w:rsidRPr="007A5786" w:rsidRDefault="0072380C">
            <w:pPr>
              <w:rPr>
                <w:rFonts w:hAnsi="Times New Roman" w:cs="Times New Roman"/>
                <w:color w:val="000000"/>
                <w:sz w:val="24"/>
                <w:szCs w:val="24"/>
                <w:lang w:val="ru-RU"/>
              </w:rPr>
            </w:pPr>
            <w:r w:rsidRPr="007A5786">
              <w:rPr>
                <w:rFonts w:hAnsi="Times New Roman" w:cs="Times New Roman"/>
                <w:color w:val="000000"/>
                <w:sz w:val="24"/>
                <w:szCs w:val="24"/>
                <w:lang w:val="ru-RU"/>
              </w:rPr>
              <w:t>Педагог-организатор</w:t>
            </w:r>
            <w:r w:rsidR="00F458DB" w:rsidRPr="007A5786">
              <w:rPr>
                <w:rFonts w:hAnsi="Times New Roman" w:cs="Times New Roman"/>
                <w:color w:val="000000"/>
                <w:sz w:val="24"/>
                <w:szCs w:val="24"/>
                <w:lang w:val="ru-RU"/>
              </w:rPr>
              <w:t>, медработник</w:t>
            </w:r>
          </w:p>
        </w:tc>
      </w:tr>
      <w:tr w:rsidR="00AC0FE6" w:rsidRPr="007A5786" w14:paraId="152D196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988A3B"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Определение удовлетворенности</w:t>
            </w:r>
            <w:r w:rsidRPr="007A5786">
              <w:rPr>
                <w:rFonts w:hAnsi="Times New Roman" w:cs="Times New Roman"/>
                <w:color w:val="000000"/>
                <w:sz w:val="24"/>
                <w:szCs w:val="24"/>
              </w:rPr>
              <w:t> </w:t>
            </w:r>
            <w:r w:rsidRPr="007A5786">
              <w:rPr>
                <w:rFonts w:hAnsi="Times New Roman" w:cs="Times New Roman"/>
                <w:color w:val="000000"/>
                <w:sz w:val="24"/>
                <w:szCs w:val="24"/>
                <w:lang w:val="ru-RU"/>
              </w:rPr>
              <w:t>родителей качеством образовательных результатов</w:t>
            </w:r>
            <w:r w:rsidRPr="007A5786">
              <w:rPr>
                <w:rFonts w:hAnsi="Times New Roman" w:cs="Times New Roman"/>
                <w:color w:val="000000"/>
                <w:sz w:val="24"/>
                <w:szCs w:val="24"/>
              </w:rPr>
              <w:t> </w:t>
            </w:r>
            <w:r w:rsidRPr="007A5786">
              <w:rPr>
                <w:rFonts w:hAnsi="Times New Roman" w:cs="Times New Roman"/>
                <w:color w:val="000000"/>
                <w:sz w:val="24"/>
                <w:szCs w:val="24"/>
                <w:lang w:val="ru-RU"/>
              </w:rPr>
              <w:t>— анкетирование, анализ анкет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FBC950" w14:textId="77777777" w:rsidR="00AC0FE6" w:rsidRPr="007A5786" w:rsidRDefault="00AC0FE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66A74C" w14:textId="77777777" w:rsidR="00AC0FE6" w:rsidRPr="007A5786" w:rsidRDefault="0072380C">
            <w:pPr>
              <w:rPr>
                <w:rFonts w:hAnsi="Times New Roman" w:cs="Times New Roman"/>
                <w:color w:val="000000"/>
                <w:sz w:val="24"/>
                <w:szCs w:val="24"/>
                <w:lang w:val="ru-RU"/>
              </w:rPr>
            </w:pPr>
            <w:r w:rsidRPr="007A5786">
              <w:rPr>
                <w:rFonts w:hAnsi="Times New Roman" w:cs="Times New Roman"/>
                <w:color w:val="000000"/>
                <w:sz w:val="24"/>
                <w:szCs w:val="24"/>
                <w:lang w:val="ru-RU"/>
              </w:rPr>
              <w:t>Педагог-организатор</w:t>
            </w:r>
            <w:r w:rsidR="00F458DB" w:rsidRPr="007A5786">
              <w:rPr>
                <w:rFonts w:hAnsi="Times New Roman" w:cs="Times New Roman"/>
                <w:color w:val="000000"/>
                <w:sz w:val="24"/>
                <w:szCs w:val="24"/>
                <w:lang w:val="ru-RU"/>
              </w:rPr>
              <w:t>, классные руководители</w:t>
            </w:r>
          </w:p>
        </w:tc>
      </w:tr>
      <w:tr w:rsidR="00AC0FE6" w:rsidRPr="007A5786" w14:paraId="2D33192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3360FF"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Наблюдение за</w:t>
            </w:r>
            <w:r w:rsidRPr="007A5786">
              <w:rPr>
                <w:rFonts w:hAnsi="Times New Roman" w:cs="Times New Roman"/>
                <w:color w:val="000000"/>
                <w:sz w:val="24"/>
                <w:szCs w:val="24"/>
              </w:rPr>
              <w:t> </w:t>
            </w:r>
            <w:r w:rsidRPr="007A5786">
              <w:rPr>
                <w:rFonts w:hAnsi="Times New Roman" w:cs="Times New Roman"/>
                <w:color w:val="000000"/>
                <w:sz w:val="24"/>
                <w:szCs w:val="24"/>
                <w:lang w:val="ru-RU"/>
              </w:rPr>
              <w:t>организацией развития метапредметных умений на</w:t>
            </w:r>
            <w:r w:rsidRPr="007A5786">
              <w:rPr>
                <w:rFonts w:hAnsi="Times New Roman" w:cs="Times New Roman"/>
                <w:color w:val="000000"/>
                <w:sz w:val="24"/>
                <w:szCs w:val="24"/>
              </w:rPr>
              <w:t> </w:t>
            </w:r>
            <w:r w:rsidRPr="007A5786">
              <w:rPr>
                <w:rFonts w:hAnsi="Times New Roman" w:cs="Times New Roman"/>
                <w:color w:val="000000"/>
                <w:sz w:val="24"/>
                <w:szCs w:val="24"/>
                <w:lang w:val="ru-RU"/>
              </w:rPr>
              <w:t>занятиях урочной и</w:t>
            </w:r>
            <w:r w:rsidRPr="007A5786">
              <w:rPr>
                <w:rFonts w:hAnsi="Times New Roman" w:cs="Times New Roman"/>
                <w:color w:val="000000"/>
                <w:sz w:val="24"/>
                <w:szCs w:val="24"/>
              </w:rPr>
              <w:t> </w:t>
            </w:r>
            <w:r w:rsidRPr="007A5786">
              <w:rPr>
                <w:rFonts w:hAnsi="Times New Roman" w:cs="Times New Roman"/>
                <w:color w:val="000000"/>
                <w:sz w:val="24"/>
                <w:szCs w:val="24"/>
                <w:lang w:val="ru-RU"/>
              </w:rPr>
              <w:t>внеурочной деятельности у</w:t>
            </w:r>
            <w:r w:rsidRPr="007A5786">
              <w:rPr>
                <w:rFonts w:hAnsi="Times New Roman" w:cs="Times New Roman"/>
                <w:color w:val="000000"/>
                <w:sz w:val="24"/>
                <w:szCs w:val="24"/>
              </w:rPr>
              <w:t> </w:t>
            </w:r>
            <w:r w:rsidRPr="007A5786">
              <w:rPr>
                <w:rFonts w:hAnsi="Times New Roman" w:cs="Times New Roman"/>
                <w:color w:val="000000"/>
                <w:sz w:val="24"/>
                <w:szCs w:val="24"/>
                <w:lang w:val="ru-RU"/>
              </w:rPr>
              <w:t>обучающихся.</w:t>
            </w:r>
          </w:p>
          <w:p w14:paraId="141D10C6"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Посещение уроков, урочных и</w:t>
            </w:r>
            <w:r w:rsidRPr="007A5786">
              <w:rPr>
                <w:rFonts w:hAnsi="Times New Roman" w:cs="Times New Roman"/>
                <w:color w:val="000000"/>
                <w:sz w:val="24"/>
                <w:szCs w:val="24"/>
              </w:rPr>
              <w:t> </w:t>
            </w:r>
            <w:r w:rsidRPr="007A5786">
              <w:rPr>
                <w:rFonts w:hAnsi="Times New Roman" w:cs="Times New Roman"/>
                <w:color w:val="000000"/>
                <w:sz w:val="24"/>
                <w:szCs w:val="24"/>
                <w:lang w:val="ru-RU"/>
              </w:rPr>
              <w:t>внеурочных занятий, проведение анализа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193267" w14:textId="77777777" w:rsidR="00AC0FE6" w:rsidRPr="007A5786" w:rsidRDefault="00AC0FE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AF7547"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D6FBD" w14:paraId="0E5F7FC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58F0D2"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оценки</w:t>
            </w:r>
            <w:r w:rsidRPr="007A5786">
              <w:rPr>
                <w:rFonts w:hAnsi="Times New Roman" w:cs="Times New Roman"/>
                <w:color w:val="000000"/>
                <w:sz w:val="24"/>
                <w:szCs w:val="24"/>
              </w:rPr>
              <w:t> </w:t>
            </w:r>
            <w:r w:rsidRPr="007A5786">
              <w:rPr>
                <w:rFonts w:hAnsi="Times New Roman" w:cs="Times New Roman"/>
                <w:color w:val="000000"/>
                <w:sz w:val="24"/>
                <w:szCs w:val="24"/>
                <w:lang w:val="ru-RU"/>
              </w:rPr>
              <w:t>показателей для проведения самообследования, заполнение табличной части отчета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1B613D" w14:textId="77777777" w:rsidR="00AC0FE6" w:rsidRPr="007A5786" w:rsidRDefault="00AC0FE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6E1670"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Рабочая группа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подготовке отчета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самообследованию</w:t>
            </w:r>
          </w:p>
        </w:tc>
      </w:tr>
      <w:tr w:rsidR="00AC0FE6" w:rsidRPr="007A5786" w14:paraId="33B04C1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B6053C"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Определение уровня владения педагогами современными образовательными технологиями и</w:t>
            </w:r>
            <w:r w:rsidRPr="007A5786">
              <w:rPr>
                <w:rFonts w:hAnsi="Times New Roman" w:cs="Times New Roman"/>
                <w:color w:val="000000"/>
                <w:sz w:val="24"/>
                <w:szCs w:val="24"/>
              </w:rPr>
              <w:t> </w:t>
            </w:r>
            <w:r w:rsidRPr="007A5786">
              <w:rPr>
                <w:rFonts w:hAnsi="Times New Roman" w:cs="Times New Roman"/>
                <w:color w:val="000000"/>
                <w:sz w:val="24"/>
                <w:szCs w:val="24"/>
                <w:lang w:val="ru-RU"/>
              </w:rPr>
              <w:t>использования их</w:t>
            </w:r>
            <w:r w:rsidRPr="007A5786">
              <w:rPr>
                <w:rFonts w:hAnsi="Times New Roman" w:cs="Times New Roman"/>
                <w:color w:val="000000"/>
                <w:sz w:val="24"/>
                <w:szCs w:val="24"/>
              </w:rPr>
              <w:t> </w:t>
            </w:r>
            <w:r w:rsidRPr="007A5786">
              <w:rPr>
                <w:rFonts w:hAnsi="Times New Roman" w:cs="Times New Roman"/>
                <w:color w:val="000000"/>
                <w:sz w:val="24"/>
                <w:szCs w:val="24"/>
                <w:lang w:val="ru-RU"/>
              </w:rPr>
              <w:t>в</w:t>
            </w:r>
            <w:r w:rsidRPr="007A5786">
              <w:rPr>
                <w:rFonts w:hAnsi="Times New Roman" w:cs="Times New Roman"/>
                <w:color w:val="000000"/>
                <w:sz w:val="24"/>
                <w:szCs w:val="24"/>
              </w:rPr>
              <w:t> </w:t>
            </w:r>
            <w:r w:rsidRPr="007A5786">
              <w:rPr>
                <w:rFonts w:hAnsi="Times New Roman" w:cs="Times New Roman"/>
                <w:color w:val="000000"/>
                <w:sz w:val="24"/>
                <w:szCs w:val="24"/>
                <w:lang w:val="ru-RU"/>
              </w:rPr>
              <w:t>учебно-воспитательном процессе.</w:t>
            </w:r>
          </w:p>
          <w:p w14:paraId="61F37FA6"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Изучение технологических карт, планов урочных и</w:t>
            </w:r>
            <w:r w:rsidRPr="007A5786">
              <w:rPr>
                <w:rFonts w:hAnsi="Times New Roman" w:cs="Times New Roman"/>
                <w:color w:val="000000"/>
                <w:sz w:val="24"/>
                <w:szCs w:val="24"/>
              </w:rPr>
              <w:t> </w:t>
            </w:r>
            <w:r w:rsidRPr="007A5786">
              <w:rPr>
                <w:rFonts w:hAnsi="Times New Roman" w:cs="Times New Roman"/>
                <w:color w:val="000000"/>
                <w:sz w:val="24"/>
                <w:szCs w:val="24"/>
                <w:lang w:val="ru-RU"/>
              </w:rPr>
              <w:t>внеурочных занятий, их</w:t>
            </w:r>
            <w:r w:rsidRPr="007A5786">
              <w:rPr>
                <w:rFonts w:hAnsi="Times New Roman" w:cs="Times New Roman"/>
                <w:color w:val="000000"/>
                <w:sz w:val="24"/>
                <w:szCs w:val="24"/>
              </w:rPr>
              <w:t> </w:t>
            </w:r>
            <w:r w:rsidRPr="007A5786">
              <w:rPr>
                <w:rFonts w:hAnsi="Times New Roman" w:cs="Times New Roman"/>
                <w:color w:val="000000"/>
                <w:sz w:val="24"/>
                <w:szCs w:val="24"/>
                <w:lang w:val="ru-RU"/>
              </w:rPr>
              <w:t>посещение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74EDA1" w14:textId="77777777" w:rsidR="00AC0FE6" w:rsidRPr="007A5786" w:rsidRDefault="00AC0FE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CD1521"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A5786" w14:paraId="2187CBF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63AB3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Проведение рубежного контроля</w:t>
            </w:r>
            <w:r w:rsidRPr="007A5786">
              <w:rPr>
                <w:rFonts w:hAnsi="Times New Roman" w:cs="Times New Roman"/>
                <w:color w:val="000000"/>
                <w:sz w:val="24"/>
                <w:szCs w:val="24"/>
              </w:rPr>
              <w:t> </w:t>
            </w:r>
            <w:r w:rsidRPr="007A5786">
              <w:rPr>
                <w:rFonts w:hAnsi="Times New Roman" w:cs="Times New Roman"/>
                <w:color w:val="000000"/>
                <w:sz w:val="24"/>
                <w:szCs w:val="24"/>
                <w:lang w:val="ru-RU"/>
              </w:rPr>
              <w:t>уровня освоения ООП в</w:t>
            </w:r>
            <w:r w:rsidRPr="007A5786">
              <w:rPr>
                <w:rFonts w:hAnsi="Times New Roman" w:cs="Times New Roman"/>
                <w:color w:val="000000"/>
                <w:sz w:val="24"/>
                <w:szCs w:val="24"/>
              </w:rPr>
              <w:t> </w:t>
            </w:r>
            <w:r w:rsidRPr="007A5786">
              <w:rPr>
                <w:rFonts w:hAnsi="Times New Roman" w:cs="Times New Roman"/>
                <w:color w:val="000000"/>
                <w:sz w:val="24"/>
                <w:szCs w:val="24"/>
                <w:lang w:val="ru-RU"/>
              </w:rPr>
              <w:t>части предметных результатов учащихся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ABD81C" w14:textId="77777777" w:rsidR="00AC0FE6" w:rsidRPr="007A5786" w:rsidRDefault="00AC0FE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8E8B6E"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D6FBD" w14:paraId="67DC15B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A85D67"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Определение уровня владения педагогами дополнительного образования современными образовательными технологиями и</w:t>
            </w:r>
            <w:r w:rsidRPr="007A5786">
              <w:rPr>
                <w:rFonts w:hAnsi="Times New Roman" w:cs="Times New Roman"/>
                <w:color w:val="000000"/>
                <w:sz w:val="24"/>
                <w:szCs w:val="24"/>
              </w:rPr>
              <w:t> </w:t>
            </w:r>
            <w:r w:rsidRPr="007A5786">
              <w:rPr>
                <w:rFonts w:hAnsi="Times New Roman" w:cs="Times New Roman"/>
                <w:color w:val="000000"/>
                <w:sz w:val="24"/>
                <w:szCs w:val="24"/>
                <w:lang w:val="ru-RU"/>
              </w:rPr>
              <w:t>использования их</w:t>
            </w:r>
            <w:r w:rsidRPr="007A5786">
              <w:rPr>
                <w:rFonts w:hAnsi="Times New Roman" w:cs="Times New Roman"/>
                <w:color w:val="000000"/>
                <w:sz w:val="24"/>
                <w:szCs w:val="24"/>
              </w:rPr>
              <w:t> </w:t>
            </w:r>
            <w:r w:rsidRPr="007A5786">
              <w:rPr>
                <w:rFonts w:hAnsi="Times New Roman" w:cs="Times New Roman"/>
                <w:color w:val="000000"/>
                <w:sz w:val="24"/>
                <w:szCs w:val="24"/>
                <w:lang w:val="ru-RU"/>
              </w:rPr>
              <w:t>в</w:t>
            </w:r>
            <w:r w:rsidRPr="007A5786">
              <w:rPr>
                <w:rFonts w:hAnsi="Times New Roman" w:cs="Times New Roman"/>
                <w:color w:val="000000"/>
                <w:sz w:val="24"/>
                <w:szCs w:val="24"/>
              </w:rPr>
              <w:t> </w:t>
            </w:r>
            <w:r w:rsidRPr="007A5786">
              <w:rPr>
                <w:rFonts w:hAnsi="Times New Roman" w:cs="Times New Roman"/>
                <w:color w:val="000000"/>
                <w:sz w:val="24"/>
                <w:szCs w:val="24"/>
                <w:lang w:val="ru-RU"/>
              </w:rPr>
              <w:t xml:space="preserve">учебно-воспитательном </w:t>
            </w:r>
            <w:r w:rsidRPr="007A5786">
              <w:rPr>
                <w:rFonts w:hAnsi="Times New Roman" w:cs="Times New Roman"/>
                <w:color w:val="000000"/>
                <w:sz w:val="24"/>
                <w:szCs w:val="24"/>
                <w:lang w:val="ru-RU"/>
              </w:rPr>
              <w:lastRenderedPageBreak/>
              <w:t>процессе.</w:t>
            </w:r>
          </w:p>
          <w:p w14:paraId="63142BBB"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Изучение планов урочных и</w:t>
            </w:r>
            <w:r w:rsidRPr="007A5786">
              <w:rPr>
                <w:rFonts w:hAnsi="Times New Roman" w:cs="Times New Roman"/>
                <w:color w:val="000000"/>
                <w:sz w:val="24"/>
                <w:szCs w:val="24"/>
              </w:rPr>
              <w:t> </w:t>
            </w:r>
            <w:r w:rsidRPr="007A5786">
              <w:rPr>
                <w:rFonts w:hAnsi="Times New Roman" w:cs="Times New Roman"/>
                <w:color w:val="000000"/>
                <w:sz w:val="24"/>
                <w:szCs w:val="24"/>
                <w:lang w:val="ru-RU"/>
              </w:rPr>
              <w:t>внеурочных занятий, их</w:t>
            </w:r>
            <w:r w:rsidRPr="007A5786">
              <w:rPr>
                <w:rFonts w:hAnsi="Times New Roman" w:cs="Times New Roman"/>
                <w:color w:val="000000"/>
                <w:sz w:val="24"/>
                <w:szCs w:val="24"/>
              </w:rPr>
              <w:t> </w:t>
            </w:r>
            <w:r w:rsidRPr="007A5786">
              <w:rPr>
                <w:rFonts w:hAnsi="Times New Roman" w:cs="Times New Roman"/>
                <w:color w:val="000000"/>
                <w:sz w:val="24"/>
                <w:szCs w:val="24"/>
                <w:lang w:val="ru-RU"/>
              </w:rPr>
              <w:t>посещение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DE93C1"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lastRenderedPageBreak/>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D71F64"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 xml:space="preserve">УВР, </w:t>
            </w:r>
            <w:r w:rsidR="0072380C" w:rsidRPr="007A5786">
              <w:rPr>
                <w:rFonts w:hAnsi="Times New Roman" w:cs="Times New Roman"/>
                <w:color w:val="000000"/>
                <w:sz w:val="24"/>
                <w:szCs w:val="24"/>
                <w:lang w:val="ru-RU"/>
              </w:rPr>
              <w:t>педагог-организатор</w:t>
            </w:r>
          </w:p>
        </w:tc>
      </w:tr>
      <w:tr w:rsidR="00AC0FE6" w:rsidRPr="007D6FBD" w14:paraId="0B1E805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3A1E3F"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Проведение оценки</w:t>
            </w:r>
            <w:r w:rsidRPr="007A5786">
              <w:rPr>
                <w:rFonts w:hAnsi="Times New Roman" w:cs="Times New Roman"/>
                <w:color w:val="000000"/>
                <w:sz w:val="24"/>
                <w:szCs w:val="24"/>
              </w:rPr>
              <w:t> </w:t>
            </w:r>
            <w:r w:rsidRPr="007A5786">
              <w:rPr>
                <w:rFonts w:hAnsi="Times New Roman" w:cs="Times New Roman"/>
                <w:color w:val="000000"/>
                <w:sz w:val="24"/>
                <w:szCs w:val="24"/>
                <w:lang w:val="ru-RU"/>
              </w:rPr>
              <w:t>состояния библиотечного фонда, наглядно-методических пособий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A707AB"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DDE81C"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Заведующий библиотекой, 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 xml:space="preserve">УВР, </w:t>
            </w:r>
            <w:r w:rsidR="0072380C" w:rsidRPr="007A5786">
              <w:rPr>
                <w:rFonts w:hAnsi="Times New Roman" w:cs="Times New Roman"/>
                <w:color w:val="000000"/>
                <w:sz w:val="24"/>
                <w:szCs w:val="24"/>
                <w:lang w:val="ru-RU"/>
              </w:rPr>
              <w:t>завхоз</w:t>
            </w:r>
          </w:p>
        </w:tc>
      </w:tr>
      <w:tr w:rsidR="00AC0FE6" w:rsidRPr="007A5786" w14:paraId="4758314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2E0C61" w14:textId="77777777" w:rsidR="00AC0FE6" w:rsidRPr="007A5786" w:rsidRDefault="00F458DB">
            <w:pPr>
              <w:rPr>
                <w:sz w:val="24"/>
                <w:szCs w:val="24"/>
                <w:lang w:val="ru-RU"/>
              </w:rPr>
            </w:pPr>
            <w:r w:rsidRPr="007A5786">
              <w:rPr>
                <w:rFonts w:hAnsi="Times New Roman" w:cs="Times New Roman"/>
                <w:color w:val="000000"/>
                <w:sz w:val="24"/>
                <w:szCs w:val="24"/>
                <w:lang w:val="ru-RU"/>
              </w:rPr>
              <w:t>Организация контроля наполнения информационно-образовательной среды и</w:t>
            </w:r>
            <w:r w:rsidRPr="007A5786">
              <w:rPr>
                <w:rFonts w:hAnsi="Times New Roman" w:cs="Times New Roman"/>
                <w:color w:val="000000"/>
                <w:sz w:val="24"/>
                <w:szCs w:val="24"/>
              </w:rPr>
              <w:t> </w:t>
            </w:r>
            <w:r w:rsidRPr="007A5786">
              <w:rPr>
                <w:rFonts w:hAnsi="Times New Roman" w:cs="Times New Roman"/>
                <w:color w:val="000000"/>
                <w:sz w:val="24"/>
                <w:szCs w:val="24"/>
                <w:lang w:val="ru-RU"/>
              </w:rPr>
              <w:t>электронной информационно-образовательной среды школы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требованиям ФГОС и</w:t>
            </w:r>
            <w:r w:rsidRPr="007A5786">
              <w:rPr>
                <w:rFonts w:hAnsi="Times New Roman" w:cs="Times New Roman"/>
                <w:color w:val="000000"/>
                <w:sz w:val="24"/>
                <w:szCs w:val="24"/>
              </w:rPr>
              <w:t> </w:t>
            </w:r>
            <w:r w:rsidRPr="007A5786">
              <w:rPr>
                <w:rFonts w:hAnsi="Times New Roman" w:cs="Times New Roman"/>
                <w:color w:val="000000"/>
                <w:sz w:val="24"/>
                <w:szCs w:val="24"/>
                <w:lang w:val="ru-RU"/>
              </w:rPr>
              <w:t>ФОП</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9DB45C" w14:textId="77777777" w:rsidR="00AC0FE6" w:rsidRPr="007A5786" w:rsidRDefault="00AC0FE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1D266F" w14:textId="77777777" w:rsidR="00AC0FE6" w:rsidRPr="007A5786" w:rsidRDefault="00F458DB">
            <w:pPr>
              <w:rPr>
                <w:sz w:val="24"/>
                <w:szCs w:val="24"/>
              </w:rPr>
            </w:pPr>
            <w:r w:rsidRPr="007A5786">
              <w:rPr>
                <w:rFonts w:hAnsi="Times New Roman" w:cs="Times New Roman"/>
                <w:color w:val="000000"/>
                <w:sz w:val="24"/>
                <w:szCs w:val="24"/>
              </w:rPr>
              <w:t>Заместитель директора по УВР</w:t>
            </w:r>
          </w:p>
        </w:tc>
      </w:tr>
      <w:tr w:rsidR="00AC0FE6" w:rsidRPr="007A5786" w14:paraId="16E8727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7A9DE"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Проведение оценки</w:t>
            </w:r>
            <w:r w:rsidRPr="007A5786">
              <w:rPr>
                <w:rFonts w:hAnsi="Times New Roman" w:cs="Times New Roman"/>
                <w:color w:val="000000"/>
                <w:sz w:val="24"/>
                <w:szCs w:val="24"/>
              </w:rPr>
              <w:t> </w:t>
            </w:r>
            <w:r w:rsidRPr="007A5786">
              <w:rPr>
                <w:rFonts w:hAnsi="Times New Roman" w:cs="Times New Roman"/>
                <w:color w:val="000000"/>
                <w:sz w:val="24"/>
                <w:szCs w:val="24"/>
                <w:lang w:val="ru-RU"/>
              </w:rPr>
              <w:t>состояния учебных помещений на</w:t>
            </w:r>
            <w:r w:rsidRPr="007A5786">
              <w:rPr>
                <w:rFonts w:hAnsi="Times New Roman" w:cs="Times New Roman"/>
                <w:color w:val="000000"/>
                <w:sz w:val="24"/>
                <w:szCs w:val="24"/>
              </w:rPr>
              <w:t> </w:t>
            </w:r>
            <w:r w:rsidRPr="007A5786">
              <w:rPr>
                <w:rFonts w:hAnsi="Times New Roman" w:cs="Times New Roman"/>
                <w:color w:val="000000"/>
                <w:sz w:val="24"/>
                <w:szCs w:val="24"/>
                <w:lang w:val="ru-RU"/>
              </w:rPr>
              <w:t>соответствие требованиям ФГОС и</w:t>
            </w:r>
            <w:r w:rsidRPr="007A5786">
              <w:rPr>
                <w:rFonts w:hAnsi="Times New Roman" w:cs="Times New Roman"/>
                <w:color w:val="000000"/>
                <w:sz w:val="24"/>
                <w:szCs w:val="24"/>
              </w:rPr>
              <w:t> </w:t>
            </w:r>
            <w:r w:rsidRPr="007A5786">
              <w:rPr>
                <w:rFonts w:hAnsi="Times New Roman" w:cs="Times New Roman"/>
                <w:color w:val="000000"/>
                <w:sz w:val="24"/>
                <w:szCs w:val="24"/>
                <w:lang w:val="ru-RU"/>
              </w:rPr>
              <w:t>ФОП</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C7627" w14:textId="77777777" w:rsidR="00AC0FE6" w:rsidRPr="007A5786" w:rsidRDefault="00AC0FE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7D7B1B"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D6FBD" w14:paraId="1147B3D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7CB0F2"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контроля</w:t>
            </w:r>
            <w:r w:rsidRPr="007A5786">
              <w:rPr>
                <w:rFonts w:hAnsi="Times New Roman" w:cs="Times New Roman"/>
                <w:color w:val="000000"/>
                <w:sz w:val="24"/>
                <w:szCs w:val="24"/>
              </w:rPr>
              <w:t> </w:t>
            </w:r>
            <w:r w:rsidRPr="007A5786">
              <w:rPr>
                <w:rFonts w:hAnsi="Times New Roman" w:cs="Times New Roman"/>
                <w:color w:val="000000"/>
                <w:sz w:val="24"/>
                <w:szCs w:val="24"/>
                <w:lang w:val="ru-RU"/>
              </w:rPr>
              <w:t>реализации или освоения рабочих программ учебных предметов в</w:t>
            </w:r>
            <w:r w:rsidRPr="007A5786">
              <w:rPr>
                <w:rFonts w:hAnsi="Times New Roman" w:cs="Times New Roman"/>
                <w:color w:val="000000"/>
                <w:sz w:val="24"/>
                <w:szCs w:val="24"/>
              </w:rPr>
              <w:t> </w:t>
            </w:r>
            <w:r w:rsidRPr="007A5786">
              <w:rPr>
                <w:rFonts w:hAnsi="Times New Roman" w:cs="Times New Roman"/>
                <w:color w:val="000000"/>
                <w:sz w:val="24"/>
                <w:szCs w:val="24"/>
                <w:lang w:val="ru-RU"/>
              </w:rPr>
              <w:t>1–11-х классах</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9D3311"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BCF674"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УВР, руководители методобъединений</w:t>
            </w:r>
          </w:p>
        </w:tc>
      </w:tr>
      <w:tr w:rsidR="00AC0FE6" w:rsidRPr="007A5786" w14:paraId="3E5F3FE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CAB73E"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Проведение опроса учащихся и</w:t>
            </w:r>
            <w:r w:rsidRPr="007A5786">
              <w:rPr>
                <w:rFonts w:hAnsi="Times New Roman" w:cs="Times New Roman"/>
                <w:color w:val="000000"/>
                <w:sz w:val="24"/>
                <w:szCs w:val="24"/>
              </w:rPr>
              <w:t> </w:t>
            </w:r>
            <w:r w:rsidRPr="007A5786">
              <w:rPr>
                <w:rFonts w:hAnsi="Times New Roman" w:cs="Times New Roman"/>
                <w:color w:val="000000"/>
                <w:sz w:val="24"/>
                <w:szCs w:val="24"/>
                <w:lang w:val="ru-RU"/>
              </w:rPr>
              <w:t>родителей об</w:t>
            </w:r>
            <w:r w:rsidRPr="007A5786">
              <w:rPr>
                <w:rFonts w:hAnsi="Times New Roman" w:cs="Times New Roman"/>
                <w:color w:val="000000"/>
                <w:sz w:val="24"/>
                <w:szCs w:val="24"/>
              </w:rPr>
              <w:t> </w:t>
            </w:r>
            <w:r w:rsidRPr="007A5786">
              <w:rPr>
                <w:rFonts w:hAnsi="Times New Roman" w:cs="Times New Roman"/>
                <w:color w:val="000000"/>
                <w:sz w:val="24"/>
                <w:szCs w:val="24"/>
                <w:lang w:val="ru-RU"/>
              </w:rPr>
              <w:t>организации дополнительного образования: удовлетворенность, набор программ, актуальный запрос</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E4763A" w14:textId="77777777" w:rsidR="00AC0FE6" w:rsidRPr="007A5786" w:rsidRDefault="00AC0FE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986B75"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A5786" w14:paraId="7873139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24011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Проведение ВПР и</w:t>
            </w:r>
            <w:r w:rsidRPr="007A5786">
              <w:rPr>
                <w:rFonts w:hAnsi="Times New Roman" w:cs="Times New Roman"/>
                <w:color w:val="000000"/>
                <w:sz w:val="24"/>
                <w:szCs w:val="24"/>
              </w:rPr>
              <w:t> </w:t>
            </w:r>
            <w:r w:rsidRPr="007A5786">
              <w:rPr>
                <w:rFonts w:hAnsi="Times New Roman" w:cs="Times New Roman"/>
                <w:color w:val="000000"/>
                <w:sz w:val="24"/>
                <w:szCs w:val="24"/>
                <w:lang w:val="ru-RU"/>
              </w:rPr>
              <w:t>оценка результатов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4AF70B"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F44E78"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D6FBD" w14:paraId="1E6BC5D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C3FC1E"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Проведение опроса</w:t>
            </w:r>
            <w:r w:rsidRPr="007A5786">
              <w:rPr>
                <w:rFonts w:hAnsi="Times New Roman" w:cs="Times New Roman"/>
                <w:color w:val="000000"/>
                <w:sz w:val="24"/>
                <w:szCs w:val="24"/>
              </w:rPr>
              <w:t> </w:t>
            </w:r>
            <w:r w:rsidRPr="007A5786">
              <w:rPr>
                <w:rFonts w:hAnsi="Times New Roman" w:cs="Times New Roman"/>
                <w:color w:val="000000"/>
                <w:sz w:val="24"/>
                <w:szCs w:val="24"/>
                <w:lang w:val="ru-RU"/>
              </w:rPr>
              <w:t>родителей об</w:t>
            </w:r>
            <w:r w:rsidRPr="007A5786">
              <w:rPr>
                <w:rFonts w:hAnsi="Times New Roman" w:cs="Times New Roman"/>
                <w:color w:val="000000"/>
                <w:sz w:val="24"/>
                <w:szCs w:val="24"/>
              </w:rPr>
              <w:t> </w:t>
            </w:r>
            <w:r w:rsidRPr="007A5786">
              <w:rPr>
                <w:rFonts w:hAnsi="Times New Roman" w:cs="Times New Roman"/>
                <w:color w:val="000000"/>
                <w:sz w:val="24"/>
                <w:szCs w:val="24"/>
                <w:lang w:val="ru-RU"/>
              </w:rPr>
              <w:t>удовлетворенности качеством образования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AC10CD" w14:textId="77777777" w:rsidR="00AC0FE6" w:rsidRPr="007A5786" w:rsidRDefault="00AC0FE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0D2C5E"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УВР, классные руководители</w:t>
            </w:r>
          </w:p>
        </w:tc>
      </w:tr>
      <w:tr w:rsidR="00AC0FE6" w:rsidRPr="007A5786" w14:paraId="6AB68C6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1FC69"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Проведение НИКО, оценка результатов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8D152C" w14:textId="77777777" w:rsidR="00AC0FE6" w:rsidRPr="007A5786" w:rsidRDefault="00AC0FE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720856"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D6FBD" w14:paraId="5C47BF7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3632D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Проведение анкетирования учащихся 1–4-х классов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измерению уровня социализации и</w:t>
            </w:r>
            <w:r w:rsidRPr="007A5786">
              <w:rPr>
                <w:rFonts w:hAnsi="Times New Roman" w:cs="Times New Roman"/>
                <w:color w:val="000000"/>
                <w:sz w:val="24"/>
                <w:szCs w:val="24"/>
              </w:rPr>
              <w:t> </w:t>
            </w:r>
            <w:r w:rsidRPr="007A5786">
              <w:rPr>
                <w:rFonts w:hAnsi="Times New Roman" w:cs="Times New Roman"/>
                <w:color w:val="000000"/>
                <w:sz w:val="24"/>
                <w:szCs w:val="24"/>
                <w:lang w:val="ru-RU"/>
              </w:rPr>
              <w:t>толерантности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99555" w14:textId="77777777" w:rsidR="00AC0FE6" w:rsidRPr="007A5786" w:rsidRDefault="00AC0FE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F2CA4C"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ВР, классные руководители</w:t>
            </w:r>
          </w:p>
        </w:tc>
      </w:tr>
      <w:tr w:rsidR="00AC0FE6" w:rsidRPr="007A5786" w14:paraId="4CB49B8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883960"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рубежного</w:t>
            </w:r>
            <w:r w:rsidRPr="007A5786">
              <w:rPr>
                <w:rFonts w:hAnsi="Times New Roman" w:cs="Times New Roman"/>
                <w:color w:val="000000"/>
                <w:sz w:val="24"/>
                <w:szCs w:val="24"/>
              </w:rPr>
              <w:t> </w:t>
            </w:r>
            <w:r w:rsidRPr="007A5786">
              <w:rPr>
                <w:rFonts w:hAnsi="Times New Roman" w:cs="Times New Roman"/>
                <w:color w:val="000000"/>
                <w:sz w:val="24"/>
                <w:szCs w:val="24"/>
                <w:lang w:val="ru-RU"/>
              </w:rPr>
              <w:t>контроля</w:t>
            </w:r>
            <w:r w:rsidRPr="007A5786">
              <w:rPr>
                <w:rFonts w:hAnsi="Times New Roman" w:cs="Times New Roman"/>
                <w:color w:val="000000"/>
                <w:sz w:val="24"/>
                <w:szCs w:val="24"/>
              </w:rPr>
              <w:t> </w:t>
            </w:r>
            <w:r w:rsidRPr="007A5786">
              <w:rPr>
                <w:rFonts w:hAnsi="Times New Roman" w:cs="Times New Roman"/>
                <w:color w:val="000000"/>
                <w:sz w:val="24"/>
                <w:szCs w:val="24"/>
                <w:lang w:val="ru-RU"/>
              </w:rPr>
              <w:t>уровня освоения ООП в</w:t>
            </w:r>
            <w:r w:rsidRPr="007A5786">
              <w:rPr>
                <w:rFonts w:hAnsi="Times New Roman" w:cs="Times New Roman"/>
                <w:color w:val="000000"/>
                <w:sz w:val="24"/>
                <w:szCs w:val="24"/>
              </w:rPr>
              <w:t> </w:t>
            </w:r>
            <w:r w:rsidRPr="007A5786">
              <w:rPr>
                <w:rFonts w:hAnsi="Times New Roman" w:cs="Times New Roman"/>
                <w:color w:val="000000"/>
                <w:sz w:val="24"/>
                <w:szCs w:val="24"/>
                <w:lang w:val="ru-RU"/>
              </w:rPr>
              <w:t>части предметных и</w:t>
            </w:r>
            <w:r w:rsidRPr="007A5786">
              <w:rPr>
                <w:rFonts w:hAnsi="Times New Roman" w:cs="Times New Roman"/>
                <w:color w:val="000000"/>
                <w:sz w:val="24"/>
                <w:szCs w:val="24"/>
              </w:rPr>
              <w:t> </w:t>
            </w:r>
            <w:r w:rsidRPr="007A5786">
              <w:rPr>
                <w:rFonts w:hAnsi="Times New Roman" w:cs="Times New Roman"/>
                <w:color w:val="000000"/>
                <w:sz w:val="24"/>
                <w:szCs w:val="24"/>
                <w:lang w:val="ru-RU"/>
              </w:rPr>
              <w:t>метапредметных результатов учащихся 5–7-х классов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0E0438" w14:textId="77777777" w:rsidR="00AC0FE6" w:rsidRPr="007A5786" w:rsidRDefault="00AC0FE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C4CB35"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A5786" w14:paraId="7AACB94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C04E42"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Проведение оценки выполнения программного материала ООП, программ дополнительного образования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87123E"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D3AD50"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A5786" w14:paraId="05456E4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4C526C"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Проведение оценки</w:t>
            </w:r>
            <w:r w:rsidRPr="007A5786">
              <w:rPr>
                <w:rFonts w:hAnsi="Times New Roman" w:cs="Times New Roman"/>
                <w:color w:val="000000"/>
                <w:sz w:val="24"/>
                <w:szCs w:val="24"/>
              </w:rPr>
              <w:t> </w:t>
            </w:r>
            <w:r w:rsidRPr="007A5786">
              <w:rPr>
                <w:rFonts w:hAnsi="Times New Roman" w:cs="Times New Roman"/>
                <w:color w:val="000000"/>
                <w:sz w:val="24"/>
                <w:szCs w:val="24"/>
                <w:lang w:val="ru-RU"/>
              </w:rPr>
              <w:t>освоения ООП, программ дополнительного образования учащимися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02E8A7" w14:textId="77777777" w:rsidR="00AC0FE6" w:rsidRPr="007A5786" w:rsidRDefault="00AC0FE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A42C55"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A5786" w14:paraId="49D0419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A56D5E"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lastRenderedPageBreak/>
              <w:t>Проведение оценки</w:t>
            </w:r>
            <w:r w:rsidRPr="007A5786">
              <w:rPr>
                <w:rFonts w:hAnsi="Times New Roman" w:cs="Times New Roman"/>
                <w:color w:val="000000"/>
                <w:sz w:val="24"/>
                <w:szCs w:val="24"/>
              </w:rPr>
              <w:t> </w:t>
            </w:r>
            <w:r w:rsidRPr="007A5786">
              <w:rPr>
                <w:rFonts w:hAnsi="Times New Roman" w:cs="Times New Roman"/>
                <w:color w:val="000000"/>
                <w:sz w:val="24"/>
                <w:szCs w:val="24"/>
                <w:lang w:val="ru-RU"/>
              </w:rPr>
              <w:t>динамики показателей здоровья учащихся (общего показателя здоровья, показателей заболеваемости органов зрения и</w:t>
            </w:r>
            <w:r w:rsidRPr="007A5786">
              <w:rPr>
                <w:rFonts w:hAnsi="Times New Roman" w:cs="Times New Roman"/>
                <w:color w:val="000000"/>
                <w:sz w:val="24"/>
                <w:szCs w:val="24"/>
              </w:rPr>
              <w:t> </w:t>
            </w:r>
            <w:r w:rsidRPr="007A5786">
              <w:rPr>
                <w:rFonts w:hAnsi="Times New Roman" w:cs="Times New Roman"/>
                <w:color w:val="000000"/>
                <w:sz w:val="24"/>
                <w:szCs w:val="24"/>
                <w:lang w:val="ru-RU"/>
              </w:rPr>
              <w:t>опорно-двигательного аппарата, травматизма, показателя количества пропусков занятий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болезни, эффективности оздоровления часто болеющих учащихся)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61907C" w14:textId="77777777" w:rsidR="00AC0FE6" w:rsidRPr="007A5786" w:rsidRDefault="00AC0FE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F096A7" w14:textId="77777777" w:rsidR="00AC0FE6" w:rsidRPr="007A5786" w:rsidRDefault="000F1101">
            <w:pPr>
              <w:rPr>
                <w:rFonts w:hAnsi="Times New Roman" w:cs="Times New Roman"/>
                <w:color w:val="000000"/>
                <w:sz w:val="24"/>
                <w:szCs w:val="24"/>
                <w:lang w:val="ru-RU"/>
              </w:rPr>
            </w:pPr>
            <w:r>
              <w:rPr>
                <w:rFonts w:hAnsi="Times New Roman" w:cs="Times New Roman"/>
                <w:color w:val="000000"/>
                <w:sz w:val="24"/>
                <w:szCs w:val="24"/>
                <w:lang w:val="ru-RU"/>
              </w:rPr>
              <w:t>Педагог-организатор</w:t>
            </w:r>
            <w:r w:rsidR="00F458DB" w:rsidRPr="007A5786">
              <w:rPr>
                <w:rFonts w:hAnsi="Times New Roman" w:cs="Times New Roman"/>
                <w:color w:val="000000"/>
                <w:sz w:val="24"/>
                <w:szCs w:val="24"/>
                <w:lang w:val="ru-RU"/>
              </w:rPr>
              <w:t>, медработник</w:t>
            </w:r>
          </w:p>
        </w:tc>
      </w:tr>
      <w:tr w:rsidR="00AC0FE6" w:rsidRPr="007A5786" w14:paraId="7C33086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70E4D1"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Анализ результатов ГИА и</w:t>
            </w:r>
            <w:r w:rsidRPr="007A5786">
              <w:rPr>
                <w:rFonts w:hAnsi="Times New Roman" w:cs="Times New Roman"/>
                <w:color w:val="000000"/>
                <w:sz w:val="24"/>
                <w:szCs w:val="24"/>
              </w:rPr>
              <w:t> </w:t>
            </w:r>
            <w:r w:rsidRPr="007A5786">
              <w:rPr>
                <w:rFonts w:hAnsi="Times New Roman" w:cs="Times New Roman"/>
                <w:color w:val="000000"/>
                <w:sz w:val="24"/>
                <w:szCs w:val="24"/>
                <w:lang w:val="ru-RU"/>
              </w:rPr>
              <w:t>промежуточной аттестации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итогам учебного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071125"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9B5E0"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D6FBD" w14:paraId="06F3663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D60978"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Анализ выполнения рабочих программ и</w:t>
            </w:r>
            <w:r w:rsidRPr="007A5786">
              <w:rPr>
                <w:rFonts w:hAnsi="Times New Roman" w:cs="Times New Roman"/>
                <w:color w:val="000000"/>
                <w:sz w:val="24"/>
                <w:szCs w:val="24"/>
              </w:rPr>
              <w:t> </w:t>
            </w:r>
            <w:r w:rsidRPr="007A5786">
              <w:rPr>
                <w:rFonts w:hAnsi="Times New Roman" w:cs="Times New Roman"/>
                <w:color w:val="000000"/>
                <w:sz w:val="24"/>
                <w:szCs w:val="24"/>
                <w:lang w:val="ru-RU"/>
              </w:rPr>
              <w:t>достижения планируемых результатов обучения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362752" w14:textId="77777777" w:rsidR="00AC0FE6" w:rsidRPr="007A5786" w:rsidRDefault="00AC0FE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8F4FC1"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УВР, руководители методобъединений</w:t>
            </w:r>
          </w:p>
        </w:tc>
      </w:tr>
      <w:tr w:rsidR="00AC0FE6" w:rsidRPr="007A5786" w14:paraId="0F90C84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A55AA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Проведение оценки</w:t>
            </w:r>
            <w:r w:rsidRPr="007A5786">
              <w:rPr>
                <w:rFonts w:hAnsi="Times New Roman" w:cs="Times New Roman"/>
                <w:color w:val="000000"/>
                <w:sz w:val="24"/>
                <w:szCs w:val="24"/>
              </w:rPr>
              <w:t> </w:t>
            </w:r>
            <w:r w:rsidRPr="007A5786">
              <w:rPr>
                <w:rFonts w:hAnsi="Times New Roman" w:cs="Times New Roman"/>
                <w:color w:val="000000"/>
                <w:sz w:val="24"/>
                <w:szCs w:val="24"/>
                <w:lang w:val="ru-RU"/>
              </w:rPr>
              <w:t>работы классных руководителей.</w:t>
            </w:r>
          </w:p>
          <w:p w14:paraId="5C933FC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Анализ документации и</w:t>
            </w:r>
            <w:r w:rsidRPr="007A5786">
              <w:rPr>
                <w:rFonts w:hAnsi="Times New Roman" w:cs="Times New Roman"/>
                <w:color w:val="000000"/>
                <w:sz w:val="24"/>
                <w:szCs w:val="24"/>
              </w:rPr>
              <w:t> </w:t>
            </w:r>
            <w:r w:rsidRPr="007A5786">
              <w:rPr>
                <w:rFonts w:hAnsi="Times New Roman" w:cs="Times New Roman"/>
                <w:color w:val="000000"/>
                <w:sz w:val="24"/>
                <w:szCs w:val="24"/>
                <w:lang w:val="ru-RU"/>
              </w:rPr>
              <w:t>электронных ресурсов, протоколов родительских собраний, собеседований, анкетирования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02E5AD" w14:textId="77777777" w:rsidR="00AC0FE6" w:rsidRPr="007A5786" w:rsidRDefault="00AC0FE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31E7A7"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bl>
    <w:p w14:paraId="40607176" w14:textId="77777777" w:rsidR="00AC0FE6" w:rsidRPr="007A5786" w:rsidRDefault="00F458DB">
      <w:pPr>
        <w:spacing w:line="600" w:lineRule="atLeast"/>
        <w:rPr>
          <w:b/>
          <w:bCs/>
          <w:color w:val="252525"/>
          <w:spacing w:val="-2"/>
          <w:sz w:val="24"/>
          <w:szCs w:val="24"/>
        </w:rPr>
      </w:pPr>
      <w:r w:rsidRPr="007A5786">
        <w:rPr>
          <w:b/>
          <w:bCs/>
          <w:color w:val="252525"/>
          <w:spacing w:val="-2"/>
          <w:sz w:val="24"/>
          <w:szCs w:val="24"/>
        </w:rPr>
        <w:t>3.4. Деятельность педагогического совета школы</w:t>
      </w:r>
    </w:p>
    <w:p w14:paraId="4EED86A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Педагогический совет решает вопросы, которые касаются организации образовательной деятельности:</w:t>
      </w:r>
    </w:p>
    <w:p w14:paraId="09534C6D" w14:textId="77777777" w:rsidR="00AC0FE6" w:rsidRPr="007A5786" w:rsidRDefault="00F458DB">
      <w:pPr>
        <w:numPr>
          <w:ilvl w:val="0"/>
          <w:numId w:val="18"/>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определяет основные направления развития образовательной организации, направления повышения качества образования и</w:t>
      </w:r>
      <w:r w:rsidRPr="007A5786">
        <w:rPr>
          <w:rFonts w:hAnsi="Times New Roman" w:cs="Times New Roman"/>
          <w:color w:val="000000"/>
          <w:sz w:val="24"/>
          <w:szCs w:val="24"/>
        </w:rPr>
        <w:t> </w:t>
      </w:r>
      <w:r w:rsidRPr="007A5786">
        <w:rPr>
          <w:rFonts w:hAnsi="Times New Roman" w:cs="Times New Roman"/>
          <w:color w:val="000000"/>
          <w:sz w:val="24"/>
          <w:szCs w:val="24"/>
          <w:lang w:val="ru-RU"/>
        </w:rPr>
        <w:t>эффективности образовательной деятельности;</w:t>
      </w:r>
    </w:p>
    <w:p w14:paraId="5BA794F6" w14:textId="77777777" w:rsidR="00AC0FE6" w:rsidRPr="007A5786" w:rsidRDefault="00F458DB">
      <w:pPr>
        <w:numPr>
          <w:ilvl w:val="0"/>
          <w:numId w:val="18"/>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рассматривает и</w:t>
      </w:r>
      <w:r w:rsidRPr="007A5786">
        <w:rPr>
          <w:rFonts w:hAnsi="Times New Roman" w:cs="Times New Roman"/>
          <w:color w:val="000000"/>
          <w:sz w:val="24"/>
          <w:szCs w:val="24"/>
        </w:rPr>
        <w:t> </w:t>
      </w:r>
      <w:r w:rsidRPr="007A5786">
        <w:rPr>
          <w:rFonts w:hAnsi="Times New Roman" w:cs="Times New Roman"/>
          <w:color w:val="000000"/>
          <w:sz w:val="24"/>
          <w:szCs w:val="24"/>
          <w:lang w:val="ru-RU"/>
        </w:rPr>
        <w:t>принимает локальные акты, основные образовательные программы и</w:t>
      </w:r>
      <w:r w:rsidRPr="007A5786">
        <w:rPr>
          <w:rFonts w:hAnsi="Times New Roman" w:cs="Times New Roman"/>
          <w:color w:val="000000"/>
          <w:sz w:val="24"/>
          <w:szCs w:val="24"/>
        </w:rPr>
        <w:t> </w:t>
      </w:r>
      <w:r w:rsidRPr="007A5786">
        <w:rPr>
          <w:rFonts w:hAnsi="Times New Roman" w:cs="Times New Roman"/>
          <w:color w:val="000000"/>
          <w:sz w:val="24"/>
          <w:szCs w:val="24"/>
          <w:lang w:val="ru-RU"/>
        </w:rPr>
        <w:t>дополнительные общеразвивающие программы, программы развития образовательной организации;</w:t>
      </w:r>
    </w:p>
    <w:p w14:paraId="470A9761" w14:textId="77777777" w:rsidR="00AC0FE6" w:rsidRPr="007A5786" w:rsidRDefault="00F458DB">
      <w:pPr>
        <w:numPr>
          <w:ilvl w:val="0"/>
          <w:numId w:val="18"/>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определяет порядок реализации платных образовательных услуг;</w:t>
      </w:r>
    </w:p>
    <w:p w14:paraId="7C5E414C" w14:textId="77777777" w:rsidR="00AC0FE6" w:rsidRPr="007A5786" w:rsidRDefault="00F458DB">
      <w:pPr>
        <w:numPr>
          <w:ilvl w:val="0"/>
          <w:numId w:val="18"/>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обсуждает и</w:t>
      </w:r>
      <w:r w:rsidRPr="007A5786">
        <w:rPr>
          <w:rFonts w:hAnsi="Times New Roman" w:cs="Times New Roman"/>
          <w:color w:val="000000"/>
          <w:sz w:val="24"/>
          <w:szCs w:val="24"/>
        </w:rPr>
        <w:t> </w:t>
      </w:r>
      <w:r w:rsidRPr="007A5786">
        <w:rPr>
          <w:rFonts w:hAnsi="Times New Roman" w:cs="Times New Roman"/>
          <w:color w:val="000000"/>
          <w:sz w:val="24"/>
          <w:szCs w:val="24"/>
          <w:lang w:val="ru-RU"/>
        </w:rPr>
        <w:t>принимает перечень учебно-методических комплектов, учебников и</w:t>
      </w:r>
      <w:r w:rsidRPr="007A5786">
        <w:rPr>
          <w:rFonts w:hAnsi="Times New Roman" w:cs="Times New Roman"/>
          <w:color w:val="000000"/>
          <w:sz w:val="24"/>
          <w:szCs w:val="24"/>
        </w:rPr>
        <w:t> </w:t>
      </w:r>
      <w:r w:rsidRPr="007A5786">
        <w:rPr>
          <w:rFonts w:hAnsi="Times New Roman" w:cs="Times New Roman"/>
          <w:color w:val="000000"/>
          <w:sz w:val="24"/>
          <w:szCs w:val="24"/>
          <w:lang w:val="ru-RU"/>
        </w:rPr>
        <w:t>учебных пособий, которые используют в</w:t>
      </w:r>
      <w:r w:rsidRPr="007A5786">
        <w:rPr>
          <w:rFonts w:hAnsi="Times New Roman" w:cs="Times New Roman"/>
          <w:color w:val="000000"/>
          <w:sz w:val="24"/>
          <w:szCs w:val="24"/>
        </w:rPr>
        <w:t> </w:t>
      </w:r>
      <w:r w:rsidRPr="007A5786">
        <w:rPr>
          <w:rFonts w:hAnsi="Times New Roman" w:cs="Times New Roman"/>
          <w:color w:val="000000"/>
          <w:sz w:val="24"/>
          <w:szCs w:val="24"/>
          <w:lang w:val="ru-RU"/>
        </w:rPr>
        <w:t>образовательной деятельности;</w:t>
      </w:r>
    </w:p>
    <w:p w14:paraId="46FBF160" w14:textId="77777777" w:rsidR="00AC0FE6" w:rsidRPr="007A5786" w:rsidRDefault="00F458DB">
      <w:pPr>
        <w:numPr>
          <w:ilvl w:val="0"/>
          <w:numId w:val="18"/>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рассматривает и</w:t>
      </w:r>
      <w:r w:rsidRPr="007A5786">
        <w:rPr>
          <w:rFonts w:hAnsi="Times New Roman" w:cs="Times New Roman"/>
          <w:color w:val="000000"/>
          <w:sz w:val="24"/>
          <w:szCs w:val="24"/>
        </w:rPr>
        <w:t> </w:t>
      </w:r>
      <w:r w:rsidRPr="007A5786">
        <w:rPr>
          <w:rFonts w:hAnsi="Times New Roman" w:cs="Times New Roman"/>
          <w:color w:val="000000"/>
          <w:sz w:val="24"/>
          <w:szCs w:val="24"/>
          <w:lang w:val="ru-RU"/>
        </w:rPr>
        <w:t>согласовывает отчет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результатам самообследования образовательной организации;</w:t>
      </w:r>
    </w:p>
    <w:p w14:paraId="4A67D7F3" w14:textId="77777777" w:rsidR="00AC0FE6" w:rsidRPr="007A5786" w:rsidRDefault="00F458DB">
      <w:pPr>
        <w:numPr>
          <w:ilvl w:val="0"/>
          <w:numId w:val="18"/>
        </w:numPr>
        <w:ind w:left="780" w:right="180"/>
        <w:rPr>
          <w:rFonts w:hAnsi="Times New Roman" w:cs="Times New Roman"/>
          <w:color w:val="000000"/>
          <w:sz w:val="24"/>
          <w:szCs w:val="24"/>
          <w:lang w:val="ru-RU"/>
        </w:rPr>
      </w:pPr>
      <w:r w:rsidRPr="007A5786">
        <w:rPr>
          <w:rFonts w:hAnsi="Times New Roman" w:cs="Times New Roman"/>
          <w:color w:val="000000"/>
          <w:sz w:val="24"/>
          <w:szCs w:val="24"/>
          <w:lang w:val="ru-RU"/>
        </w:rPr>
        <w:t>обсуждает вопросы реализации программы развития образовательной организации.</w:t>
      </w:r>
    </w:p>
    <w:p w14:paraId="0CD46A9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Также педагогический совет вносит предложения и</w:t>
      </w:r>
      <w:r w:rsidRPr="007A5786">
        <w:rPr>
          <w:rFonts w:hAnsi="Times New Roman" w:cs="Times New Roman"/>
          <w:color w:val="000000"/>
          <w:sz w:val="24"/>
          <w:szCs w:val="24"/>
        </w:rPr>
        <w:t> </w:t>
      </w:r>
      <w:r w:rsidRPr="007A5786">
        <w:rPr>
          <w:rFonts w:hAnsi="Times New Roman" w:cs="Times New Roman"/>
          <w:color w:val="000000"/>
          <w:sz w:val="24"/>
          <w:szCs w:val="24"/>
          <w:lang w:val="ru-RU"/>
        </w:rPr>
        <w:t>ходатайствует о</w:t>
      </w:r>
      <w:r w:rsidRPr="007A5786">
        <w:rPr>
          <w:rFonts w:hAnsi="Times New Roman" w:cs="Times New Roman"/>
          <w:color w:val="000000"/>
          <w:sz w:val="24"/>
          <w:szCs w:val="24"/>
        </w:rPr>
        <w:t> </w:t>
      </w:r>
      <w:r w:rsidRPr="007A5786">
        <w:rPr>
          <w:rFonts w:hAnsi="Times New Roman" w:cs="Times New Roman"/>
          <w:color w:val="000000"/>
          <w:sz w:val="24"/>
          <w:szCs w:val="24"/>
          <w:lang w:val="ru-RU"/>
        </w:rPr>
        <w:t>поощрении и</w:t>
      </w:r>
      <w:r w:rsidRPr="007A5786">
        <w:rPr>
          <w:rFonts w:hAnsi="Times New Roman" w:cs="Times New Roman"/>
          <w:color w:val="000000"/>
          <w:sz w:val="24"/>
          <w:szCs w:val="24"/>
        </w:rPr>
        <w:t> </w:t>
      </w:r>
      <w:r w:rsidRPr="007A5786">
        <w:rPr>
          <w:rFonts w:hAnsi="Times New Roman" w:cs="Times New Roman"/>
          <w:color w:val="000000"/>
          <w:sz w:val="24"/>
          <w:szCs w:val="24"/>
          <w:lang w:val="ru-RU"/>
        </w:rPr>
        <w:t>награждении педагогических работников, об</w:t>
      </w:r>
      <w:r w:rsidRPr="007A5786">
        <w:rPr>
          <w:rFonts w:hAnsi="Times New Roman" w:cs="Times New Roman"/>
          <w:color w:val="000000"/>
          <w:sz w:val="24"/>
          <w:szCs w:val="24"/>
        </w:rPr>
        <w:t> </w:t>
      </w:r>
      <w:r w:rsidRPr="007A5786">
        <w:rPr>
          <w:rFonts w:hAnsi="Times New Roman" w:cs="Times New Roman"/>
          <w:color w:val="000000"/>
          <w:sz w:val="24"/>
          <w:szCs w:val="24"/>
          <w:lang w:val="ru-RU"/>
        </w:rPr>
        <w:t>их</w:t>
      </w:r>
      <w:r w:rsidRPr="007A5786">
        <w:rPr>
          <w:rFonts w:hAnsi="Times New Roman" w:cs="Times New Roman"/>
          <w:color w:val="000000"/>
          <w:sz w:val="24"/>
          <w:szCs w:val="24"/>
        </w:rPr>
        <w:t> </w:t>
      </w:r>
      <w:r w:rsidRPr="007A5786">
        <w:rPr>
          <w:rFonts w:hAnsi="Times New Roman" w:cs="Times New Roman"/>
          <w:color w:val="000000"/>
          <w:sz w:val="24"/>
          <w:szCs w:val="24"/>
          <w:lang w:val="ru-RU"/>
        </w:rPr>
        <w:t>участии в</w:t>
      </w:r>
      <w:r w:rsidRPr="007A5786">
        <w:rPr>
          <w:rFonts w:hAnsi="Times New Roman" w:cs="Times New Roman"/>
          <w:color w:val="000000"/>
          <w:sz w:val="24"/>
          <w:szCs w:val="24"/>
        </w:rPr>
        <w:t> </w:t>
      </w:r>
      <w:r w:rsidRPr="007A5786">
        <w:rPr>
          <w:rFonts w:hAnsi="Times New Roman" w:cs="Times New Roman"/>
          <w:color w:val="000000"/>
          <w:sz w:val="24"/>
          <w:szCs w:val="24"/>
          <w:lang w:val="ru-RU"/>
        </w:rPr>
        <w:t>профессиональных конкурсах.</w:t>
      </w:r>
    </w:p>
    <w:p w14:paraId="4C099FC8" w14:textId="77777777" w:rsidR="000F1101" w:rsidRDefault="000F1101">
      <w:pPr>
        <w:rPr>
          <w:rFonts w:hAnsi="Times New Roman" w:cs="Times New Roman"/>
          <w:color w:val="000000"/>
          <w:sz w:val="24"/>
          <w:szCs w:val="24"/>
          <w:lang w:val="ru-RU"/>
        </w:rPr>
      </w:pPr>
    </w:p>
    <w:p w14:paraId="2843AAB4" w14:textId="77777777" w:rsidR="000F1101" w:rsidRDefault="000F1101">
      <w:pPr>
        <w:rPr>
          <w:rFonts w:hAnsi="Times New Roman" w:cs="Times New Roman"/>
          <w:color w:val="000000"/>
          <w:sz w:val="24"/>
          <w:szCs w:val="24"/>
          <w:lang w:val="ru-RU"/>
        </w:rPr>
      </w:pPr>
    </w:p>
    <w:p w14:paraId="46F87636" w14:textId="77777777" w:rsidR="00AC0FE6" w:rsidRPr="007A5786" w:rsidRDefault="00F458DB">
      <w:pPr>
        <w:rPr>
          <w:rFonts w:hAnsi="Times New Roman" w:cs="Times New Roman"/>
          <w:color w:val="000000"/>
          <w:sz w:val="24"/>
          <w:szCs w:val="24"/>
          <w:lang w:val="ru-RU"/>
        </w:rPr>
      </w:pPr>
      <w:r w:rsidRPr="007A5786">
        <w:rPr>
          <w:rFonts w:hAnsi="Times New Roman" w:cs="Times New Roman"/>
          <w:b/>
          <w:bCs/>
          <w:color w:val="000000"/>
          <w:sz w:val="24"/>
          <w:szCs w:val="24"/>
          <w:lang w:val="ru-RU"/>
        </w:rPr>
        <w:lastRenderedPageBreak/>
        <w:t>3.4.1. Совещания при директоре</w:t>
      </w:r>
    </w:p>
    <w:p w14:paraId="44DBBFA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Текущие и</w:t>
      </w:r>
      <w:r w:rsidRPr="007A5786">
        <w:rPr>
          <w:rFonts w:hAnsi="Times New Roman" w:cs="Times New Roman"/>
          <w:color w:val="000000"/>
          <w:sz w:val="24"/>
          <w:szCs w:val="24"/>
        </w:rPr>
        <w:t> </w:t>
      </w:r>
      <w:r w:rsidRPr="007A5786">
        <w:rPr>
          <w:rFonts w:hAnsi="Times New Roman" w:cs="Times New Roman"/>
          <w:color w:val="000000"/>
          <w:sz w:val="24"/>
          <w:szCs w:val="24"/>
          <w:lang w:val="ru-RU"/>
        </w:rPr>
        <w:t>перспективные задачи школы решаются на</w:t>
      </w:r>
      <w:r w:rsidRPr="007A5786">
        <w:rPr>
          <w:rFonts w:hAnsi="Times New Roman" w:cs="Times New Roman"/>
          <w:color w:val="000000"/>
          <w:sz w:val="24"/>
          <w:szCs w:val="24"/>
        </w:rPr>
        <w:t> </w:t>
      </w:r>
      <w:r w:rsidRPr="007A5786">
        <w:rPr>
          <w:rFonts w:hAnsi="Times New Roman" w:cs="Times New Roman"/>
          <w:color w:val="000000"/>
          <w:sz w:val="24"/>
          <w:szCs w:val="24"/>
          <w:lang w:val="ru-RU"/>
        </w:rPr>
        <w:t>совещаниях при директоре. Темы, сроки и</w:t>
      </w:r>
      <w:r w:rsidRPr="007A5786">
        <w:rPr>
          <w:rFonts w:hAnsi="Times New Roman" w:cs="Times New Roman"/>
          <w:color w:val="000000"/>
          <w:sz w:val="24"/>
          <w:szCs w:val="24"/>
        </w:rPr>
        <w:t> </w:t>
      </w:r>
      <w:r w:rsidRPr="007A5786">
        <w:rPr>
          <w:rFonts w:hAnsi="Times New Roman" w:cs="Times New Roman"/>
          <w:color w:val="000000"/>
          <w:sz w:val="24"/>
          <w:szCs w:val="24"/>
          <w:lang w:val="ru-RU"/>
        </w:rPr>
        <w:t>вопросы совещаний на</w:t>
      </w:r>
      <w:r w:rsidRPr="007A5786">
        <w:rPr>
          <w:rFonts w:hAnsi="Times New Roman" w:cs="Times New Roman"/>
          <w:color w:val="000000"/>
          <w:sz w:val="24"/>
          <w:szCs w:val="24"/>
        </w:rPr>
        <w:t> </w:t>
      </w:r>
      <w:r w:rsidRPr="007A5786">
        <w:rPr>
          <w:rFonts w:hAnsi="Times New Roman" w:cs="Times New Roman"/>
          <w:color w:val="000000"/>
          <w:sz w:val="24"/>
          <w:szCs w:val="24"/>
          <w:lang w:val="ru-RU"/>
        </w:rPr>
        <w:t>текущий год приведены в</w:t>
      </w:r>
      <w:r w:rsidRPr="007A5786">
        <w:rPr>
          <w:rFonts w:hAnsi="Times New Roman" w:cs="Times New Roman"/>
          <w:color w:val="000000"/>
          <w:sz w:val="24"/>
          <w:szCs w:val="24"/>
        </w:rPr>
        <w:t> </w:t>
      </w:r>
      <w:r w:rsidRPr="007A5786">
        <w:rPr>
          <w:rFonts w:hAnsi="Times New Roman" w:cs="Times New Roman"/>
          <w:color w:val="000000"/>
          <w:sz w:val="24"/>
          <w:szCs w:val="24"/>
          <w:lang w:val="ru-RU"/>
        </w:rPr>
        <w:t>плане работы педагогического совета.</w:t>
      </w:r>
    </w:p>
    <w:p w14:paraId="3D540877" w14:textId="77777777" w:rsidR="00AC0FE6" w:rsidRPr="007A5786" w:rsidRDefault="00F458DB">
      <w:pPr>
        <w:spacing w:line="600" w:lineRule="atLeast"/>
        <w:rPr>
          <w:b/>
          <w:bCs/>
          <w:color w:val="252525"/>
          <w:spacing w:val="-2"/>
          <w:sz w:val="24"/>
          <w:szCs w:val="24"/>
          <w:lang w:val="ru-RU"/>
        </w:rPr>
      </w:pPr>
      <w:r w:rsidRPr="007A5786">
        <w:rPr>
          <w:b/>
          <w:bCs/>
          <w:color w:val="252525"/>
          <w:spacing w:val="-2"/>
          <w:sz w:val="24"/>
          <w:szCs w:val="24"/>
          <w:lang w:val="ru-RU"/>
        </w:rPr>
        <w:t>3.5. Работа с</w:t>
      </w:r>
      <w:r w:rsidRPr="007A5786">
        <w:rPr>
          <w:b/>
          <w:bCs/>
          <w:color w:val="252525"/>
          <w:spacing w:val="-2"/>
          <w:sz w:val="24"/>
          <w:szCs w:val="24"/>
        </w:rPr>
        <w:t> </w:t>
      </w:r>
      <w:r w:rsidRPr="007A5786">
        <w:rPr>
          <w:b/>
          <w:bCs/>
          <w:color w:val="252525"/>
          <w:spacing w:val="-2"/>
          <w:sz w:val="24"/>
          <w:szCs w:val="24"/>
          <w:lang w:val="ru-RU"/>
        </w:rPr>
        <w:t>педагогическими кадрами</w:t>
      </w:r>
    </w:p>
    <w:p w14:paraId="5BD589CE" w14:textId="77777777" w:rsidR="00AC0FE6" w:rsidRPr="007A5786" w:rsidRDefault="00F458DB">
      <w:pPr>
        <w:rPr>
          <w:rFonts w:hAnsi="Times New Roman" w:cs="Times New Roman"/>
          <w:color w:val="000000"/>
          <w:sz w:val="24"/>
          <w:szCs w:val="24"/>
          <w:lang w:val="ru-RU"/>
        </w:rPr>
      </w:pPr>
      <w:r w:rsidRPr="007A5786">
        <w:rPr>
          <w:rFonts w:hAnsi="Times New Roman" w:cs="Times New Roman"/>
          <w:b/>
          <w:bCs/>
          <w:color w:val="000000"/>
          <w:sz w:val="24"/>
          <w:szCs w:val="24"/>
          <w:lang w:val="ru-RU"/>
        </w:rPr>
        <w:t>3.5.1. Аттестация педагогических и</w:t>
      </w:r>
      <w:r w:rsidRPr="007A5786">
        <w:rPr>
          <w:rFonts w:hAnsi="Times New Roman" w:cs="Times New Roman"/>
          <w:b/>
          <w:bCs/>
          <w:color w:val="000000"/>
          <w:sz w:val="24"/>
          <w:szCs w:val="24"/>
        </w:rPr>
        <w:t> </w:t>
      </w:r>
      <w:r w:rsidRPr="007A5786">
        <w:rPr>
          <w:rFonts w:hAnsi="Times New Roman" w:cs="Times New Roman"/>
          <w:b/>
          <w:bCs/>
          <w:color w:val="000000"/>
          <w:sz w:val="24"/>
          <w:szCs w:val="24"/>
          <w:lang w:val="ru-RU"/>
        </w:rPr>
        <w:t>непедагогических работников</w:t>
      </w:r>
    </w:p>
    <w:tbl>
      <w:tblPr>
        <w:tblW w:w="0" w:type="auto"/>
        <w:tblCellMar>
          <w:top w:w="15" w:type="dxa"/>
          <w:left w:w="15" w:type="dxa"/>
          <w:bottom w:w="15" w:type="dxa"/>
          <w:right w:w="15" w:type="dxa"/>
        </w:tblCellMar>
        <w:tblLook w:val="0600" w:firstRow="0" w:lastRow="0" w:firstColumn="0" w:lastColumn="0" w:noHBand="1" w:noVBand="1"/>
      </w:tblPr>
      <w:tblGrid>
        <w:gridCol w:w="1855"/>
        <w:gridCol w:w="3014"/>
        <w:gridCol w:w="1639"/>
        <w:gridCol w:w="2549"/>
      </w:tblGrid>
      <w:tr w:rsidR="00413F85" w:rsidRPr="007A5786" w14:paraId="6E94A619" w14:textId="77777777">
        <w:tc>
          <w:tcPr>
            <w:tcW w:w="0" w:type="auto"/>
            <w:tcBorders>
              <w:top w:val="single" w:sz="6" w:space="0" w:color="000000"/>
              <w:left w:val="single" w:sz="6" w:space="0" w:color="000000"/>
              <w:bottom w:val="single" w:sz="6" w:space="0" w:color="000000"/>
              <w:right w:val="single" w:sz="6" w:space="0" w:color="000000"/>
            </w:tcBorders>
            <w:vAlign w:val="center"/>
          </w:tcPr>
          <w:p w14:paraId="2A14961A"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Ф. И. О. работника</w:t>
            </w:r>
          </w:p>
        </w:tc>
        <w:tc>
          <w:tcPr>
            <w:tcW w:w="0" w:type="auto"/>
            <w:tcBorders>
              <w:top w:val="single" w:sz="6" w:space="0" w:color="000000"/>
              <w:left w:val="single" w:sz="6" w:space="0" w:color="000000"/>
              <w:bottom w:val="single" w:sz="6" w:space="0" w:color="000000"/>
              <w:right w:val="single" w:sz="6" w:space="0" w:color="000000"/>
            </w:tcBorders>
            <w:vAlign w:val="center"/>
          </w:tcPr>
          <w:p w14:paraId="72CF3D5B"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Должность</w:t>
            </w:r>
          </w:p>
        </w:tc>
        <w:tc>
          <w:tcPr>
            <w:tcW w:w="0" w:type="auto"/>
            <w:tcBorders>
              <w:top w:val="single" w:sz="6" w:space="0" w:color="000000"/>
              <w:left w:val="single" w:sz="6" w:space="0" w:color="000000"/>
              <w:bottom w:val="single" w:sz="6" w:space="0" w:color="000000"/>
              <w:right w:val="single" w:sz="6" w:space="0" w:color="000000"/>
            </w:tcBorders>
            <w:vAlign w:val="center"/>
          </w:tcPr>
          <w:p w14:paraId="1371CB11"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Дата аттестации</w:t>
            </w:r>
          </w:p>
        </w:tc>
        <w:tc>
          <w:tcPr>
            <w:tcW w:w="0" w:type="auto"/>
            <w:tcBorders>
              <w:top w:val="single" w:sz="6" w:space="0" w:color="000000"/>
              <w:left w:val="single" w:sz="6" w:space="0" w:color="000000"/>
              <w:bottom w:val="single" w:sz="6" w:space="0" w:color="000000"/>
              <w:right w:val="single" w:sz="6" w:space="0" w:color="000000"/>
            </w:tcBorders>
            <w:vAlign w:val="center"/>
          </w:tcPr>
          <w:p w14:paraId="0F87FA29"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Дата предыдущей аттестации</w:t>
            </w:r>
          </w:p>
        </w:tc>
      </w:tr>
      <w:tr w:rsidR="00AC0FE6" w:rsidRPr="007A5786" w14:paraId="5489E0C5" w14:textId="7777777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B4F78E" w14:textId="77777777" w:rsidR="00AC0FE6" w:rsidRPr="007A5786" w:rsidRDefault="00F458DB">
            <w:pPr>
              <w:rPr>
                <w:rFonts w:hAnsi="Times New Roman" w:cs="Times New Roman"/>
                <w:color w:val="000000"/>
                <w:sz w:val="24"/>
                <w:szCs w:val="24"/>
              </w:rPr>
            </w:pPr>
            <w:r w:rsidRPr="007A5786">
              <w:rPr>
                <w:rFonts w:hAnsi="Times New Roman" w:cs="Times New Roman"/>
                <w:b/>
                <w:bCs/>
                <w:color w:val="000000"/>
                <w:sz w:val="24"/>
                <w:szCs w:val="24"/>
              </w:rPr>
              <w:t>Аттестация педагогических работников</w:t>
            </w:r>
          </w:p>
        </w:tc>
      </w:tr>
      <w:tr w:rsidR="00413F85" w:rsidRPr="007A5786" w14:paraId="451E3A7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80CBC5" w14:textId="77777777" w:rsidR="00AC0FE6" w:rsidRPr="007A5786" w:rsidRDefault="00413F85">
            <w:pPr>
              <w:rPr>
                <w:rFonts w:hAnsi="Times New Roman" w:cs="Times New Roman"/>
                <w:color w:val="000000"/>
                <w:sz w:val="24"/>
                <w:szCs w:val="24"/>
                <w:lang w:val="ru-RU"/>
              </w:rPr>
            </w:pPr>
            <w:r w:rsidRPr="007A5786">
              <w:rPr>
                <w:rFonts w:hAnsi="Times New Roman" w:cs="Times New Roman"/>
                <w:color w:val="000000"/>
                <w:sz w:val="24"/>
                <w:szCs w:val="24"/>
                <w:lang w:val="ru-RU"/>
              </w:rPr>
              <w:t>Адыгешаова Ф.А.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16151E" w14:textId="77777777" w:rsidR="00AC0FE6" w:rsidRPr="007A5786" w:rsidRDefault="00413F85">
            <w:pPr>
              <w:rPr>
                <w:rFonts w:hAnsi="Times New Roman" w:cs="Times New Roman"/>
                <w:color w:val="000000"/>
                <w:sz w:val="24"/>
                <w:szCs w:val="24"/>
                <w:lang w:val="ru-RU"/>
              </w:rPr>
            </w:pPr>
            <w:r w:rsidRPr="007A5786">
              <w:rPr>
                <w:rFonts w:hAnsi="Times New Roman" w:cs="Times New Roman"/>
                <w:color w:val="000000"/>
                <w:sz w:val="24"/>
                <w:szCs w:val="24"/>
                <w:lang w:val="ru-RU"/>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34DD7D" w14:textId="77777777" w:rsidR="00AC0FE6" w:rsidRPr="007A5786" w:rsidRDefault="00413F85">
            <w:pPr>
              <w:rPr>
                <w:rFonts w:hAnsi="Times New Roman" w:cs="Times New Roman"/>
                <w:color w:val="000000"/>
                <w:sz w:val="24"/>
                <w:szCs w:val="24"/>
                <w:lang w:val="ru-RU"/>
              </w:rPr>
            </w:pPr>
            <w:r w:rsidRPr="007A5786">
              <w:rPr>
                <w:rFonts w:hAnsi="Times New Roman" w:cs="Times New Roman"/>
                <w:color w:val="000000"/>
                <w:sz w:val="24"/>
                <w:szCs w:val="24"/>
                <w:lang w:val="ru-RU"/>
              </w:rPr>
              <w:t>23.10.2024г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21EA17" w14:textId="77777777" w:rsidR="00AC0FE6" w:rsidRPr="007A5786" w:rsidRDefault="00413F85">
            <w:pPr>
              <w:rPr>
                <w:rFonts w:hAnsi="Times New Roman" w:cs="Times New Roman"/>
                <w:color w:val="000000"/>
                <w:sz w:val="24"/>
                <w:szCs w:val="24"/>
                <w:lang w:val="ru-RU"/>
              </w:rPr>
            </w:pPr>
            <w:r w:rsidRPr="007A5786">
              <w:rPr>
                <w:rFonts w:hAnsi="Times New Roman" w:cs="Times New Roman"/>
                <w:color w:val="000000"/>
                <w:sz w:val="24"/>
                <w:szCs w:val="24"/>
                <w:lang w:val="ru-RU"/>
              </w:rPr>
              <w:t>23.12.2019г</w:t>
            </w:r>
          </w:p>
        </w:tc>
      </w:tr>
      <w:tr w:rsidR="00413F85" w:rsidRPr="007A5786" w14:paraId="12C4605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B6A7DA"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Карданова С.К.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5212E4"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учитель начальных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AB6D40"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23.10.2024г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8B0178"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23.12.2019г</w:t>
            </w:r>
          </w:p>
        </w:tc>
      </w:tr>
      <w:tr w:rsidR="00413F85" w:rsidRPr="007A5786" w14:paraId="25585F6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B1AEB9"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Кумукова С.М.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88A801"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учитель русского языка и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A1FC11"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23.10.2024г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4FD984"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23.12.2019г</w:t>
            </w:r>
          </w:p>
        </w:tc>
      </w:tr>
      <w:tr w:rsidR="00413F85" w:rsidRPr="007A5786" w14:paraId="73D7782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5143C4"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Куштова А.А.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A1A360"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учитель русского языка и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05664E"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23.10.2024г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327C4D"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23.12.2019г</w:t>
            </w:r>
          </w:p>
        </w:tc>
      </w:tr>
      <w:tr w:rsidR="00413F85" w:rsidRPr="007A5786" w14:paraId="08EE8B6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2861E1"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Хуранова 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3FD120"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учитель химии и биологии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46910A"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23.10.2024г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37135D"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23.12.2019г</w:t>
            </w:r>
          </w:p>
        </w:tc>
      </w:tr>
      <w:tr w:rsidR="00EB6828" w:rsidRPr="007A5786" w14:paraId="0A4314A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661C12" w14:textId="77777777" w:rsidR="00EB6828" w:rsidRPr="007A5786" w:rsidRDefault="00EB6828" w:rsidP="00EB6828">
            <w:pPr>
              <w:rPr>
                <w:rFonts w:hAnsi="Times New Roman" w:cs="Times New Roman"/>
                <w:color w:val="000000"/>
                <w:sz w:val="24"/>
                <w:szCs w:val="24"/>
                <w:lang w:val="ru-RU"/>
              </w:rPr>
            </w:pPr>
            <w:r w:rsidRPr="007A5786">
              <w:rPr>
                <w:rFonts w:hAnsi="Times New Roman" w:cs="Times New Roman"/>
                <w:color w:val="000000"/>
                <w:sz w:val="24"/>
                <w:szCs w:val="24"/>
                <w:lang w:val="ru-RU"/>
              </w:rPr>
              <w:t>Джужуева 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4FC6D6" w14:textId="77777777" w:rsidR="00EB6828" w:rsidRPr="007A5786" w:rsidRDefault="00EB6828" w:rsidP="00EB6828">
            <w:pPr>
              <w:rPr>
                <w:rFonts w:hAnsi="Times New Roman" w:cs="Times New Roman"/>
                <w:color w:val="000000"/>
                <w:sz w:val="24"/>
                <w:szCs w:val="24"/>
                <w:lang w:val="ru-RU"/>
              </w:rPr>
            </w:pPr>
            <w:r w:rsidRPr="007A5786">
              <w:rPr>
                <w:rFonts w:hAnsi="Times New Roman" w:cs="Times New Roman"/>
                <w:color w:val="000000"/>
                <w:sz w:val="24"/>
                <w:szCs w:val="24"/>
                <w:lang w:val="ru-RU"/>
              </w:rPr>
              <w:t>учитель английского языка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8BF9F4" w14:textId="77777777" w:rsidR="00EB6828" w:rsidRPr="007A5786" w:rsidRDefault="00EB6828" w:rsidP="00EB6828">
            <w:pPr>
              <w:rPr>
                <w:rFonts w:hAnsi="Times New Roman" w:cs="Times New Roman"/>
                <w:color w:val="000000"/>
                <w:sz w:val="24"/>
                <w:szCs w:val="24"/>
                <w:lang w:val="ru-RU"/>
              </w:rPr>
            </w:pPr>
            <w:r w:rsidRPr="007A5786">
              <w:rPr>
                <w:rFonts w:hAnsi="Times New Roman" w:cs="Times New Roman"/>
                <w:color w:val="000000"/>
                <w:sz w:val="24"/>
                <w:szCs w:val="24"/>
                <w:lang w:val="ru-RU"/>
              </w:rPr>
              <w:t>23.10.2024г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00C2EE" w14:textId="77777777" w:rsidR="00EB6828" w:rsidRPr="007A5786" w:rsidRDefault="00EB6828" w:rsidP="00EB6828">
            <w:pPr>
              <w:rPr>
                <w:rFonts w:hAnsi="Times New Roman" w:cs="Times New Roman"/>
                <w:color w:val="000000"/>
                <w:sz w:val="24"/>
                <w:szCs w:val="24"/>
                <w:lang w:val="ru-RU"/>
              </w:rPr>
            </w:pPr>
            <w:r w:rsidRPr="007A5786">
              <w:rPr>
                <w:rFonts w:hAnsi="Times New Roman" w:cs="Times New Roman"/>
                <w:color w:val="000000"/>
                <w:sz w:val="24"/>
                <w:szCs w:val="24"/>
                <w:lang w:val="ru-RU"/>
              </w:rPr>
              <w:t>23.12.2019г</w:t>
            </w:r>
          </w:p>
        </w:tc>
      </w:tr>
      <w:tr w:rsidR="00EB6828" w:rsidRPr="007A5786" w14:paraId="432587A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7B3B2E" w14:textId="77777777" w:rsidR="00EB6828" w:rsidRPr="007A5786" w:rsidRDefault="00EB6828" w:rsidP="00EB6828">
            <w:pPr>
              <w:rPr>
                <w:rFonts w:hAnsi="Times New Roman" w:cs="Times New Roman"/>
                <w:color w:val="000000"/>
                <w:sz w:val="24"/>
                <w:szCs w:val="24"/>
                <w:lang w:val="ru-RU"/>
              </w:rPr>
            </w:pPr>
            <w:r w:rsidRPr="007A5786">
              <w:rPr>
                <w:rFonts w:hAnsi="Times New Roman" w:cs="Times New Roman"/>
                <w:color w:val="000000"/>
                <w:sz w:val="24"/>
                <w:szCs w:val="24"/>
                <w:lang w:val="ru-RU"/>
              </w:rPr>
              <w:t>Гедыгушева Г.Д.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9A339E" w14:textId="77777777" w:rsidR="00EB6828" w:rsidRPr="007A5786" w:rsidRDefault="00EB6828" w:rsidP="00EB6828">
            <w:pPr>
              <w:rPr>
                <w:rFonts w:hAnsi="Times New Roman" w:cs="Times New Roman"/>
                <w:color w:val="000000"/>
                <w:sz w:val="24"/>
                <w:szCs w:val="24"/>
                <w:lang w:val="ru-RU"/>
              </w:rPr>
            </w:pPr>
            <w:r w:rsidRPr="007A5786">
              <w:rPr>
                <w:rFonts w:hAnsi="Times New Roman" w:cs="Times New Roman"/>
                <w:color w:val="000000"/>
                <w:sz w:val="24"/>
                <w:szCs w:val="24"/>
                <w:lang w:val="ru-RU"/>
              </w:rPr>
              <w:t>учитель родного языка и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BB216B" w14:textId="77777777" w:rsidR="00EB6828" w:rsidRPr="007A5786" w:rsidRDefault="00EB6828" w:rsidP="00EB6828">
            <w:pPr>
              <w:rPr>
                <w:rFonts w:hAnsi="Times New Roman" w:cs="Times New Roman"/>
                <w:color w:val="000000"/>
                <w:sz w:val="24"/>
                <w:szCs w:val="24"/>
                <w:lang w:val="ru-RU"/>
              </w:rPr>
            </w:pPr>
            <w:r w:rsidRPr="007A5786">
              <w:rPr>
                <w:rFonts w:hAnsi="Times New Roman" w:cs="Times New Roman"/>
                <w:color w:val="000000"/>
                <w:sz w:val="24"/>
                <w:szCs w:val="24"/>
                <w:lang w:val="ru-RU"/>
              </w:rPr>
              <w:t>23.10.2024г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FDEACC" w14:textId="77777777" w:rsidR="00EB6828" w:rsidRPr="007A5786" w:rsidRDefault="00EB6828" w:rsidP="00EB6828">
            <w:pPr>
              <w:rPr>
                <w:rFonts w:hAnsi="Times New Roman" w:cs="Times New Roman"/>
                <w:color w:val="000000"/>
                <w:sz w:val="24"/>
                <w:szCs w:val="24"/>
                <w:lang w:val="ru-RU"/>
              </w:rPr>
            </w:pPr>
            <w:r w:rsidRPr="007A5786">
              <w:rPr>
                <w:rFonts w:hAnsi="Times New Roman" w:cs="Times New Roman"/>
                <w:color w:val="000000"/>
                <w:sz w:val="24"/>
                <w:szCs w:val="24"/>
                <w:lang w:val="ru-RU"/>
              </w:rPr>
              <w:t>23.12.2019г</w:t>
            </w:r>
          </w:p>
        </w:tc>
      </w:tr>
      <w:tr w:rsidR="00EB6828" w:rsidRPr="007A5786" w14:paraId="72EED7E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D1C898" w14:textId="77777777" w:rsidR="00EB6828" w:rsidRPr="007A5786" w:rsidRDefault="00EB6828" w:rsidP="00EB6828">
            <w:pPr>
              <w:rPr>
                <w:rFonts w:hAnsi="Times New Roman" w:cs="Times New Roman"/>
                <w:color w:val="000000"/>
                <w:sz w:val="24"/>
                <w:szCs w:val="24"/>
                <w:lang w:val="ru-RU"/>
              </w:rPr>
            </w:pPr>
            <w:commentRangeStart w:id="0"/>
            <w:r w:rsidRPr="007A5786">
              <w:rPr>
                <w:rFonts w:hAnsi="Times New Roman" w:cs="Times New Roman"/>
                <w:color w:val="000000"/>
                <w:sz w:val="24"/>
                <w:szCs w:val="24"/>
                <w:lang w:val="ru-RU"/>
              </w:rPr>
              <w:t>Дышеков</w:t>
            </w:r>
            <w:commentRangeEnd w:id="0"/>
            <w:r w:rsidRPr="007A5786">
              <w:rPr>
                <w:rStyle w:val="a3"/>
                <w:sz w:val="24"/>
                <w:szCs w:val="24"/>
              </w:rPr>
              <w:commentReference w:id="0"/>
            </w:r>
            <w:r w:rsidRPr="007A5786">
              <w:rPr>
                <w:rFonts w:hAnsi="Times New Roman" w:cs="Times New Roman"/>
                <w:color w:val="000000"/>
                <w:sz w:val="24"/>
                <w:szCs w:val="24"/>
                <w:lang w:val="ru-RU"/>
              </w:rPr>
              <w:t xml:space="preserve"> Р.М.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09282A" w14:textId="77777777" w:rsidR="00EB6828" w:rsidRPr="007A5786" w:rsidRDefault="00EB6828" w:rsidP="00EB6828">
            <w:pPr>
              <w:rPr>
                <w:rFonts w:hAnsi="Times New Roman" w:cs="Times New Roman"/>
                <w:color w:val="000000"/>
                <w:sz w:val="24"/>
                <w:szCs w:val="24"/>
                <w:lang w:val="ru-RU"/>
              </w:rPr>
            </w:pPr>
            <w:r w:rsidRPr="007A5786">
              <w:rPr>
                <w:rFonts w:hAnsi="Times New Roman" w:cs="Times New Roman"/>
                <w:color w:val="000000"/>
                <w:sz w:val="24"/>
                <w:szCs w:val="24"/>
                <w:lang w:val="ru-RU"/>
              </w:rPr>
              <w:t>учитель ОБЖ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56AEE5" w14:textId="77777777" w:rsidR="00EB6828" w:rsidRPr="007A5786" w:rsidRDefault="00EB6828" w:rsidP="00EB6828">
            <w:pPr>
              <w:rPr>
                <w:rFonts w:hAnsi="Times New Roman" w:cs="Times New Roman"/>
                <w:color w:val="000000"/>
                <w:sz w:val="24"/>
                <w:szCs w:val="24"/>
                <w:lang w:val="ru-RU"/>
              </w:rPr>
            </w:pPr>
            <w:r w:rsidRPr="007A5786">
              <w:rPr>
                <w:rFonts w:hAnsi="Times New Roman" w:cs="Times New Roman"/>
                <w:color w:val="000000"/>
                <w:sz w:val="24"/>
                <w:szCs w:val="24"/>
                <w:lang w:val="ru-RU"/>
              </w:rPr>
              <w:t>21.09.2024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8066A6" w14:textId="77777777" w:rsidR="00EB6828" w:rsidRPr="007A5786" w:rsidRDefault="00EB6828" w:rsidP="00EB6828">
            <w:pPr>
              <w:rPr>
                <w:rFonts w:hAnsi="Times New Roman" w:cs="Times New Roman"/>
                <w:color w:val="000000"/>
                <w:sz w:val="24"/>
                <w:szCs w:val="24"/>
                <w:lang w:val="ru-RU"/>
              </w:rPr>
            </w:pPr>
            <w:r w:rsidRPr="007A5786">
              <w:rPr>
                <w:rFonts w:hAnsi="Times New Roman" w:cs="Times New Roman"/>
                <w:color w:val="000000"/>
                <w:sz w:val="24"/>
                <w:szCs w:val="24"/>
                <w:lang w:val="ru-RU"/>
              </w:rPr>
              <w:t>21.10.2019</w:t>
            </w:r>
          </w:p>
        </w:tc>
      </w:tr>
      <w:tr w:rsidR="00EB6828" w:rsidRPr="007A5786" w14:paraId="716F4D9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DCA9F4" w14:textId="77777777" w:rsidR="00EB6828" w:rsidRPr="007A5786" w:rsidRDefault="00EB6828" w:rsidP="00EB6828">
            <w:pPr>
              <w:rPr>
                <w:rFonts w:hAnsi="Times New Roman" w:cs="Times New Roman"/>
                <w:color w:val="000000"/>
                <w:sz w:val="24"/>
                <w:szCs w:val="24"/>
                <w:lang w:val="ru-RU"/>
              </w:rPr>
            </w:pPr>
            <w:r w:rsidRPr="007A5786">
              <w:rPr>
                <w:rFonts w:hAnsi="Times New Roman" w:cs="Times New Roman"/>
                <w:color w:val="000000"/>
                <w:sz w:val="24"/>
                <w:szCs w:val="24"/>
                <w:lang w:val="ru-RU"/>
              </w:rPr>
              <w:t>Бекижева Ф.Н.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70DFF6" w14:textId="77777777" w:rsidR="00EB6828" w:rsidRPr="007A5786" w:rsidRDefault="00EB6828" w:rsidP="00EB6828">
            <w:pPr>
              <w:rPr>
                <w:rFonts w:hAnsi="Times New Roman" w:cs="Times New Roman"/>
                <w:color w:val="000000"/>
                <w:sz w:val="24"/>
                <w:szCs w:val="24"/>
                <w:lang w:val="ru-RU"/>
              </w:rPr>
            </w:pPr>
            <w:r w:rsidRPr="007A5786">
              <w:rPr>
                <w:rFonts w:hAnsi="Times New Roman" w:cs="Times New Roman"/>
                <w:color w:val="000000"/>
                <w:sz w:val="24"/>
                <w:szCs w:val="24"/>
                <w:lang w:val="ru-RU"/>
              </w:rPr>
              <w:t>учитель математики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4CD6E8" w14:textId="77777777" w:rsidR="00EB6828" w:rsidRPr="007A5786" w:rsidRDefault="00EB6828" w:rsidP="00EB6828">
            <w:pPr>
              <w:rPr>
                <w:rFonts w:hAnsi="Times New Roman" w:cs="Times New Roman"/>
                <w:color w:val="000000"/>
                <w:sz w:val="24"/>
                <w:szCs w:val="24"/>
                <w:lang w:val="ru-RU"/>
              </w:rPr>
            </w:pPr>
            <w:r w:rsidRPr="007A5786">
              <w:rPr>
                <w:rFonts w:hAnsi="Times New Roman" w:cs="Times New Roman"/>
                <w:color w:val="000000"/>
                <w:sz w:val="24"/>
                <w:szCs w:val="24"/>
                <w:lang w:val="ru-RU"/>
              </w:rPr>
              <w:t>23.10.2024г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DD4366" w14:textId="77777777" w:rsidR="00EB6828" w:rsidRPr="007A5786" w:rsidRDefault="00EB6828" w:rsidP="00EB6828">
            <w:pPr>
              <w:rPr>
                <w:rFonts w:hAnsi="Times New Roman" w:cs="Times New Roman"/>
                <w:color w:val="000000"/>
                <w:sz w:val="24"/>
                <w:szCs w:val="24"/>
                <w:lang w:val="ru-RU"/>
              </w:rPr>
            </w:pPr>
            <w:r w:rsidRPr="007A5786">
              <w:rPr>
                <w:rFonts w:hAnsi="Times New Roman" w:cs="Times New Roman"/>
                <w:color w:val="000000"/>
                <w:sz w:val="24"/>
                <w:szCs w:val="24"/>
                <w:lang w:val="ru-RU"/>
              </w:rPr>
              <w:t>23.12.2019г</w:t>
            </w:r>
          </w:p>
        </w:tc>
      </w:tr>
      <w:tr w:rsidR="00EB6828" w:rsidRPr="007A5786" w14:paraId="1CF1D48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01444B" w14:textId="77777777" w:rsidR="00EB6828" w:rsidRPr="007A5786" w:rsidRDefault="00EB6828" w:rsidP="00EB6828">
            <w:pPr>
              <w:rPr>
                <w:rFonts w:hAnsi="Times New Roman" w:cs="Times New Roman"/>
                <w:color w:val="000000"/>
                <w:sz w:val="24"/>
                <w:szCs w:val="24"/>
                <w:lang w:val="ru-RU"/>
              </w:rPr>
            </w:pPr>
            <w:r w:rsidRPr="007A5786">
              <w:rPr>
                <w:rFonts w:hAnsi="Times New Roman" w:cs="Times New Roman"/>
                <w:color w:val="000000"/>
                <w:sz w:val="24"/>
                <w:szCs w:val="24"/>
                <w:lang w:val="ru-RU"/>
              </w:rPr>
              <w:t>Куштова М.О.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A5DD5F" w14:textId="77777777" w:rsidR="00EB6828" w:rsidRPr="007A5786" w:rsidRDefault="00EB6828" w:rsidP="00EB6828">
            <w:pPr>
              <w:rPr>
                <w:rFonts w:hAnsi="Times New Roman" w:cs="Times New Roman"/>
                <w:color w:val="000000"/>
                <w:sz w:val="24"/>
                <w:szCs w:val="24"/>
                <w:lang w:val="ru-RU"/>
              </w:rPr>
            </w:pPr>
            <w:r w:rsidRPr="007A5786">
              <w:rPr>
                <w:rFonts w:hAnsi="Times New Roman" w:cs="Times New Roman"/>
                <w:color w:val="000000"/>
                <w:sz w:val="24"/>
                <w:szCs w:val="24"/>
                <w:lang w:val="ru-RU"/>
              </w:rPr>
              <w:t>учитель физики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2A3D1C" w14:textId="77777777" w:rsidR="00EB6828" w:rsidRPr="007A5786" w:rsidRDefault="00EB6828" w:rsidP="00EB6828">
            <w:pPr>
              <w:rPr>
                <w:rFonts w:hAnsi="Times New Roman" w:cs="Times New Roman"/>
                <w:color w:val="000000"/>
                <w:sz w:val="24"/>
                <w:szCs w:val="24"/>
                <w:lang w:val="ru-RU"/>
              </w:rPr>
            </w:pPr>
            <w:r w:rsidRPr="007A5786">
              <w:rPr>
                <w:rFonts w:hAnsi="Times New Roman" w:cs="Times New Roman"/>
                <w:color w:val="000000"/>
                <w:sz w:val="24"/>
                <w:szCs w:val="24"/>
                <w:lang w:val="ru-RU"/>
              </w:rPr>
              <w:t>21.09.2024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772C78" w14:textId="77777777" w:rsidR="00EB6828" w:rsidRPr="007A5786" w:rsidRDefault="00EB6828" w:rsidP="00EB6828">
            <w:pPr>
              <w:rPr>
                <w:rFonts w:hAnsi="Times New Roman" w:cs="Times New Roman"/>
                <w:color w:val="000000"/>
                <w:sz w:val="24"/>
                <w:szCs w:val="24"/>
                <w:lang w:val="ru-RU"/>
              </w:rPr>
            </w:pPr>
            <w:r w:rsidRPr="007A5786">
              <w:rPr>
                <w:rFonts w:hAnsi="Times New Roman" w:cs="Times New Roman"/>
                <w:color w:val="000000"/>
                <w:sz w:val="24"/>
                <w:szCs w:val="24"/>
                <w:lang w:val="ru-RU"/>
              </w:rPr>
              <w:t>21.10.2019</w:t>
            </w:r>
          </w:p>
        </w:tc>
      </w:tr>
      <w:tr w:rsidR="00EB6828" w:rsidRPr="007A5786" w14:paraId="5FDB13E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723BB3" w14:textId="77777777" w:rsidR="00EB6828" w:rsidRPr="007A5786" w:rsidRDefault="00EB6828" w:rsidP="00EB6828">
            <w:pPr>
              <w:rPr>
                <w:rFonts w:hAnsi="Times New Roman" w:cs="Times New Roman"/>
                <w:color w:val="000000"/>
                <w:sz w:val="24"/>
                <w:szCs w:val="24"/>
                <w:lang w:val="ru-RU"/>
              </w:rPr>
            </w:pPr>
            <w:r w:rsidRPr="007A5786">
              <w:rPr>
                <w:rFonts w:hAnsi="Times New Roman" w:cs="Times New Roman"/>
                <w:color w:val="000000"/>
                <w:sz w:val="24"/>
                <w:szCs w:val="24"/>
                <w:lang w:val="ru-RU"/>
              </w:rPr>
              <w:t>Паунежева З.В.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68E58B" w14:textId="77777777" w:rsidR="00EB6828" w:rsidRPr="007A5786" w:rsidRDefault="00EB6828" w:rsidP="00EB6828">
            <w:pPr>
              <w:rPr>
                <w:rFonts w:hAnsi="Times New Roman" w:cs="Times New Roman"/>
                <w:color w:val="000000"/>
                <w:sz w:val="24"/>
                <w:szCs w:val="24"/>
                <w:lang w:val="ru-RU"/>
              </w:rPr>
            </w:pPr>
            <w:r w:rsidRPr="007A5786">
              <w:rPr>
                <w:rFonts w:hAnsi="Times New Roman" w:cs="Times New Roman"/>
                <w:color w:val="000000"/>
                <w:sz w:val="24"/>
                <w:szCs w:val="24"/>
                <w:lang w:val="ru-RU"/>
              </w:rPr>
              <w:t>учитель математики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3AE315" w14:textId="77777777" w:rsidR="00EB6828" w:rsidRPr="007A5786" w:rsidRDefault="00EB6828" w:rsidP="00EB6828">
            <w:pPr>
              <w:rPr>
                <w:rFonts w:hAnsi="Times New Roman" w:cs="Times New Roman"/>
                <w:color w:val="000000"/>
                <w:sz w:val="24"/>
                <w:szCs w:val="24"/>
                <w:lang w:val="ru-RU"/>
              </w:rPr>
            </w:pPr>
            <w:r w:rsidRPr="007A5786">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267172" w14:textId="77777777" w:rsidR="00EB6828" w:rsidRPr="007A5786" w:rsidRDefault="00EB6828" w:rsidP="00EB6828">
            <w:pPr>
              <w:rPr>
                <w:rFonts w:hAnsi="Times New Roman" w:cs="Times New Roman"/>
                <w:color w:val="000000"/>
                <w:sz w:val="24"/>
                <w:szCs w:val="24"/>
                <w:lang w:val="ru-RU"/>
              </w:rPr>
            </w:pPr>
            <w:r w:rsidRPr="007A5786">
              <w:rPr>
                <w:rFonts w:hAnsi="Times New Roman" w:cs="Times New Roman"/>
                <w:color w:val="000000"/>
                <w:sz w:val="24"/>
                <w:szCs w:val="24"/>
                <w:lang w:val="ru-RU"/>
              </w:rPr>
              <w:t>23.10.2024г</w:t>
            </w:r>
          </w:p>
        </w:tc>
      </w:tr>
      <w:tr w:rsidR="00AC0FE6" w:rsidRPr="007A5786" w14:paraId="5D6A4E5B" w14:textId="7777777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98726A" w14:textId="77777777" w:rsidR="00AC0FE6" w:rsidRPr="007A5786" w:rsidRDefault="00F458DB">
            <w:pPr>
              <w:rPr>
                <w:rFonts w:hAnsi="Times New Roman" w:cs="Times New Roman"/>
                <w:color w:val="000000"/>
                <w:sz w:val="24"/>
                <w:szCs w:val="24"/>
              </w:rPr>
            </w:pPr>
            <w:r w:rsidRPr="007A5786">
              <w:rPr>
                <w:rFonts w:hAnsi="Times New Roman" w:cs="Times New Roman"/>
                <w:b/>
                <w:bCs/>
                <w:color w:val="000000"/>
                <w:sz w:val="24"/>
                <w:szCs w:val="24"/>
              </w:rPr>
              <w:t>Аттестация непедагогических работников</w:t>
            </w:r>
          </w:p>
        </w:tc>
      </w:tr>
      <w:tr w:rsidR="00413F85" w:rsidRPr="007A5786" w14:paraId="023C18A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CF105" w14:textId="77777777" w:rsidR="00AC0FE6" w:rsidRPr="007A5786" w:rsidRDefault="00EB6828">
            <w:pPr>
              <w:rPr>
                <w:rFonts w:hAnsi="Times New Roman" w:cs="Times New Roman"/>
                <w:color w:val="000000"/>
                <w:sz w:val="24"/>
                <w:szCs w:val="24"/>
                <w:lang w:val="ru-RU"/>
              </w:rPr>
            </w:pPr>
            <w:r w:rsidRPr="007A5786">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C71F3C" w14:textId="77777777" w:rsidR="00AC0FE6" w:rsidRPr="007A5786" w:rsidRDefault="00AC0FE6">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063982" w14:textId="77777777" w:rsidR="00AC0FE6" w:rsidRPr="007A5786" w:rsidRDefault="00AC0FE6">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D8FBAE" w14:textId="77777777" w:rsidR="00AC0FE6" w:rsidRPr="007A5786" w:rsidRDefault="00AC0FE6">
            <w:pPr>
              <w:rPr>
                <w:rFonts w:hAnsi="Times New Roman" w:cs="Times New Roman"/>
                <w:color w:val="000000"/>
                <w:sz w:val="24"/>
                <w:szCs w:val="24"/>
              </w:rPr>
            </w:pPr>
          </w:p>
        </w:tc>
      </w:tr>
    </w:tbl>
    <w:p w14:paraId="568B9637" w14:textId="77777777" w:rsidR="00AC0FE6" w:rsidRPr="007A5786" w:rsidRDefault="00F458DB">
      <w:pPr>
        <w:rPr>
          <w:rFonts w:hAnsi="Times New Roman" w:cs="Times New Roman"/>
          <w:color w:val="000000"/>
          <w:sz w:val="24"/>
          <w:szCs w:val="24"/>
        </w:rPr>
      </w:pPr>
      <w:r w:rsidRPr="007A5786">
        <w:rPr>
          <w:rFonts w:hAnsi="Times New Roman" w:cs="Times New Roman"/>
          <w:b/>
          <w:bCs/>
          <w:color w:val="000000"/>
          <w:sz w:val="24"/>
          <w:szCs w:val="24"/>
        </w:rPr>
        <w:t>3.5.2. Повышение квалификации педагогических работников</w:t>
      </w:r>
    </w:p>
    <w:tbl>
      <w:tblPr>
        <w:tblW w:w="0" w:type="auto"/>
        <w:tblCellMar>
          <w:top w:w="15" w:type="dxa"/>
          <w:left w:w="15" w:type="dxa"/>
          <w:bottom w:w="15" w:type="dxa"/>
          <w:right w:w="15" w:type="dxa"/>
        </w:tblCellMar>
        <w:tblLook w:val="0600" w:firstRow="0" w:lastRow="0" w:firstColumn="0" w:lastColumn="0" w:noHBand="1" w:noVBand="1"/>
      </w:tblPr>
      <w:tblGrid>
        <w:gridCol w:w="2116"/>
        <w:gridCol w:w="1234"/>
        <w:gridCol w:w="2054"/>
        <w:gridCol w:w="1985"/>
      </w:tblGrid>
      <w:tr w:rsidR="00AC0FE6" w:rsidRPr="007A5786" w14:paraId="7B1E9CAE" w14:textId="77777777">
        <w:tc>
          <w:tcPr>
            <w:tcW w:w="0" w:type="auto"/>
            <w:tcBorders>
              <w:top w:val="single" w:sz="6" w:space="0" w:color="000000"/>
              <w:left w:val="single" w:sz="6" w:space="0" w:color="000000"/>
              <w:bottom w:val="single" w:sz="6" w:space="0" w:color="000000"/>
              <w:right w:val="single" w:sz="6" w:space="0" w:color="000000"/>
            </w:tcBorders>
            <w:vAlign w:val="center"/>
          </w:tcPr>
          <w:p w14:paraId="440E8F01"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Ф. И. О. работника</w:t>
            </w:r>
          </w:p>
        </w:tc>
        <w:tc>
          <w:tcPr>
            <w:tcW w:w="0" w:type="auto"/>
            <w:tcBorders>
              <w:top w:val="single" w:sz="6" w:space="0" w:color="000000"/>
              <w:left w:val="single" w:sz="6" w:space="0" w:color="000000"/>
              <w:bottom w:val="single" w:sz="6" w:space="0" w:color="000000"/>
              <w:right w:val="single" w:sz="6" w:space="0" w:color="000000"/>
            </w:tcBorders>
            <w:vAlign w:val="center"/>
          </w:tcPr>
          <w:p w14:paraId="7D90EDBB"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Должность</w:t>
            </w:r>
          </w:p>
        </w:tc>
        <w:tc>
          <w:tcPr>
            <w:tcW w:w="0" w:type="auto"/>
            <w:tcBorders>
              <w:top w:val="single" w:sz="6" w:space="0" w:color="000000"/>
              <w:left w:val="single" w:sz="6" w:space="0" w:color="000000"/>
              <w:bottom w:val="single" w:sz="6" w:space="0" w:color="000000"/>
              <w:right w:val="single" w:sz="6" w:space="0" w:color="000000"/>
            </w:tcBorders>
            <w:vAlign w:val="center"/>
          </w:tcPr>
          <w:p w14:paraId="3BFD0D01"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Дата прохождения</w:t>
            </w:r>
          </w:p>
        </w:tc>
        <w:tc>
          <w:tcPr>
            <w:tcW w:w="0" w:type="auto"/>
            <w:tcBorders>
              <w:top w:val="single" w:sz="6" w:space="0" w:color="000000"/>
              <w:left w:val="single" w:sz="6" w:space="0" w:color="000000"/>
              <w:bottom w:val="single" w:sz="6" w:space="0" w:color="000000"/>
              <w:right w:val="single" w:sz="6" w:space="0" w:color="000000"/>
            </w:tcBorders>
            <w:vAlign w:val="center"/>
          </w:tcPr>
          <w:p w14:paraId="75E8B2C1"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Количество часов</w:t>
            </w:r>
          </w:p>
        </w:tc>
      </w:tr>
      <w:tr w:rsidR="00AC0FE6" w:rsidRPr="007A5786" w14:paraId="1864E11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6DC81A" w14:textId="77777777" w:rsidR="00AC0FE6" w:rsidRPr="007A5786" w:rsidRDefault="00C479C6">
            <w:pPr>
              <w:rPr>
                <w:rFonts w:hAnsi="Times New Roman" w:cs="Times New Roman"/>
                <w:color w:val="000000"/>
                <w:sz w:val="24"/>
                <w:szCs w:val="24"/>
                <w:lang w:val="ru-RU"/>
              </w:rPr>
            </w:pPr>
            <w:r w:rsidRPr="007A5786">
              <w:rPr>
                <w:rFonts w:hAnsi="Times New Roman" w:cs="Times New Roman"/>
                <w:color w:val="000000"/>
                <w:sz w:val="24"/>
                <w:szCs w:val="24"/>
                <w:lang w:val="ru-RU"/>
              </w:rPr>
              <w:t>Гедыгушева Г.Д.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A28840" w14:textId="77777777" w:rsidR="00AC0FE6" w:rsidRPr="007A5786" w:rsidRDefault="00C479C6">
            <w:pPr>
              <w:rPr>
                <w:rFonts w:hAnsi="Times New Roman" w:cs="Times New Roman"/>
                <w:color w:val="000000"/>
                <w:sz w:val="24"/>
                <w:szCs w:val="24"/>
                <w:lang w:val="ru-RU"/>
              </w:rPr>
            </w:pPr>
            <w:r w:rsidRPr="007A5786">
              <w:rPr>
                <w:rFonts w:hAnsi="Times New Roman" w:cs="Times New Roman"/>
                <w:color w:val="000000"/>
                <w:sz w:val="24"/>
                <w:szCs w:val="24"/>
                <w:lang w:val="ru-RU"/>
              </w:rPr>
              <w:t>учитель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51F449" w14:textId="77777777" w:rsidR="00AC0FE6" w:rsidRPr="007A5786" w:rsidRDefault="00C479C6">
            <w:pPr>
              <w:rPr>
                <w:rFonts w:hAnsi="Times New Roman" w:cs="Times New Roman"/>
                <w:color w:val="000000"/>
                <w:sz w:val="24"/>
                <w:szCs w:val="24"/>
                <w:lang w:val="ru-RU"/>
              </w:rPr>
            </w:pPr>
            <w:r w:rsidRPr="007A5786">
              <w:rPr>
                <w:rFonts w:hAnsi="Times New Roman" w:cs="Times New Roman"/>
                <w:color w:val="000000"/>
                <w:sz w:val="24"/>
                <w:szCs w:val="24"/>
                <w:lang w:val="ru-RU"/>
              </w:rPr>
              <w:t>13.06.2023г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158A3C" w14:textId="77777777" w:rsidR="00AC0FE6" w:rsidRPr="007A5786" w:rsidRDefault="00C479C6">
            <w:pPr>
              <w:rPr>
                <w:rFonts w:hAnsi="Times New Roman" w:cs="Times New Roman"/>
                <w:color w:val="000000"/>
                <w:sz w:val="24"/>
                <w:szCs w:val="24"/>
                <w:lang w:val="ru-RU"/>
              </w:rPr>
            </w:pPr>
            <w:r w:rsidRPr="007A5786">
              <w:rPr>
                <w:rFonts w:hAnsi="Times New Roman" w:cs="Times New Roman"/>
                <w:color w:val="000000"/>
                <w:sz w:val="24"/>
                <w:szCs w:val="24"/>
                <w:lang w:val="ru-RU"/>
              </w:rPr>
              <w:t>108</w:t>
            </w:r>
          </w:p>
        </w:tc>
      </w:tr>
      <w:tr w:rsidR="00413F85" w:rsidRPr="007A5786" w14:paraId="5535757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1ADE4E"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Саитова Ф.Д.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CF38B8"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учитель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BFB15A"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13.06.2023г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03A09C"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108</w:t>
            </w:r>
          </w:p>
        </w:tc>
      </w:tr>
      <w:tr w:rsidR="00413F85" w:rsidRPr="007A5786" w14:paraId="693EB5E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E8F6C7"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Исхакова З.Х.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501D3D"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учитель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7E8B31"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13.06.2023г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AED56E"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108</w:t>
            </w:r>
          </w:p>
        </w:tc>
      </w:tr>
      <w:tr w:rsidR="00413F85" w:rsidRPr="007A5786" w14:paraId="423499E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D529B3" w14:textId="77777777" w:rsidR="00413F85" w:rsidRPr="007A5786" w:rsidRDefault="00413F85" w:rsidP="00413F85">
            <w:pPr>
              <w:rPr>
                <w:rFonts w:hAnsi="Times New Roman" w:cs="Times New Roman"/>
                <w:color w:val="000000"/>
                <w:sz w:val="24"/>
                <w:szCs w:val="24"/>
                <w:lang w:val="ru-RU"/>
              </w:rPr>
            </w:pPr>
            <w:commentRangeStart w:id="1"/>
            <w:r w:rsidRPr="007A5786">
              <w:rPr>
                <w:rFonts w:hAnsi="Times New Roman" w:cs="Times New Roman"/>
                <w:color w:val="000000"/>
                <w:sz w:val="24"/>
                <w:szCs w:val="24"/>
                <w:lang w:val="ru-RU"/>
              </w:rPr>
              <w:lastRenderedPageBreak/>
              <w:t>Бекижева</w:t>
            </w:r>
            <w:commentRangeEnd w:id="1"/>
            <w:r w:rsidRPr="007A5786">
              <w:rPr>
                <w:rStyle w:val="a3"/>
                <w:sz w:val="24"/>
                <w:szCs w:val="24"/>
              </w:rPr>
              <w:commentReference w:id="1"/>
            </w:r>
            <w:r w:rsidRPr="007A5786">
              <w:rPr>
                <w:rFonts w:hAnsi="Times New Roman" w:cs="Times New Roman"/>
                <w:color w:val="000000"/>
                <w:sz w:val="24"/>
                <w:szCs w:val="24"/>
                <w:lang w:val="ru-RU"/>
              </w:rPr>
              <w:t xml:space="preserve"> Ф.Н.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AD7624"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учитель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9A332D"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13.06.2023г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A9EEA1"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108</w:t>
            </w:r>
          </w:p>
        </w:tc>
      </w:tr>
      <w:tr w:rsidR="00413F85" w:rsidRPr="007A5786" w14:paraId="46B3CDA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01877D"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Куштова А.А.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B7AC51"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учитель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5A5419"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13.06.2023г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593786"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108</w:t>
            </w:r>
          </w:p>
        </w:tc>
      </w:tr>
      <w:tr w:rsidR="00413F85" w:rsidRPr="007A5786" w14:paraId="287C01D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E51518"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Кумукова С.М.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6737F9"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учитель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DB27D8"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13.06.2023г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9461E3"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108</w:t>
            </w:r>
          </w:p>
        </w:tc>
      </w:tr>
      <w:tr w:rsidR="00413F85" w:rsidRPr="007A5786" w14:paraId="3181A80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5EFCFB"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Паунежева М.З.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1BF04B"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учитель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DE2F2E"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13.06.2023г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C4F1EC"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108</w:t>
            </w:r>
          </w:p>
        </w:tc>
      </w:tr>
      <w:tr w:rsidR="00413F85" w:rsidRPr="007A5786" w14:paraId="2D96319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17DE59" w14:textId="77777777" w:rsidR="00413F85" w:rsidRPr="007A5786" w:rsidRDefault="00413F85" w:rsidP="00413F85">
            <w:pPr>
              <w:rPr>
                <w:rFonts w:hAnsi="Times New Roman" w:cs="Times New Roman"/>
                <w:color w:val="000000"/>
                <w:sz w:val="24"/>
                <w:szCs w:val="24"/>
                <w:lang w:val="ru-RU"/>
              </w:rPr>
            </w:pPr>
            <w:commentRangeStart w:id="2"/>
            <w:r w:rsidRPr="007A5786">
              <w:rPr>
                <w:rFonts w:hAnsi="Times New Roman" w:cs="Times New Roman"/>
                <w:color w:val="000000"/>
                <w:sz w:val="24"/>
                <w:szCs w:val="24"/>
                <w:lang w:val="ru-RU"/>
              </w:rPr>
              <w:t>Дышекова</w:t>
            </w:r>
            <w:commentRangeEnd w:id="2"/>
            <w:r w:rsidRPr="007A5786">
              <w:rPr>
                <w:rStyle w:val="a3"/>
                <w:sz w:val="24"/>
                <w:szCs w:val="24"/>
              </w:rPr>
              <w:commentReference w:id="2"/>
            </w:r>
            <w:r w:rsidRPr="007A5786">
              <w:rPr>
                <w:rFonts w:hAnsi="Times New Roman" w:cs="Times New Roman"/>
                <w:color w:val="000000"/>
                <w:sz w:val="24"/>
                <w:szCs w:val="24"/>
                <w:lang w:val="ru-RU"/>
              </w:rPr>
              <w:t xml:space="preserve"> З.М.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B9D2F2"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учитель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DE8D38"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13.06.2023г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DC6833"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108</w:t>
            </w:r>
          </w:p>
        </w:tc>
      </w:tr>
      <w:tr w:rsidR="00413F85" w:rsidRPr="007A5786" w14:paraId="4865BD1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FA19A4"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Мурзаева С.Н.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B69EF8"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учитель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FD4344"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13.06.2023г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0A8A3A"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108</w:t>
            </w:r>
          </w:p>
        </w:tc>
      </w:tr>
      <w:tr w:rsidR="00413F85" w:rsidRPr="007A5786" w14:paraId="5E31E82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141C76"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Крымова Ф.М.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948D11"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учитель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F4B9D7"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13.06.2023г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A56D5"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108</w:t>
            </w:r>
          </w:p>
        </w:tc>
      </w:tr>
      <w:tr w:rsidR="00413F85" w:rsidRPr="007A5786" w14:paraId="1BE1B6A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A49BB4"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Карданова С.К.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F61950"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учитель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35F27E"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13.06.2023г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A4C336"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108</w:t>
            </w:r>
          </w:p>
        </w:tc>
      </w:tr>
      <w:tr w:rsidR="00413F85" w:rsidRPr="007A5786" w14:paraId="220C419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27E0F5"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Нерова Л.Д.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EDDFC2"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учитель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ADFDA0"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13.06.2023г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E7CF65"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108</w:t>
            </w:r>
          </w:p>
        </w:tc>
      </w:tr>
      <w:tr w:rsidR="00413F85" w:rsidRPr="007A5786" w14:paraId="5443B23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3D06E9"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Дышеков Р.М.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3EF64D"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учитель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7BEA20"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13.06.2023г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D194BC"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108</w:t>
            </w:r>
          </w:p>
        </w:tc>
      </w:tr>
      <w:tr w:rsidR="00413F85" w:rsidRPr="007A5786" w14:paraId="37EC6C4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197BA4"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Паунежева З.В.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A9263C"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учитель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2C959B"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13.06.2023г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740B91" w14:textId="77777777" w:rsidR="00413F85" w:rsidRPr="007A5786" w:rsidRDefault="00413F85" w:rsidP="00413F85">
            <w:pPr>
              <w:rPr>
                <w:rFonts w:hAnsi="Times New Roman" w:cs="Times New Roman"/>
                <w:color w:val="000000"/>
                <w:sz w:val="24"/>
                <w:szCs w:val="24"/>
                <w:lang w:val="ru-RU"/>
              </w:rPr>
            </w:pPr>
            <w:r w:rsidRPr="007A5786">
              <w:rPr>
                <w:rFonts w:hAnsi="Times New Roman" w:cs="Times New Roman"/>
                <w:color w:val="000000"/>
                <w:sz w:val="24"/>
                <w:szCs w:val="24"/>
                <w:lang w:val="ru-RU"/>
              </w:rPr>
              <w:t>108</w:t>
            </w:r>
          </w:p>
        </w:tc>
      </w:tr>
    </w:tbl>
    <w:p w14:paraId="0401C465" w14:textId="77777777" w:rsidR="00AC0FE6" w:rsidRPr="007A5786" w:rsidRDefault="00F458DB">
      <w:pPr>
        <w:rPr>
          <w:rFonts w:hAnsi="Times New Roman" w:cs="Times New Roman"/>
          <w:color w:val="000000"/>
          <w:sz w:val="24"/>
          <w:szCs w:val="24"/>
        </w:rPr>
      </w:pPr>
      <w:r w:rsidRPr="007A5786">
        <w:rPr>
          <w:rFonts w:hAnsi="Times New Roman" w:cs="Times New Roman"/>
          <w:b/>
          <w:bCs/>
          <w:color w:val="000000"/>
          <w:sz w:val="24"/>
          <w:szCs w:val="24"/>
        </w:rPr>
        <w:t>3.5.3. Реализация профстандарта педагога</w:t>
      </w:r>
    </w:p>
    <w:tbl>
      <w:tblPr>
        <w:tblW w:w="0" w:type="auto"/>
        <w:tblCellMar>
          <w:top w:w="15" w:type="dxa"/>
          <w:left w:w="15" w:type="dxa"/>
          <w:bottom w:w="15" w:type="dxa"/>
          <w:right w:w="15" w:type="dxa"/>
        </w:tblCellMar>
        <w:tblLook w:val="0600" w:firstRow="0" w:lastRow="0" w:firstColumn="0" w:lastColumn="0" w:noHBand="1" w:noVBand="1"/>
      </w:tblPr>
      <w:tblGrid>
        <w:gridCol w:w="5557"/>
        <w:gridCol w:w="1739"/>
        <w:gridCol w:w="1761"/>
      </w:tblGrid>
      <w:tr w:rsidR="00AC0FE6" w:rsidRPr="007A5786" w14:paraId="761C833B" w14:textId="77777777">
        <w:tc>
          <w:tcPr>
            <w:tcW w:w="0" w:type="auto"/>
            <w:tcBorders>
              <w:top w:val="single" w:sz="6" w:space="0" w:color="000000"/>
              <w:left w:val="single" w:sz="6" w:space="0" w:color="000000"/>
              <w:bottom w:val="single" w:sz="6" w:space="0" w:color="000000"/>
              <w:right w:val="single" w:sz="6" w:space="0" w:color="000000"/>
            </w:tcBorders>
            <w:vAlign w:val="center"/>
          </w:tcPr>
          <w:p w14:paraId="52D814CE"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vAlign w:val="center"/>
          </w:tcPr>
          <w:p w14:paraId="46A312EE"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vAlign w:val="center"/>
          </w:tcPr>
          <w:p w14:paraId="791A041B"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Ответственные</w:t>
            </w:r>
          </w:p>
        </w:tc>
      </w:tr>
      <w:tr w:rsidR="00AC0FE6" w:rsidRPr="007A5786" w14:paraId="33CDCF58" w14:textId="77777777">
        <w:trPr>
          <w:trHeight w:val="112"/>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E35F5A" w14:textId="77777777" w:rsidR="00AC0FE6" w:rsidRPr="007A5786" w:rsidRDefault="00F458DB">
            <w:pPr>
              <w:rPr>
                <w:rFonts w:hAnsi="Times New Roman" w:cs="Times New Roman"/>
                <w:color w:val="000000"/>
                <w:sz w:val="24"/>
                <w:szCs w:val="24"/>
              </w:rPr>
            </w:pPr>
            <w:r w:rsidRPr="007A5786">
              <w:rPr>
                <w:rFonts w:hAnsi="Times New Roman" w:cs="Times New Roman"/>
                <w:b/>
                <w:bCs/>
                <w:color w:val="000000"/>
                <w:sz w:val="24"/>
                <w:szCs w:val="24"/>
              </w:rPr>
              <w:t>Документы и квалификация</w:t>
            </w:r>
          </w:p>
        </w:tc>
      </w:tr>
      <w:tr w:rsidR="00AC0FE6" w:rsidRPr="007A5786" w14:paraId="06197C3D"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984007"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Обновление пакета должностных инструкций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DD3D4F"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Сентябрь—ноябрь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85E7C7"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Директор</w:t>
            </w:r>
          </w:p>
        </w:tc>
      </w:tr>
      <w:tr w:rsidR="00AC0FE6" w:rsidRPr="007A5786" w14:paraId="40B959FD"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BFD374"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Формирование эффективных трудовых договоров с</w:t>
            </w:r>
            <w:r w:rsidRPr="007A5786">
              <w:rPr>
                <w:rFonts w:hAnsi="Times New Roman" w:cs="Times New Roman"/>
                <w:color w:val="000000"/>
                <w:sz w:val="24"/>
                <w:szCs w:val="24"/>
              </w:rPr>
              <w:t> </w:t>
            </w:r>
            <w:r w:rsidRPr="007A5786">
              <w:rPr>
                <w:rFonts w:hAnsi="Times New Roman" w:cs="Times New Roman"/>
                <w:color w:val="000000"/>
                <w:sz w:val="24"/>
                <w:szCs w:val="24"/>
                <w:lang w:val="ru-RU"/>
              </w:rPr>
              <w:t>педагогами, реализующими профильные учебные планы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1FD1D2"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14678"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Директор</w:t>
            </w:r>
          </w:p>
        </w:tc>
      </w:tr>
      <w:tr w:rsidR="00AC0FE6" w:rsidRPr="007A5786" w14:paraId="11AEF31E" w14:textId="77777777">
        <w:trPr>
          <w:trHeight w:val="112"/>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BE0412" w14:textId="77777777" w:rsidR="00AC0FE6" w:rsidRPr="007A5786" w:rsidRDefault="00F458DB">
            <w:pPr>
              <w:rPr>
                <w:rFonts w:hAnsi="Times New Roman" w:cs="Times New Roman"/>
                <w:color w:val="000000"/>
                <w:sz w:val="24"/>
                <w:szCs w:val="24"/>
              </w:rPr>
            </w:pPr>
            <w:r w:rsidRPr="007A5786">
              <w:rPr>
                <w:rFonts w:hAnsi="Times New Roman" w:cs="Times New Roman"/>
                <w:b/>
                <w:bCs/>
                <w:color w:val="000000"/>
                <w:sz w:val="24"/>
                <w:szCs w:val="24"/>
              </w:rPr>
              <w:t>Актуализация профессиональных компетенций</w:t>
            </w:r>
          </w:p>
        </w:tc>
      </w:tr>
      <w:tr w:rsidR="00AC0FE6" w:rsidRPr="007A5786" w14:paraId="38C5BC94"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B191CC"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наставничества по модели «Учитель – учитель»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333F63"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13919A" w14:textId="77777777" w:rsidR="00AC0FE6" w:rsidRPr="007A5786" w:rsidRDefault="00F458DB">
            <w:pPr>
              <w:rPr>
                <w:sz w:val="24"/>
                <w:szCs w:val="24"/>
              </w:rPr>
            </w:pPr>
            <w:r w:rsidRPr="007A5786">
              <w:rPr>
                <w:rFonts w:hAnsi="Times New Roman" w:cs="Times New Roman"/>
                <w:color w:val="000000"/>
                <w:sz w:val="24"/>
                <w:szCs w:val="24"/>
              </w:rPr>
              <w:t>Заместитель директора по УВР</w:t>
            </w:r>
          </w:p>
        </w:tc>
      </w:tr>
      <w:tr w:rsidR="00AC0FE6" w:rsidRPr="007A5786" w14:paraId="448297B1"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E0488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Проведение внутриорганизационной</w:t>
            </w:r>
            <w:r w:rsidRPr="007A5786">
              <w:rPr>
                <w:rFonts w:hAnsi="Times New Roman" w:cs="Times New Roman"/>
                <w:color w:val="000000"/>
                <w:sz w:val="24"/>
                <w:szCs w:val="24"/>
              </w:rPr>
              <w:t> </w:t>
            </w:r>
            <w:r w:rsidRPr="007A5786">
              <w:rPr>
                <w:rFonts w:hAnsi="Times New Roman" w:cs="Times New Roman"/>
                <w:color w:val="000000"/>
                <w:sz w:val="24"/>
                <w:szCs w:val="24"/>
                <w:lang w:val="ru-RU"/>
              </w:rPr>
              <w:t>диагностики</w:t>
            </w:r>
            <w:r w:rsidRPr="007A5786">
              <w:rPr>
                <w:rFonts w:hAnsi="Times New Roman" w:cs="Times New Roman"/>
                <w:color w:val="000000"/>
                <w:sz w:val="24"/>
                <w:szCs w:val="24"/>
              </w:rPr>
              <w:t> </w:t>
            </w:r>
            <w:r w:rsidRPr="007A5786">
              <w:rPr>
                <w:rFonts w:hAnsi="Times New Roman" w:cs="Times New Roman"/>
                <w:color w:val="000000"/>
                <w:sz w:val="24"/>
                <w:szCs w:val="24"/>
                <w:lang w:val="ru-RU"/>
              </w:rPr>
              <w:t>педагогов профильного обучения с последующим круглым столом «Перекресток стандартов: профстандарт педагога и ФГОС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4AC61E"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9F68C0" w14:textId="77777777" w:rsidR="00AC0FE6" w:rsidRPr="007A5786" w:rsidRDefault="00F458DB">
            <w:pPr>
              <w:rPr>
                <w:sz w:val="24"/>
                <w:szCs w:val="24"/>
              </w:rPr>
            </w:pPr>
            <w:r w:rsidRPr="007A5786">
              <w:rPr>
                <w:rFonts w:hAnsi="Times New Roman" w:cs="Times New Roman"/>
                <w:color w:val="000000"/>
                <w:sz w:val="24"/>
                <w:szCs w:val="24"/>
              </w:rPr>
              <w:t>Заместитель директора по УВР</w:t>
            </w:r>
          </w:p>
        </w:tc>
      </w:tr>
      <w:tr w:rsidR="00AC0FE6" w:rsidRPr="007A5786" w14:paraId="0F810D14"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024A93"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самооценки профессиональных компетенций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ТФ</w:t>
            </w:r>
            <w:r w:rsidRPr="007A5786">
              <w:rPr>
                <w:rFonts w:hAnsi="Times New Roman" w:cs="Times New Roman"/>
                <w:color w:val="000000"/>
                <w:sz w:val="24"/>
                <w:szCs w:val="24"/>
              </w:rPr>
              <w:t> </w:t>
            </w:r>
            <w:r w:rsidRPr="007A5786">
              <w:rPr>
                <w:rFonts w:hAnsi="Times New Roman" w:cs="Times New Roman"/>
                <w:color w:val="000000"/>
                <w:sz w:val="24"/>
                <w:szCs w:val="24"/>
                <w:lang w:val="ru-RU"/>
              </w:rPr>
              <w:t>«Обучение»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F3CB1C"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C3C59E"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A5786" w14:paraId="3BFC4985"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DF611A" w14:textId="77777777" w:rsidR="00AC0FE6" w:rsidRPr="007A5786" w:rsidRDefault="00F458DB">
            <w:pPr>
              <w:rPr>
                <w:sz w:val="24"/>
                <w:szCs w:val="24"/>
                <w:lang w:val="ru-RU"/>
              </w:rPr>
            </w:pPr>
            <w:r w:rsidRPr="007A5786">
              <w:rPr>
                <w:rFonts w:hAnsi="Times New Roman" w:cs="Times New Roman"/>
                <w:color w:val="000000"/>
                <w:sz w:val="24"/>
                <w:szCs w:val="24"/>
                <w:lang w:val="ru-RU"/>
              </w:rPr>
              <w:t>Запуск проекта «Учитель-ассистент»: привлечение студентов педвуза для проверки работ старшеклассников, выполненных с применением цифровых ресурсов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9CFC0F" w14:textId="77777777" w:rsidR="00AC0FE6" w:rsidRPr="007A5786" w:rsidRDefault="00F458DB">
            <w:pPr>
              <w:rPr>
                <w:sz w:val="24"/>
                <w:szCs w:val="24"/>
              </w:rPr>
            </w:pPr>
            <w:r w:rsidRPr="007A5786">
              <w:rPr>
                <w:rFonts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7EAE94" w14:textId="77777777" w:rsidR="00AC0FE6" w:rsidRPr="007A5786" w:rsidRDefault="00F458DB">
            <w:pPr>
              <w:rPr>
                <w:sz w:val="24"/>
                <w:szCs w:val="24"/>
              </w:rPr>
            </w:pPr>
            <w:r w:rsidRPr="007A5786">
              <w:rPr>
                <w:rFonts w:hAnsi="Times New Roman" w:cs="Times New Roman"/>
                <w:color w:val="000000"/>
                <w:sz w:val="24"/>
                <w:szCs w:val="24"/>
              </w:rPr>
              <w:t>Заместитель директора по УВР</w:t>
            </w:r>
          </w:p>
        </w:tc>
      </w:tr>
      <w:tr w:rsidR="00AC0FE6" w:rsidRPr="007A5786" w14:paraId="3CD1BAE9"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9D406B"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 xml:space="preserve">Организация самооценки профессиональных </w:t>
            </w:r>
            <w:r w:rsidRPr="007A5786">
              <w:rPr>
                <w:rFonts w:hAnsi="Times New Roman" w:cs="Times New Roman"/>
                <w:color w:val="000000"/>
                <w:sz w:val="24"/>
                <w:szCs w:val="24"/>
                <w:lang w:val="ru-RU"/>
              </w:rPr>
              <w:lastRenderedPageBreak/>
              <w:t>компетенций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ТФ</w:t>
            </w:r>
            <w:r w:rsidRPr="007A5786">
              <w:rPr>
                <w:rFonts w:hAnsi="Times New Roman" w:cs="Times New Roman"/>
                <w:color w:val="000000"/>
                <w:sz w:val="24"/>
                <w:szCs w:val="24"/>
              </w:rPr>
              <w:t> </w:t>
            </w:r>
            <w:r w:rsidRPr="007A5786">
              <w:rPr>
                <w:rFonts w:hAnsi="Times New Roman" w:cs="Times New Roman"/>
                <w:color w:val="000000"/>
                <w:sz w:val="24"/>
                <w:szCs w:val="24"/>
                <w:lang w:val="ru-RU"/>
              </w:rPr>
              <w:t>«Развитие»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BD1F31"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lastRenderedPageBreak/>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6257DE"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 xml:space="preserve">Заместитель </w:t>
            </w:r>
            <w:r w:rsidRPr="007A5786">
              <w:rPr>
                <w:rFonts w:hAnsi="Times New Roman" w:cs="Times New Roman"/>
                <w:color w:val="000000"/>
                <w:sz w:val="24"/>
                <w:szCs w:val="24"/>
              </w:rPr>
              <w:lastRenderedPageBreak/>
              <w:t>директора по УВР</w:t>
            </w:r>
          </w:p>
        </w:tc>
      </w:tr>
      <w:tr w:rsidR="00AC0FE6" w:rsidRPr="007A5786" w14:paraId="4D3E04D5"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FC5FA0"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lastRenderedPageBreak/>
              <w:t>Организация самооценки профессиональных компетенций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ТФ</w:t>
            </w:r>
            <w:r w:rsidRPr="007A5786">
              <w:rPr>
                <w:rFonts w:hAnsi="Times New Roman" w:cs="Times New Roman"/>
                <w:color w:val="000000"/>
                <w:sz w:val="24"/>
                <w:szCs w:val="24"/>
              </w:rPr>
              <w:t> </w:t>
            </w:r>
            <w:r w:rsidRPr="007A5786">
              <w:rPr>
                <w:rFonts w:hAnsi="Times New Roman" w:cs="Times New Roman"/>
                <w:color w:val="000000"/>
                <w:sz w:val="24"/>
                <w:szCs w:val="24"/>
                <w:lang w:val="ru-RU"/>
              </w:rPr>
              <w:t>«Воспитание»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ED54F0"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E076E5"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A5786" w14:paraId="176CC991"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4C50D2"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lang w:val="ru-RU"/>
              </w:rPr>
              <w:t>Проведение открытого педагогического совета «Реализуем профстандарт педагога: преемственность компетенций и</w:t>
            </w:r>
            <w:r w:rsidRPr="007A5786">
              <w:rPr>
                <w:rFonts w:hAnsi="Times New Roman" w:cs="Times New Roman"/>
                <w:color w:val="000000"/>
                <w:sz w:val="24"/>
                <w:szCs w:val="24"/>
              </w:rPr>
              <w:t> </w:t>
            </w:r>
            <w:r w:rsidRPr="007A5786">
              <w:rPr>
                <w:rFonts w:hAnsi="Times New Roman" w:cs="Times New Roman"/>
                <w:color w:val="000000"/>
                <w:sz w:val="24"/>
                <w:szCs w:val="24"/>
                <w:lang w:val="ru-RU"/>
              </w:rPr>
              <w:t>новизна опыта».</w:t>
            </w:r>
            <w:r w:rsidRPr="007A5786">
              <w:rPr>
                <w:rFonts w:hAnsi="Times New Roman" w:cs="Times New Roman"/>
                <w:color w:val="000000"/>
                <w:sz w:val="24"/>
                <w:szCs w:val="24"/>
              </w:rPr>
              <w:t> Анализ результатов самооценки профкомпетенций. Утверждение мер по восполнению профдефицитов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C56248"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581D66"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Директор</w:t>
            </w:r>
          </w:p>
        </w:tc>
      </w:tr>
      <w:tr w:rsidR="00AC0FE6" w:rsidRPr="007A5786" w14:paraId="2122EDC8"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7D8EA6"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Участие в круглом столе регионального ИРО по вопросам контроля кадровых условий реализации ФГОС и ФОП с учетом требований профстандарта педагога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D66161"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По необходимости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628F5F"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Директор</w:t>
            </w:r>
          </w:p>
        </w:tc>
      </w:tr>
      <w:tr w:rsidR="00AC0FE6" w:rsidRPr="007A5786" w14:paraId="07BC8F63"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08C2F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Формирование практик взаимоконтроля соответствия профстандарту, в том числе в вопросах личностного и метапредметного развития обучающихся, формирования функциональной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2C1EC5"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A56FBE"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bl>
    <w:p w14:paraId="67D587C1" w14:textId="77777777" w:rsidR="00AC0FE6" w:rsidRPr="007A5786" w:rsidRDefault="00F458DB">
      <w:pPr>
        <w:spacing w:line="600" w:lineRule="atLeast"/>
        <w:rPr>
          <w:b/>
          <w:bCs/>
          <w:color w:val="252525"/>
          <w:spacing w:val="-2"/>
          <w:sz w:val="24"/>
          <w:szCs w:val="24"/>
        </w:rPr>
      </w:pPr>
      <w:r w:rsidRPr="007A5786">
        <w:rPr>
          <w:b/>
          <w:bCs/>
          <w:color w:val="252525"/>
          <w:spacing w:val="-2"/>
          <w:sz w:val="24"/>
          <w:szCs w:val="24"/>
        </w:rPr>
        <w:t>3.6. Нормотворчество</w:t>
      </w:r>
    </w:p>
    <w:p w14:paraId="05C5D933" w14:textId="77777777" w:rsidR="00AC0FE6" w:rsidRPr="007A5786" w:rsidRDefault="00F458DB">
      <w:pPr>
        <w:rPr>
          <w:rFonts w:hAnsi="Times New Roman" w:cs="Times New Roman"/>
          <w:color w:val="000000"/>
          <w:sz w:val="24"/>
          <w:szCs w:val="24"/>
        </w:rPr>
      </w:pPr>
      <w:r w:rsidRPr="007A5786">
        <w:rPr>
          <w:rFonts w:hAnsi="Times New Roman" w:cs="Times New Roman"/>
          <w:b/>
          <w:bCs/>
          <w:color w:val="000000"/>
          <w:sz w:val="24"/>
          <w:szCs w:val="24"/>
        </w:rPr>
        <w:t>3.6.1. Разработка локальных и распорядительных актов</w:t>
      </w:r>
    </w:p>
    <w:tbl>
      <w:tblPr>
        <w:tblW w:w="0" w:type="auto"/>
        <w:tblCellMar>
          <w:top w:w="15" w:type="dxa"/>
          <w:left w:w="15" w:type="dxa"/>
          <w:bottom w:w="15" w:type="dxa"/>
          <w:right w:w="15" w:type="dxa"/>
        </w:tblCellMar>
        <w:tblLook w:val="0600" w:firstRow="0" w:lastRow="0" w:firstColumn="0" w:lastColumn="0" w:noHBand="1" w:noVBand="1"/>
      </w:tblPr>
      <w:tblGrid>
        <w:gridCol w:w="6603"/>
        <w:gridCol w:w="734"/>
        <w:gridCol w:w="1720"/>
      </w:tblGrid>
      <w:tr w:rsidR="00AC0FE6" w:rsidRPr="007A5786" w14:paraId="3F829CA4" w14:textId="77777777">
        <w:tc>
          <w:tcPr>
            <w:tcW w:w="0" w:type="auto"/>
            <w:tcBorders>
              <w:top w:val="single" w:sz="6" w:space="0" w:color="000000"/>
              <w:left w:val="single" w:sz="6" w:space="0" w:color="000000"/>
              <w:bottom w:val="single" w:sz="6" w:space="0" w:color="000000"/>
              <w:right w:val="single" w:sz="6" w:space="0" w:color="000000"/>
            </w:tcBorders>
            <w:vAlign w:val="center"/>
          </w:tcPr>
          <w:p w14:paraId="122A2417"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vAlign w:val="center"/>
          </w:tcPr>
          <w:p w14:paraId="75B7406C"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vAlign w:val="center"/>
          </w:tcPr>
          <w:p w14:paraId="122F66AC"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Ответственные</w:t>
            </w:r>
          </w:p>
        </w:tc>
      </w:tr>
      <w:tr w:rsidR="00AC0FE6" w:rsidRPr="007A5786" w14:paraId="2DC17A6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C0165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Разработка приказов о допуске учеников 9-х,</w:t>
            </w:r>
            <w:r w:rsidRPr="007A5786">
              <w:rPr>
                <w:rFonts w:hAnsi="Times New Roman" w:cs="Times New Roman"/>
                <w:color w:val="000000"/>
                <w:sz w:val="24"/>
                <w:szCs w:val="24"/>
              </w:rPr>
              <w:t> </w:t>
            </w:r>
            <w:r w:rsidRPr="007A5786">
              <w:rPr>
                <w:rFonts w:hAnsi="Times New Roman" w:cs="Times New Roman"/>
                <w:color w:val="000000"/>
                <w:sz w:val="24"/>
                <w:szCs w:val="24"/>
                <w:lang w:val="ru-RU"/>
              </w:rPr>
              <w:t>11-х</w:t>
            </w:r>
            <w:r w:rsidRPr="007A5786">
              <w:rPr>
                <w:rFonts w:hAnsi="Times New Roman" w:cs="Times New Roman"/>
                <w:color w:val="000000"/>
                <w:sz w:val="24"/>
                <w:szCs w:val="24"/>
              </w:rPr>
              <w:t> </w:t>
            </w:r>
            <w:r w:rsidRPr="007A5786">
              <w:rPr>
                <w:rFonts w:hAnsi="Times New Roman" w:cs="Times New Roman"/>
                <w:color w:val="000000"/>
                <w:sz w:val="24"/>
                <w:szCs w:val="24"/>
                <w:lang w:val="ru-RU"/>
              </w:rPr>
              <w:t>классов к ГИА в основной период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2614D9"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FA8B5F" w14:textId="77777777" w:rsidR="00AC0FE6" w:rsidRPr="007A5786" w:rsidRDefault="00EB6828">
            <w:pPr>
              <w:rPr>
                <w:sz w:val="24"/>
                <w:szCs w:val="24"/>
              </w:rPr>
            </w:pPr>
            <w:r w:rsidRPr="007A5786">
              <w:rPr>
                <w:rFonts w:hAnsi="Times New Roman" w:cs="Times New Roman"/>
                <w:color w:val="000000"/>
                <w:sz w:val="24"/>
                <w:szCs w:val="24"/>
              </w:rPr>
              <w:t>Директор</w:t>
            </w:r>
          </w:p>
        </w:tc>
      </w:tr>
      <w:tr w:rsidR="00AC0FE6" w:rsidRPr="007A5786" w14:paraId="548A763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809DEC"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3759E6"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80AD70"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&lt;...&gt;</w:t>
            </w:r>
          </w:p>
        </w:tc>
      </w:tr>
    </w:tbl>
    <w:p w14:paraId="5EE5A4E5" w14:textId="77777777" w:rsidR="00AC0FE6" w:rsidRPr="007A5786" w:rsidRDefault="00F458DB">
      <w:pPr>
        <w:rPr>
          <w:rFonts w:hAnsi="Times New Roman" w:cs="Times New Roman"/>
          <w:color w:val="000000"/>
          <w:sz w:val="24"/>
          <w:szCs w:val="24"/>
        </w:rPr>
      </w:pPr>
      <w:r w:rsidRPr="007A5786">
        <w:rPr>
          <w:rFonts w:hAnsi="Times New Roman" w:cs="Times New Roman"/>
          <w:b/>
          <w:bCs/>
          <w:color w:val="000000"/>
          <w:sz w:val="24"/>
          <w:szCs w:val="24"/>
        </w:rPr>
        <w:t>3.6.2. Обновление локальных актов</w:t>
      </w:r>
    </w:p>
    <w:tbl>
      <w:tblPr>
        <w:tblW w:w="0" w:type="auto"/>
        <w:tblCellMar>
          <w:top w:w="15" w:type="dxa"/>
          <w:left w:w="15" w:type="dxa"/>
          <w:bottom w:w="15" w:type="dxa"/>
          <w:right w:w="15" w:type="dxa"/>
        </w:tblCellMar>
        <w:tblLook w:val="0600" w:firstRow="0" w:lastRow="0" w:firstColumn="0" w:lastColumn="0" w:noHBand="1" w:noVBand="1"/>
      </w:tblPr>
      <w:tblGrid>
        <w:gridCol w:w="5859"/>
        <w:gridCol w:w="888"/>
        <w:gridCol w:w="2310"/>
      </w:tblGrid>
      <w:tr w:rsidR="00AC0FE6" w:rsidRPr="007A5786" w14:paraId="7CACE6A0" w14:textId="77777777">
        <w:tc>
          <w:tcPr>
            <w:tcW w:w="0" w:type="auto"/>
            <w:tcBorders>
              <w:top w:val="single" w:sz="6" w:space="0" w:color="000000"/>
              <w:left w:val="single" w:sz="6" w:space="0" w:color="000000"/>
              <w:bottom w:val="single" w:sz="6" w:space="0" w:color="000000"/>
              <w:right w:val="single" w:sz="6" w:space="0" w:color="000000"/>
            </w:tcBorders>
            <w:vAlign w:val="center"/>
          </w:tcPr>
          <w:p w14:paraId="2AF3D6A2"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vAlign w:val="center"/>
          </w:tcPr>
          <w:p w14:paraId="677DDED7"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vAlign w:val="center"/>
          </w:tcPr>
          <w:p w14:paraId="62DABDB6"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Ответственные</w:t>
            </w:r>
          </w:p>
        </w:tc>
      </w:tr>
      <w:tr w:rsidR="00AC0FE6" w:rsidRPr="007A5786" w14:paraId="1CB8EBA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187D77" w14:textId="77777777" w:rsidR="00AC0FE6" w:rsidRPr="007A5786" w:rsidRDefault="00F458DB">
            <w:pPr>
              <w:rPr>
                <w:sz w:val="24"/>
                <w:szCs w:val="24"/>
                <w:lang w:val="ru-RU"/>
              </w:rPr>
            </w:pPr>
            <w:r w:rsidRPr="007A5786">
              <w:rPr>
                <w:rFonts w:hAnsi="Times New Roman" w:cs="Times New Roman"/>
                <w:color w:val="000000"/>
                <w:sz w:val="24"/>
                <w:szCs w:val="24"/>
                <w:lang w:val="ru-RU"/>
              </w:rPr>
              <w:t>Внесение изменений в</w:t>
            </w:r>
            <w:r w:rsidRPr="007A5786">
              <w:rPr>
                <w:rFonts w:hAnsi="Times New Roman" w:cs="Times New Roman"/>
                <w:color w:val="000000"/>
                <w:sz w:val="24"/>
                <w:szCs w:val="24"/>
              </w:rPr>
              <w:t> </w:t>
            </w:r>
            <w:r w:rsidRPr="007A5786">
              <w:rPr>
                <w:rFonts w:hAnsi="Times New Roman" w:cs="Times New Roman"/>
                <w:color w:val="000000"/>
                <w:sz w:val="24"/>
                <w:szCs w:val="24"/>
                <w:lang w:val="ru-RU"/>
              </w:rPr>
              <w:t>локальные акты школы в</w:t>
            </w:r>
            <w:r w:rsidRPr="007A5786">
              <w:rPr>
                <w:rFonts w:hAnsi="Times New Roman" w:cs="Times New Roman"/>
                <w:color w:val="000000"/>
                <w:sz w:val="24"/>
                <w:szCs w:val="24"/>
              </w:rPr>
              <w:t> </w:t>
            </w:r>
            <w:r w:rsidRPr="007A5786">
              <w:rPr>
                <w:rFonts w:hAnsi="Times New Roman" w:cs="Times New Roman"/>
                <w:color w:val="000000"/>
                <w:sz w:val="24"/>
                <w:szCs w:val="24"/>
                <w:lang w:val="ru-RU"/>
              </w:rPr>
              <w:t>связи с</w:t>
            </w:r>
            <w:r w:rsidRPr="007A5786">
              <w:rPr>
                <w:rFonts w:hAnsi="Times New Roman" w:cs="Times New Roman"/>
                <w:color w:val="000000"/>
                <w:sz w:val="24"/>
                <w:szCs w:val="24"/>
              </w:rPr>
              <w:t> </w:t>
            </w:r>
            <w:r w:rsidRPr="007A5786">
              <w:rPr>
                <w:rFonts w:hAnsi="Times New Roman" w:cs="Times New Roman"/>
                <w:color w:val="000000"/>
                <w:sz w:val="24"/>
                <w:szCs w:val="24"/>
                <w:lang w:val="ru-RU"/>
              </w:rPr>
              <w:t>обновлением ФОП и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920318" w14:textId="77777777" w:rsidR="00AC0FE6" w:rsidRPr="007A5786" w:rsidRDefault="00F458DB">
            <w:pPr>
              <w:rPr>
                <w:sz w:val="24"/>
                <w:szCs w:val="24"/>
              </w:rPr>
            </w:pPr>
            <w:r w:rsidRPr="007A5786">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8D606B" w14:textId="77777777" w:rsidR="00AC0FE6" w:rsidRPr="007A5786" w:rsidRDefault="00F458DB">
            <w:pPr>
              <w:rPr>
                <w:sz w:val="24"/>
                <w:szCs w:val="24"/>
              </w:rPr>
            </w:pPr>
            <w:r w:rsidRPr="007A5786">
              <w:rPr>
                <w:rFonts w:hAnsi="Times New Roman" w:cs="Times New Roman"/>
                <w:color w:val="000000"/>
                <w:sz w:val="24"/>
                <w:szCs w:val="24"/>
              </w:rPr>
              <w:t xml:space="preserve">Заместитель директора по УВР </w:t>
            </w:r>
          </w:p>
        </w:tc>
      </w:tr>
      <w:tr w:rsidR="00AC0FE6" w:rsidRPr="007A5786" w14:paraId="519A26F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340B40"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Обновление положения о формах, порядке, периодичности текущего контроля и промежуточной аттестации обучающихся в соответствии с Правилами проведения мероприятий по оценке качества образования (постановление Правительства от 30.04.2024 № 556)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A083F2" w14:textId="77777777" w:rsidR="00AC0FE6" w:rsidRPr="007A5786" w:rsidRDefault="00F458DB">
            <w:pPr>
              <w:rPr>
                <w:sz w:val="24"/>
                <w:szCs w:val="24"/>
              </w:rPr>
            </w:pPr>
            <w:r w:rsidRPr="007A5786">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F2B1C2" w14:textId="77777777" w:rsidR="00AC0FE6" w:rsidRPr="007A5786" w:rsidRDefault="00F458DB">
            <w:pPr>
              <w:rPr>
                <w:sz w:val="24"/>
                <w:szCs w:val="24"/>
              </w:rPr>
            </w:pPr>
            <w:r w:rsidRPr="007A5786">
              <w:rPr>
                <w:rFonts w:hAnsi="Times New Roman" w:cs="Times New Roman"/>
                <w:color w:val="000000"/>
                <w:sz w:val="24"/>
                <w:szCs w:val="24"/>
              </w:rPr>
              <w:t xml:space="preserve">Заместитель директора по УВР </w:t>
            </w:r>
          </w:p>
        </w:tc>
      </w:tr>
      <w:tr w:rsidR="00AC0FE6" w:rsidRPr="007A5786" w14:paraId="5EFE936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569C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Обновление положения об</w:t>
            </w:r>
            <w:r w:rsidRPr="007A5786">
              <w:rPr>
                <w:rFonts w:hAnsi="Times New Roman" w:cs="Times New Roman"/>
                <w:color w:val="000000"/>
                <w:sz w:val="24"/>
                <w:szCs w:val="24"/>
              </w:rPr>
              <w:t> </w:t>
            </w:r>
            <w:r w:rsidRPr="007A5786">
              <w:rPr>
                <w:rFonts w:hAnsi="Times New Roman" w:cs="Times New Roman"/>
                <w:color w:val="000000"/>
                <w:sz w:val="24"/>
                <w:szCs w:val="24"/>
                <w:lang w:val="ru-RU"/>
              </w:rPr>
              <w:t xml:space="preserve">организации </w:t>
            </w:r>
            <w:r w:rsidRPr="007A5786">
              <w:rPr>
                <w:rFonts w:hAnsi="Times New Roman" w:cs="Times New Roman"/>
                <w:color w:val="000000"/>
                <w:sz w:val="24"/>
                <w:szCs w:val="24"/>
                <w:lang w:val="ru-RU"/>
              </w:rPr>
              <w:lastRenderedPageBreak/>
              <w:t>и</w:t>
            </w:r>
            <w:r w:rsidRPr="007A5786">
              <w:rPr>
                <w:rFonts w:hAnsi="Times New Roman" w:cs="Times New Roman"/>
                <w:color w:val="000000"/>
                <w:sz w:val="24"/>
                <w:szCs w:val="24"/>
              </w:rPr>
              <w:t> </w:t>
            </w:r>
            <w:r w:rsidRPr="007A5786">
              <w:rPr>
                <w:rFonts w:hAnsi="Times New Roman" w:cs="Times New Roman"/>
                <w:color w:val="000000"/>
                <w:sz w:val="24"/>
                <w:szCs w:val="24"/>
                <w:lang w:val="ru-RU"/>
              </w:rPr>
              <w:t>осуществлении образовательной деятельности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дополнительным общеобразовательным (общеразвивающим) программам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480343"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lastRenderedPageBreak/>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B1E081"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 xml:space="preserve">Руководитель </w:t>
            </w:r>
            <w:r w:rsidRPr="007A5786">
              <w:rPr>
                <w:rFonts w:hAnsi="Times New Roman" w:cs="Times New Roman"/>
                <w:color w:val="000000"/>
                <w:sz w:val="24"/>
                <w:szCs w:val="24"/>
              </w:rPr>
              <w:lastRenderedPageBreak/>
              <w:t>дополнительного образования</w:t>
            </w:r>
          </w:p>
        </w:tc>
      </w:tr>
    </w:tbl>
    <w:p w14:paraId="676A78EA" w14:textId="77777777" w:rsidR="00AC0FE6" w:rsidRPr="007A5786" w:rsidRDefault="00F458DB">
      <w:pPr>
        <w:spacing w:line="600" w:lineRule="atLeast"/>
        <w:rPr>
          <w:b/>
          <w:bCs/>
          <w:color w:val="252525"/>
          <w:spacing w:val="-2"/>
          <w:sz w:val="24"/>
          <w:szCs w:val="24"/>
        </w:rPr>
      </w:pPr>
      <w:r w:rsidRPr="007A5786">
        <w:rPr>
          <w:b/>
          <w:bCs/>
          <w:color w:val="252525"/>
          <w:spacing w:val="-2"/>
          <w:sz w:val="24"/>
          <w:szCs w:val="24"/>
        </w:rPr>
        <w:lastRenderedPageBreak/>
        <w:t>3.7. Цифровизация</w:t>
      </w:r>
    </w:p>
    <w:tbl>
      <w:tblPr>
        <w:tblW w:w="0" w:type="auto"/>
        <w:tblCellMar>
          <w:top w:w="15" w:type="dxa"/>
          <w:left w:w="15" w:type="dxa"/>
          <w:bottom w:w="15" w:type="dxa"/>
          <w:right w:w="15" w:type="dxa"/>
        </w:tblCellMar>
        <w:tblLook w:val="0600" w:firstRow="0" w:lastRow="0" w:firstColumn="0" w:lastColumn="0" w:noHBand="1" w:noVBand="1"/>
      </w:tblPr>
      <w:tblGrid>
        <w:gridCol w:w="4624"/>
        <w:gridCol w:w="1541"/>
        <w:gridCol w:w="2892"/>
      </w:tblGrid>
      <w:tr w:rsidR="00AC0FE6" w:rsidRPr="007A5786" w14:paraId="435798B2" w14:textId="77777777">
        <w:tc>
          <w:tcPr>
            <w:tcW w:w="0" w:type="auto"/>
            <w:tcBorders>
              <w:top w:val="single" w:sz="6" w:space="0" w:color="000000"/>
              <w:left w:val="single" w:sz="6" w:space="0" w:color="000000"/>
              <w:bottom w:val="single" w:sz="6" w:space="0" w:color="000000"/>
              <w:right w:val="single" w:sz="6" w:space="0" w:color="000000"/>
            </w:tcBorders>
            <w:vAlign w:val="center"/>
          </w:tcPr>
          <w:p w14:paraId="7AAD8B4F"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vAlign w:val="center"/>
          </w:tcPr>
          <w:p w14:paraId="6EC661E3"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vAlign w:val="center"/>
          </w:tcPr>
          <w:p w14:paraId="4BA63BF9"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Ответственные</w:t>
            </w:r>
          </w:p>
        </w:tc>
      </w:tr>
      <w:tr w:rsidR="00AC0FE6" w:rsidRPr="007A5786" w14:paraId="4B49B66C" w14:textId="77777777">
        <w:trPr>
          <w:trHeight w:val="112"/>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89CB52" w14:textId="77777777" w:rsidR="00AC0FE6" w:rsidRPr="007A5786" w:rsidRDefault="00F458DB">
            <w:pPr>
              <w:rPr>
                <w:sz w:val="24"/>
                <w:szCs w:val="24"/>
              </w:rPr>
            </w:pPr>
            <w:r w:rsidRPr="007A5786">
              <w:rPr>
                <w:rFonts w:hAnsi="Times New Roman" w:cs="Times New Roman"/>
                <w:b/>
                <w:bCs/>
                <w:color w:val="000000"/>
                <w:sz w:val="24"/>
                <w:szCs w:val="24"/>
              </w:rPr>
              <w:t>Локальное нормативное регулирование</w:t>
            </w:r>
          </w:p>
        </w:tc>
      </w:tr>
      <w:tr w:rsidR="00AC0FE6" w:rsidRPr="007A5786" w14:paraId="47C4BF6E"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E81876"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Корректировка положения о</w:t>
            </w:r>
            <w:r w:rsidRPr="007A5786">
              <w:rPr>
                <w:rFonts w:hAnsi="Times New Roman" w:cs="Times New Roman"/>
                <w:color w:val="000000"/>
                <w:sz w:val="24"/>
                <w:szCs w:val="24"/>
              </w:rPr>
              <w:t> </w:t>
            </w:r>
            <w:r w:rsidRPr="007A5786">
              <w:rPr>
                <w:rFonts w:hAnsi="Times New Roman" w:cs="Times New Roman"/>
                <w:color w:val="000000"/>
                <w:sz w:val="24"/>
                <w:szCs w:val="24"/>
                <w:lang w:val="ru-RU"/>
              </w:rPr>
              <w:t>реализации образовательных программ с</w:t>
            </w:r>
            <w:r w:rsidRPr="007A5786">
              <w:rPr>
                <w:rFonts w:hAnsi="Times New Roman" w:cs="Times New Roman"/>
                <w:color w:val="000000"/>
                <w:sz w:val="24"/>
                <w:szCs w:val="24"/>
              </w:rPr>
              <w:t> </w:t>
            </w:r>
            <w:r w:rsidRPr="007A5786">
              <w:rPr>
                <w:rFonts w:hAnsi="Times New Roman" w:cs="Times New Roman"/>
                <w:color w:val="000000"/>
                <w:sz w:val="24"/>
                <w:szCs w:val="24"/>
                <w:lang w:val="ru-RU"/>
              </w:rPr>
              <w:t>использованием электронного обучения и</w:t>
            </w:r>
            <w:r w:rsidRPr="007A5786">
              <w:rPr>
                <w:rFonts w:hAnsi="Times New Roman" w:cs="Times New Roman"/>
                <w:color w:val="000000"/>
                <w:sz w:val="24"/>
                <w:szCs w:val="24"/>
              </w:rPr>
              <w:t> </w:t>
            </w:r>
            <w:r w:rsidRPr="007A5786">
              <w:rPr>
                <w:rFonts w:hAnsi="Times New Roman" w:cs="Times New Roman"/>
                <w:color w:val="000000"/>
                <w:sz w:val="24"/>
                <w:szCs w:val="24"/>
                <w:lang w:val="ru-RU"/>
              </w:rPr>
              <w:t>дистанционных образовательных технологий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FF4ECC"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7E991D"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A5786" w14:paraId="4199871C"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F0CD41"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Разработка специального раздела для положения о</w:t>
            </w:r>
            <w:r w:rsidRPr="007A5786">
              <w:rPr>
                <w:rFonts w:hAnsi="Times New Roman" w:cs="Times New Roman"/>
                <w:color w:val="000000"/>
                <w:sz w:val="24"/>
                <w:szCs w:val="24"/>
              </w:rPr>
              <w:t> </w:t>
            </w:r>
            <w:r w:rsidRPr="007A5786">
              <w:rPr>
                <w:rFonts w:hAnsi="Times New Roman" w:cs="Times New Roman"/>
                <w:color w:val="000000"/>
                <w:sz w:val="24"/>
                <w:szCs w:val="24"/>
                <w:lang w:val="ru-RU"/>
              </w:rPr>
              <w:t>формах, порядке, периодичности текущего контроля и</w:t>
            </w:r>
            <w:r w:rsidRPr="007A5786">
              <w:rPr>
                <w:rFonts w:hAnsi="Times New Roman" w:cs="Times New Roman"/>
                <w:color w:val="000000"/>
                <w:sz w:val="24"/>
                <w:szCs w:val="24"/>
              </w:rPr>
              <w:t> </w:t>
            </w:r>
            <w:r w:rsidRPr="007A5786">
              <w:rPr>
                <w:rFonts w:hAnsi="Times New Roman" w:cs="Times New Roman"/>
                <w:color w:val="000000"/>
                <w:sz w:val="24"/>
                <w:szCs w:val="24"/>
                <w:lang w:val="ru-RU"/>
              </w:rPr>
              <w:t>промежуточной аттестации обучающихся, посвященного порядку использования цифровых ресурсов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FF1ED6"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4EEAFB"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A5786" w14:paraId="0AE0A3E7" w14:textId="77777777">
        <w:trPr>
          <w:trHeight w:val="112"/>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E1149D" w14:textId="77777777" w:rsidR="00AC0FE6" w:rsidRPr="007A5786" w:rsidRDefault="00F458DB">
            <w:pPr>
              <w:rPr>
                <w:rFonts w:hAnsi="Times New Roman" w:cs="Times New Roman"/>
                <w:color w:val="000000"/>
                <w:sz w:val="24"/>
                <w:szCs w:val="24"/>
              </w:rPr>
            </w:pPr>
            <w:r w:rsidRPr="007A5786">
              <w:rPr>
                <w:rFonts w:hAnsi="Times New Roman" w:cs="Times New Roman"/>
                <w:b/>
                <w:bCs/>
                <w:color w:val="000000"/>
                <w:sz w:val="24"/>
                <w:szCs w:val="24"/>
              </w:rPr>
              <w:t>Цифровая дидактика</w:t>
            </w:r>
          </w:p>
        </w:tc>
      </w:tr>
      <w:tr w:rsidR="00AC0FE6" w:rsidRPr="007D6FBD" w14:paraId="19E619C7"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FC98BA"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распределенного наставничества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внедрению отдельных цифровых ресурсов в</w:t>
            </w:r>
            <w:r w:rsidRPr="007A5786">
              <w:rPr>
                <w:rFonts w:hAnsi="Times New Roman" w:cs="Times New Roman"/>
                <w:color w:val="000000"/>
                <w:sz w:val="24"/>
                <w:szCs w:val="24"/>
              </w:rPr>
              <w:t> </w:t>
            </w:r>
            <w:r w:rsidRPr="007A5786">
              <w:rPr>
                <w:rFonts w:hAnsi="Times New Roman" w:cs="Times New Roman"/>
                <w:color w:val="000000"/>
                <w:sz w:val="24"/>
                <w:szCs w:val="24"/>
                <w:lang w:val="ru-RU"/>
              </w:rPr>
              <w:t>рабочие программы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предметам: принцип методического взаимообмена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7C002D"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Сентябрь—октябрь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1F6157"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УВР, руководители методобъединений</w:t>
            </w:r>
          </w:p>
        </w:tc>
      </w:tr>
      <w:tr w:rsidR="00AC0FE6" w:rsidRPr="007A5786" w14:paraId="0597C9EE"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77B29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Обеспечение использования педагогами методических пособий, содержащих «методические шлейфы», видеоуроков по учебным предметам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0B601D"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Сентябрь—декабрь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730BC9"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D6FBD" w14:paraId="007B781E"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2A73DF"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Подготовка цифровых материалов</w:t>
            </w:r>
            <w:r w:rsidRPr="007A5786">
              <w:rPr>
                <w:rFonts w:hAnsi="Times New Roman" w:cs="Times New Roman"/>
                <w:color w:val="000000"/>
                <w:sz w:val="24"/>
                <w:szCs w:val="24"/>
              </w:rPr>
              <w:t> </w:t>
            </w:r>
            <w:r w:rsidRPr="007A5786">
              <w:rPr>
                <w:rFonts w:hAnsi="Times New Roman" w:cs="Times New Roman"/>
                <w:color w:val="000000"/>
                <w:sz w:val="24"/>
                <w:szCs w:val="24"/>
                <w:lang w:val="ru-RU"/>
              </w:rPr>
              <w:t>для проведения уроков с использованием дистанционных образовательных технологий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AC05A2"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Сентябрь, 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60E69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 УВР, педагоги</w:t>
            </w:r>
          </w:p>
        </w:tc>
      </w:tr>
      <w:tr w:rsidR="00AC0FE6" w:rsidRPr="007D6FBD" w14:paraId="26823FDD"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BBC608"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Проведение педагогического совета «Цифровые ресурсы в</w:t>
            </w:r>
            <w:r w:rsidRPr="007A5786">
              <w:rPr>
                <w:rFonts w:hAnsi="Times New Roman" w:cs="Times New Roman"/>
                <w:color w:val="000000"/>
                <w:sz w:val="24"/>
                <w:szCs w:val="24"/>
              </w:rPr>
              <w:t> </w:t>
            </w:r>
            <w:r w:rsidRPr="007A5786">
              <w:rPr>
                <w:rFonts w:hAnsi="Times New Roman" w:cs="Times New Roman"/>
                <w:color w:val="000000"/>
                <w:sz w:val="24"/>
                <w:szCs w:val="24"/>
                <w:lang w:val="ru-RU"/>
              </w:rPr>
              <w:t>новой модели управления познавательной самостоятельностью школьников»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A8DE0D"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5B6018"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Директор, 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информатизации</w:t>
            </w:r>
          </w:p>
        </w:tc>
      </w:tr>
      <w:tr w:rsidR="00AC0FE6" w:rsidRPr="007A5786" w14:paraId="0B90C7D1"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D8D9E3"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Индивидуальная работа с педагогическими работниками по вопросам применения в работе постановления Правительства от 11.10.2023 № 1678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2BBE6F"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По запросам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3565D7"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AC0FE6" w:rsidRPr="007A5786" w14:paraId="06098355"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4E672E" w14:textId="77777777" w:rsidR="00AC0FE6" w:rsidRPr="007A5786" w:rsidRDefault="00F458DB">
            <w:pPr>
              <w:rPr>
                <w:sz w:val="24"/>
                <w:szCs w:val="24"/>
                <w:lang w:val="ru-RU"/>
              </w:rPr>
            </w:pPr>
            <w:r w:rsidRPr="007A5786">
              <w:rPr>
                <w:rFonts w:hAnsi="Times New Roman" w:cs="Times New Roman"/>
                <w:color w:val="000000"/>
                <w:sz w:val="24"/>
                <w:szCs w:val="24"/>
                <w:lang w:val="ru-RU"/>
              </w:rPr>
              <w:t>Наполнение информационно-</w:t>
            </w:r>
            <w:r w:rsidRPr="007A5786">
              <w:rPr>
                <w:rFonts w:hAnsi="Times New Roman" w:cs="Times New Roman"/>
                <w:color w:val="000000"/>
                <w:sz w:val="24"/>
                <w:szCs w:val="24"/>
                <w:lang w:val="ru-RU"/>
              </w:rPr>
              <w:lastRenderedPageBreak/>
              <w:t>образовательной среды и электронной информационно-образовательной среды школы по требованиям ФГОС второго и третьего поколений и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D929C6" w14:textId="77777777" w:rsidR="00AC0FE6" w:rsidRPr="007A5786" w:rsidRDefault="00F458DB">
            <w:pPr>
              <w:rPr>
                <w:sz w:val="24"/>
                <w:szCs w:val="24"/>
              </w:rPr>
            </w:pPr>
            <w:r w:rsidRPr="007A5786">
              <w:rPr>
                <w:rFonts w:hAnsi="Times New Roman" w:cs="Times New Roman"/>
                <w:color w:val="000000"/>
                <w:sz w:val="24"/>
                <w:szCs w:val="24"/>
              </w:rPr>
              <w:lastRenderedPageBreak/>
              <w:t xml:space="preserve">В течение </w:t>
            </w:r>
            <w:r w:rsidRPr="007A5786">
              <w:rPr>
                <w:rFonts w:hAnsi="Times New Roman" w:cs="Times New Roman"/>
                <w:color w:val="000000"/>
                <w:sz w:val="24"/>
                <w:szCs w:val="24"/>
              </w:rPr>
              <w:lastRenderedPageBreak/>
              <w:t>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247783"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lastRenderedPageBreak/>
              <w:t xml:space="preserve">Заместитель директора по </w:t>
            </w:r>
            <w:r w:rsidRPr="007A5786">
              <w:rPr>
                <w:rFonts w:hAnsi="Times New Roman" w:cs="Times New Roman"/>
                <w:color w:val="000000"/>
                <w:sz w:val="24"/>
                <w:szCs w:val="24"/>
              </w:rPr>
              <w:lastRenderedPageBreak/>
              <w:t>УВР</w:t>
            </w:r>
          </w:p>
        </w:tc>
      </w:tr>
      <w:tr w:rsidR="00AC0FE6" w:rsidRPr="007D6FBD" w14:paraId="22EABED9"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0003D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lastRenderedPageBreak/>
              <w:t>Организация повышения квалификации педагогов по технологиям смешанного обучения, перевернутого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9FE5CF"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401176"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 УВР, заместитель директора по информатизации</w:t>
            </w:r>
          </w:p>
        </w:tc>
      </w:tr>
      <w:tr w:rsidR="00AC0FE6" w:rsidRPr="007A5786" w14:paraId="30DD4FA6" w14:textId="77777777">
        <w:trPr>
          <w:trHeight w:val="112"/>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A862A6" w14:textId="77777777" w:rsidR="00AC0FE6" w:rsidRPr="007A5786" w:rsidRDefault="00F458DB">
            <w:pPr>
              <w:rPr>
                <w:rFonts w:hAnsi="Times New Roman" w:cs="Times New Roman"/>
                <w:color w:val="000000"/>
                <w:sz w:val="24"/>
                <w:szCs w:val="24"/>
              </w:rPr>
            </w:pPr>
            <w:r w:rsidRPr="007A5786">
              <w:rPr>
                <w:rFonts w:hAnsi="Times New Roman" w:cs="Times New Roman"/>
                <w:b/>
                <w:bCs/>
                <w:color w:val="000000"/>
                <w:sz w:val="24"/>
                <w:szCs w:val="24"/>
              </w:rPr>
              <w:t>Сетевые практики</w:t>
            </w:r>
          </w:p>
        </w:tc>
      </w:tr>
      <w:tr w:rsidR="00AC0FE6" w:rsidRPr="007D6FBD" w14:paraId="134E69C5"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4568E0"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Принять участие в региональном вебинаре «Электронное и дистанционное обучение: новшества и актуальные ответы на вопросы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D51D7C"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8FC2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 УВР, педагоги</w:t>
            </w:r>
          </w:p>
        </w:tc>
      </w:tr>
      <w:tr w:rsidR="00AC0FE6" w:rsidRPr="007D6FBD" w14:paraId="6E530BD2"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3C58DF"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Участие в сетевой лаборатории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2A4698"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По ситуации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E2F80F"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УВР, 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информатизации</w:t>
            </w:r>
          </w:p>
        </w:tc>
      </w:tr>
      <w:tr w:rsidR="00AC0FE6" w:rsidRPr="007D6FBD" w14:paraId="53BC9866"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F9763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на</w:t>
            </w:r>
            <w:r w:rsidRPr="007A5786">
              <w:rPr>
                <w:rFonts w:hAnsi="Times New Roman" w:cs="Times New Roman"/>
                <w:color w:val="000000"/>
                <w:sz w:val="24"/>
                <w:szCs w:val="24"/>
              </w:rPr>
              <w:t> </w:t>
            </w:r>
            <w:r w:rsidRPr="007A5786">
              <w:rPr>
                <w:rFonts w:hAnsi="Times New Roman" w:cs="Times New Roman"/>
                <w:color w:val="000000"/>
                <w:sz w:val="24"/>
                <w:szCs w:val="24"/>
                <w:lang w:val="ru-RU"/>
              </w:rPr>
              <w:t>базе школы серии онлайн-мастер-классов «Эффективный дистант»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3910CB"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461C68"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УВР, 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информатизации</w:t>
            </w:r>
          </w:p>
        </w:tc>
      </w:tr>
      <w:tr w:rsidR="00AC0FE6" w:rsidRPr="007D6FBD" w14:paraId="6E4827A3" w14:textId="77777777">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2F5A00"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Внедрение лучших практик проведения онлайн-уроков для обучающихся школ района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9C566B"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AC04FC"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УВР, 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информатизации</w:t>
            </w:r>
          </w:p>
        </w:tc>
      </w:tr>
    </w:tbl>
    <w:p w14:paraId="61258E3A" w14:textId="77777777" w:rsidR="00AC0FE6" w:rsidRPr="007A5786" w:rsidRDefault="00F458DB">
      <w:pPr>
        <w:spacing w:line="600" w:lineRule="atLeast"/>
        <w:rPr>
          <w:b/>
          <w:bCs/>
          <w:color w:val="252525"/>
          <w:spacing w:val="-2"/>
          <w:sz w:val="24"/>
          <w:szCs w:val="24"/>
          <w:lang w:val="ru-RU"/>
        </w:rPr>
      </w:pPr>
      <w:r w:rsidRPr="007A5786">
        <w:rPr>
          <w:b/>
          <w:bCs/>
          <w:color w:val="252525"/>
          <w:spacing w:val="-2"/>
          <w:sz w:val="24"/>
          <w:szCs w:val="24"/>
          <w:lang w:val="ru-RU"/>
        </w:rPr>
        <w:t>3.8. Мероприятия в</w:t>
      </w:r>
      <w:r w:rsidRPr="007A5786">
        <w:rPr>
          <w:b/>
          <w:bCs/>
          <w:color w:val="252525"/>
          <w:spacing w:val="-2"/>
          <w:sz w:val="24"/>
          <w:szCs w:val="24"/>
        </w:rPr>
        <w:t> </w:t>
      </w:r>
      <w:r w:rsidRPr="007A5786">
        <w:rPr>
          <w:b/>
          <w:bCs/>
          <w:color w:val="252525"/>
          <w:spacing w:val="-2"/>
          <w:sz w:val="24"/>
          <w:szCs w:val="24"/>
          <w:lang w:val="ru-RU"/>
        </w:rPr>
        <w:t>рамках Года семьи</w:t>
      </w:r>
    </w:p>
    <w:tbl>
      <w:tblPr>
        <w:tblW w:w="0" w:type="auto"/>
        <w:tblCellMar>
          <w:top w:w="15" w:type="dxa"/>
          <w:left w:w="15" w:type="dxa"/>
          <w:bottom w:w="15" w:type="dxa"/>
          <w:right w:w="15" w:type="dxa"/>
        </w:tblCellMar>
        <w:tblLook w:val="0600" w:firstRow="0" w:lastRow="0" w:firstColumn="0" w:lastColumn="0" w:noHBand="1" w:noVBand="1"/>
      </w:tblPr>
      <w:tblGrid>
        <w:gridCol w:w="4716"/>
        <w:gridCol w:w="1538"/>
        <w:gridCol w:w="2803"/>
      </w:tblGrid>
      <w:tr w:rsidR="00EB6828" w:rsidRPr="007A5786" w14:paraId="591870D0" w14:textId="77777777">
        <w:tc>
          <w:tcPr>
            <w:tcW w:w="0" w:type="auto"/>
            <w:tcBorders>
              <w:top w:val="single" w:sz="6" w:space="0" w:color="000000"/>
              <w:left w:val="single" w:sz="6" w:space="0" w:color="000000"/>
              <w:bottom w:val="single" w:sz="6" w:space="0" w:color="000000"/>
              <w:right w:val="single" w:sz="6" w:space="0" w:color="000000"/>
            </w:tcBorders>
            <w:vAlign w:val="center"/>
          </w:tcPr>
          <w:p w14:paraId="78CE2434"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vAlign w:val="center"/>
          </w:tcPr>
          <w:p w14:paraId="174FD6A1"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vAlign w:val="center"/>
          </w:tcPr>
          <w:p w14:paraId="6CE99C27"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Ответственные</w:t>
            </w:r>
          </w:p>
        </w:tc>
      </w:tr>
      <w:tr w:rsidR="00EB6828" w:rsidRPr="007A5786" w14:paraId="2ED5BD1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ACC417"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участия во Всероссийском родительском собрании</w:t>
            </w:r>
            <w:r w:rsidRPr="007A5786">
              <w:rPr>
                <w:rFonts w:hAnsi="Times New Roman" w:cs="Times New Roman"/>
                <w:color w:val="000000"/>
                <w:sz w:val="24"/>
                <w:szCs w:val="24"/>
              </w:rPr>
              <w:t> </w:t>
            </w:r>
            <w:r w:rsidRPr="007A5786">
              <w:rPr>
                <w:rFonts w:hAnsi="Times New Roman" w:cs="Times New Roman"/>
                <w:color w:val="000000"/>
                <w:sz w:val="24"/>
                <w:szCs w:val="24"/>
                <w:lang w:val="ru-RU"/>
              </w:rPr>
              <w:t>«Если дружно, если вместе. Здоровье ребенка в наших руках»</w:t>
            </w:r>
          </w:p>
          <w:p w14:paraId="13EB68BF" w14:textId="77777777" w:rsidR="00AC0FE6" w:rsidRPr="007A5786" w:rsidRDefault="00AC0FE6">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1E1851"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97A65B"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Классные руководители</w:t>
            </w:r>
          </w:p>
        </w:tc>
      </w:tr>
      <w:tr w:rsidR="00EB6828" w:rsidRPr="007D6FBD" w14:paraId="7DA6B29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C4C30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участия во Всероссийском форуме школьных спортивных клубов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7A8D95"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963CC8"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Директор, заместитель директора по УВР</w:t>
            </w:r>
          </w:p>
        </w:tc>
      </w:tr>
      <w:tr w:rsidR="00EB6828" w:rsidRPr="007A5786" w14:paraId="1877DE3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1D9D38"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lang w:val="ru-RU"/>
              </w:rPr>
              <w:t xml:space="preserve">Организация заседаний организационного комитета по реализации Плана основных мероприятий школы, посвященных проведению </w:t>
            </w:r>
            <w:r w:rsidRPr="007A5786">
              <w:rPr>
                <w:rFonts w:hAnsi="Times New Roman" w:cs="Times New Roman"/>
                <w:color w:val="000000"/>
                <w:sz w:val="24"/>
                <w:szCs w:val="24"/>
              </w:rPr>
              <w:t>Года семьи, а также по необходимости его обновления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257C3C"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Ежемесячно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1BCC41"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Оргкомитет</w:t>
            </w:r>
          </w:p>
        </w:tc>
      </w:tr>
      <w:tr w:rsidR="00EB6828" w:rsidRPr="007D6FBD" w14:paraId="1B1A7C8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95911E"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 xml:space="preserve">Актуализация информации о школьных </w:t>
            </w:r>
            <w:r w:rsidRPr="007A5786">
              <w:rPr>
                <w:rFonts w:hAnsi="Times New Roman" w:cs="Times New Roman"/>
                <w:color w:val="000000"/>
                <w:sz w:val="24"/>
                <w:szCs w:val="24"/>
                <w:lang w:val="ru-RU"/>
              </w:rPr>
              <w:lastRenderedPageBreak/>
              <w:t>мероприятиях Года семьи в госпаблике школы, на информационном стенде и официальном сайте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ED0644"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lastRenderedPageBreak/>
              <w:t xml:space="preserve">В течение </w:t>
            </w:r>
            <w:r w:rsidRPr="007A5786">
              <w:rPr>
                <w:rFonts w:hAnsi="Times New Roman" w:cs="Times New Roman"/>
                <w:color w:val="000000"/>
                <w:sz w:val="24"/>
                <w:szCs w:val="24"/>
              </w:rPr>
              <w:lastRenderedPageBreak/>
              <w:t>2024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16146D"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lastRenderedPageBreak/>
              <w:t xml:space="preserve">Ответственные за </w:t>
            </w:r>
            <w:r w:rsidRPr="007A5786">
              <w:rPr>
                <w:rFonts w:hAnsi="Times New Roman" w:cs="Times New Roman"/>
                <w:color w:val="000000"/>
                <w:sz w:val="24"/>
                <w:szCs w:val="24"/>
                <w:lang w:val="ru-RU"/>
              </w:rPr>
              <w:lastRenderedPageBreak/>
              <w:t>стенды, госпаблик, сайт</w:t>
            </w:r>
          </w:p>
        </w:tc>
      </w:tr>
      <w:tr w:rsidR="00EB6828" w:rsidRPr="007D6FBD" w14:paraId="2D6468C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2731B6"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lang w:val="ru-RU"/>
              </w:rPr>
              <w:lastRenderedPageBreak/>
              <w:t>Организация и проведение мероприятий в рамках Дней единых действий «#</w:t>
            </w:r>
            <w:r w:rsidRPr="007A5786">
              <w:rPr>
                <w:rFonts w:hAnsi="Times New Roman" w:cs="Times New Roman"/>
                <w:color w:val="000000"/>
                <w:sz w:val="24"/>
                <w:szCs w:val="24"/>
              </w:rPr>
              <w:t>PRO</w:t>
            </w:r>
            <w:r w:rsidRPr="007A5786">
              <w:rPr>
                <w:rFonts w:hAnsi="Times New Roman" w:cs="Times New Roman"/>
                <w:color w:val="000000"/>
                <w:sz w:val="24"/>
                <w:szCs w:val="24"/>
                <w:lang w:val="ru-RU"/>
              </w:rPr>
              <w:t xml:space="preserve">семью», посвященных Дню отца, Дню пожилого человека, Дню матери, закрытию </w:t>
            </w:r>
            <w:r w:rsidRPr="007A5786">
              <w:rPr>
                <w:rFonts w:hAnsi="Times New Roman" w:cs="Times New Roman"/>
                <w:color w:val="000000"/>
                <w:sz w:val="24"/>
                <w:szCs w:val="24"/>
              </w:rPr>
              <w:t>Года семьи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AAEC96"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В течение 2024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42E552" w14:textId="77777777" w:rsidR="00AC0FE6" w:rsidRPr="007A5786" w:rsidRDefault="00EB6828">
            <w:pPr>
              <w:rPr>
                <w:rFonts w:hAnsi="Times New Roman" w:cs="Times New Roman"/>
                <w:color w:val="000000"/>
                <w:sz w:val="24"/>
                <w:szCs w:val="24"/>
                <w:lang w:val="ru-RU"/>
              </w:rPr>
            </w:pPr>
            <w:r w:rsidRPr="007A5786">
              <w:rPr>
                <w:rFonts w:hAnsi="Times New Roman" w:cs="Times New Roman"/>
                <w:color w:val="000000"/>
                <w:sz w:val="24"/>
                <w:szCs w:val="24"/>
                <w:lang w:val="ru-RU"/>
              </w:rPr>
              <w:t>Педагог-организатор</w:t>
            </w:r>
            <w:r w:rsidR="00F458DB" w:rsidRPr="007A5786">
              <w:rPr>
                <w:rFonts w:hAnsi="Times New Roman" w:cs="Times New Roman"/>
                <w:color w:val="000000"/>
                <w:sz w:val="24"/>
                <w:szCs w:val="24"/>
                <w:lang w:val="ru-RU"/>
              </w:rPr>
              <w:t>, советники директора по воспитанию, классные руководители</w:t>
            </w:r>
          </w:p>
        </w:tc>
      </w:tr>
      <w:tr w:rsidR="00EB6828" w:rsidRPr="007A5786" w14:paraId="00EC890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14B360"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Конструктивное взаимодействие школы и семей обучающихся для целостного развития личности и успешной социализации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3220E0"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В течение 2024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23F14A"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Педагоги</w:t>
            </w:r>
          </w:p>
        </w:tc>
      </w:tr>
    </w:tbl>
    <w:p w14:paraId="0D52005B" w14:textId="77777777" w:rsidR="00AC0FE6" w:rsidRPr="007A5786" w:rsidRDefault="00F458DB">
      <w:pPr>
        <w:spacing w:line="600" w:lineRule="atLeast"/>
        <w:rPr>
          <w:b/>
          <w:bCs/>
          <w:color w:val="252525"/>
          <w:spacing w:val="-2"/>
          <w:sz w:val="24"/>
          <w:szCs w:val="24"/>
          <w:lang w:val="ru-RU"/>
        </w:rPr>
      </w:pPr>
      <w:r w:rsidRPr="007A5786">
        <w:rPr>
          <w:b/>
          <w:bCs/>
          <w:color w:val="252525"/>
          <w:spacing w:val="-2"/>
          <w:sz w:val="24"/>
          <w:szCs w:val="24"/>
          <w:lang w:val="ru-RU"/>
        </w:rPr>
        <w:t>РАЗДЕЛ 4. Хозяйственная деятельность и</w:t>
      </w:r>
      <w:r w:rsidRPr="007A5786">
        <w:rPr>
          <w:b/>
          <w:bCs/>
          <w:color w:val="252525"/>
          <w:spacing w:val="-2"/>
          <w:sz w:val="24"/>
          <w:szCs w:val="24"/>
        </w:rPr>
        <w:t> </w:t>
      </w:r>
      <w:r w:rsidRPr="007A5786">
        <w:rPr>
          <w:b/>
          <w:bCs/>
          <w:color w:val="252525"/>
          <w:spacing w:val="-2"/>
          <w:sz w:val="24"/>
          <w:szCs w:val="24"/>
          <w:lang w:val="ru-RU"/>
        </w:rPr>
        <w:t>безопасность</w:t>
      </w:r>
    </w:p>
    <w:p w14:paraId="1DE44D9F" w14:textId="77777777" w:rsidR="00AC0FE6" w:rsidRPr="007A5786" w:rsidRDefault="00F458DB">
      <w:pPr>
        <w:spacing w:line="600" w:lineRule="atLeast"/>
        <w:rPr>
          <w:b/>
          <w:bCs/>
          <w:color w:val="252525"/>
          <w:spacing w:val="-2"/>
          <w:sz w:val="24"/>
          <w:szCs w:val="24"/>
        </w:rPr>
      </w:pPr>
      <w:r w:rsidRPr="007A5786">
        <w:rPr>
          <w:b/>
          <w:bCs/>
          <w:color w:val="252525"/>
          <w:spacing w:val="-2"/>
          <w:sz w:val="24"/>
          <w:szCs w:val="24"/>
        </w:rPr>
        <w:t>4.1. Безопасность</w:t>
      </w:r>
    </w:p>
    <w:p w14:paraId="5A829255" w14:textId="77777777" w:rsidR="00AC0FE6" w:rsidRPr="007A5786" w:rsidRDefault="00F458DB">
      <w:pPr>
        <w:jc w:val="center"/>
        <w:rPr>
          <w:rFonts w:hAnsi="Times New Roman" w:cs="Times New Roman"/>
          <w:color w:val="000000"/>
          <w:sz w:val="24"/>
          <w:szCs w:val="24"/>
        </w:rPr>
      </w:pPr>
      <w:r w:rsidRPr="007A5786">
        <w:rPr>
          <w:rFonts w:hAnsi="Times New Roman" w:cs="Times New Roman"/>
          <w:b/>
          <w:bCs/>
          <w:color w:val="000000"/>
          <w:sz w:val="24"/>
          <w:szCs w:val="24"/>
        </w:rPr>
        <w:t>4.1.2. Антитеррористическая защищенность</w:t>
      </w:r>
    </w:p>
    <w:tbl>
      <w:tblPr>
        <w:tblW w:w="0" w:type="auto"/>
        <w:tblCellMar>
          <w:top w:w="15" w:type="dxa"/>
          <w:left w:w="15" w:type="dxa"/>
          <w:bottom w:w="15" w:type="dxa"/>
          <w:right w:w="15" w:type="dxa"/>
        </w:tblCellMar>
        <w:tblLook w:val="0600" w:firstRow="0" w:lastRow="0" w:firstColumn="0" w:lastColumn="0" w:noHBand="1" w:noVBand="1"/>
      </w:tblPr>
      <w:tblGrid>
        <w:gridCol w:w="4346"/>
        <w:gridCol w:w="1275"/>
        <w:gridCol w:w="3436"/>
      </w:tblGrid>
      <w:tr w:rsidR="00AC0FE6" w:rsidRPr="007A5786" w14:paraId="6E2F822A" w14:textId="77777777">
        <w:tc>
          <w:tcPr>
            <w:tcW w:w="0" w:type="auto"/>
            <w:tcBorders>
              <w:top w:val="single" w:sz="6" w:space="0" w:color="000000"/>
              <w:left w:val="single" w:sz="6" w:space="0" w:color="000000"/>
              <w:bottom w:val="single" w:sz="6" w:space="0" w:color="000000"/>
              <w:right w:val="single" w:sz="6" w:space="0" w:color="000000"/>
            </w:tcBorders>
            <w:vAlign w:val="center"/>
          </w:tcPr>
          <w:p w14:paraId="5E34A699"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vAlign w:val="center"/>
          </w:tcPr>
          <w:p w14:paraId="24E82A54"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vAlign w:val="center"/>
          </w:tcPr>
          <w:p w14:paraId="79AC9DD2"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Ответственные</w:t>
            </w:r>
          </w:p>
        </w:tc>
      </w:tr>
      <w:tr w:rsidR="00AC0FE6" w:rsidRPr="007A5786" w14:paraId="1AE4B4C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A16F48"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Разработка порядка эвакуации в</w:t>
            </w:r>
            <w:r w:rsidRPr="007A5786">
              <w:rPr>
                <w:rFonts w:hAnsi="Times New Roman" w:cs="Times New Roman"/>
                <w:color w:val="000000"/>
                <w:sz w:val="24"/>
                <w:szCs w:val="24"/>
              </w:rPr>
              <w:t> </w:t>
            </w:r>
            <w:r w:rsidRPr="007A5786">
              <w:rPr>
                <w:rFonts w:hAnsi="Times New Roman" w:cs="Times New Roman"/>
                <w:color w:val="000000"/>
                <w:sz w:val="24"/>
                <w:szCs w:val="24"/>
                <w:lang w:val="ru-RU"/>
              </w:rPr>
              <w:t>случае получения информации об</w:t>
            </w:r>
            <w:r w:rsidRPr="007A5786">
              <w:rPr>
                <w:rFonts w:hAnsi="Times New Roman" w:cs="Times New Roman"/>
                <w:color w:val="000000"/>
                <w:sz w:val="24"/>
                <w:szCs w:val="24"/>
              </w:rPr>
              <w:t> </w:t>
            </w:r>
            <w:r w:rsidRPr="007A5786">
              <w:rPr>
                <w:rFonts w:hAnsi="Times New Roman" w:cs="Times New Roman"/>
                <w:color w:val="000000"/>
                <w:sz w:val="24"/>
                <w:szCs w:val="24"/>
                <w:lang w:val="ru-RU"/>
              </w:rPr>
              <w:t>угрозе совершения или о</w:t>
            </w:r>
            <w:r w:rsidRPr="007A5786">
              <w:rPr>
                <w:rFonts w:hAnsi="Times New Roman" w:cs="Times New Roman"/>
                <w:color w:val="000000"/>
                <w:sz w:val="24"/>
                <w:szCs w:val="24"/>
              </w:rPr>
              <w:t> </w:t>
            </w:r>
            <w:r w:rsidRPr="007A5786">
              <w:rPr>
                <w:rFonts w:hAnsi="Times New Roman" w:cs="Times New Roman"/>
                <w:color w:val="000000"/>
                <w:sz w:val="24"/>
                <w:szCs w:val="24"/>
                <w:lang w:val="ru-RU"/>
              </w:rPr>
              <w:t>совершении теракта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36F7E5"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D0E4C1"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Директор</w:t>
            </w:r>
          </w:p>
        </w:tc>
      </w:tr>
      <w:tr w:rsidR="00AC0FE6" w:rsidRPr="007A5786" w14:paraId="6C54590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F80903"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Проведение антитеррористических инструктажей с</w:t>
            </w:r>
            <w:r w:rsidRPr="007A5786">
              <w:rPr>
                <w:rFonts w:hAnsi="Times New Roman" w:cs="Times New Roman"/>
                <w:color w:val="000000"/>
                <w:sz w:val="24"/>
                <w:szCs w:val="24"/>
              </w:rPr>
              <w:t> </w:t>
            </w:r>
            <w:r w:rsidRPr="007A5786">
              <w:rPr>
                <w:rFonts w:hAnsi="Times New Roman" w:cs="Times New Roman"/>
                <w:color w:val="000000"/>
                <w:sz w:val="24"/>
                <w:szCs w:val="24"/>
                <w:lang w:val="ru-RU"/>
              </w:rPr>
              <w:t>работниками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7EA650"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BF05F4"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Ответственный за антитеррористическую защищенность</w:t>
            </w:r>
          </w:p>
        </w:tc>
      </w:tr>
    </w:tbl>
    <w:p w14:paraId="7AE73C66" w14:textId="77777777" w:rsidR="00AC0FE6" w:rsidRPr="007A5786" w:rsidRDefault="00F458DB">
      <w:pPr>
        <w:jc w:val="center"/>
        <w:rPr>
          <w:rFonts w:hAnsi="Times New Roman" w:cs="Times New Roman"/>
          <w:color w:val="000000"/>
          <w:sz w:val="24"/>
          <w:szCs w:val="24"/>
        </w:rPr>
      </w:pPr>
      <w:r w:rsidRPr="007A5786">
        <w:rPr>
          <w:rFonts w:hAnsi="Times New Roman" w:cs="Times New Roman"/>
          <w:b/>
          <w:bCs/>
          <w:color w:val="000000"/>
          <w:sz w:val="24"/>
          <w:szCs w:val="24"/>
        </w:rPr>
        <w:t>4.1.2. Пожарная безопасность</w:t>
      </w:r>
    </w:p>
    <w:tbl>
      <w:tblPr>
        <w:tblW w:w="0" w:type="auto"/>
        <w:tblCellMar>
          <w:top w:w="15" w:type="dxa"/>
          <w:left w:w="15" w:type="dxa"/>
          <w:bottom w:w="15" w:type="dxa"/>
          <w:right w:w="15" w:type="dxa"/>
        </w:tblCellMar>
        <w:tblLook w:val="0600" w:firstRow="0" w:lastRow="0" w:firstColumn="0" w:lastColumn="0" w:noHBand="1" w:noVBand="1"/>
      </w:tblPr>
      <w:tblGrid>
        <w:gridCol w:w="3401"/>
        <w:gridCol w:w="1599"/>
        <w:gridCol w:w="4057"/>
      </w:tblGrid>
      <w:tr w:rsidR="00AC0FE6" w:rsidRPr="007A5786" w14:paraId="0748BCE8" w14:textId="77777777">
        <w:tc>
          <w:tcPr>
            <w:tcW w:w="0" w:type="auto"/>
            <w:tcBorders>
              <w:top w:val="single" w:sz="6" w:space="0" w:color="000000"/>
              <w:left w:val="single" w:sz="6" w:space="0" w:color="000000"/>
              <w:bottom w:val="single" w:sz="6" w:space="0" w:color="000000"/>
              <w:right w:val="single" w:sz="6" w:space="0" w:color="000000"/>
            </w:tcBorders>
            <w:vAlign w:val="center"/>
          </w:tcPr>
          <w:p w14:paraId="1405085F"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vAlign w:val="center"/>
          </w:tcPr>
          <w:p w14:paraId="201EECF8"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vAlign w:val="center"/>
          </w:tcPr>
          <w:p w14:paraId="5D75B25F"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Ответственные</w:t>
            </w:r>
          </w:p>
        </w:tc>
      </w:tr>
      <w:tr w:rsidR="00AC0FE6" w:rsidRPr="007D6FBD" w14:paraId="4F76DB3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83D452"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Оформление уголков пожарной безопасности в</w:t>
            </w:r>
            <w:r w:rsidRPr="007A5786">
              <w:rPr>
                <w:rFonts w:hAnsi="Times New Roman" w:cs="Times New Roman"/>
                <w:color w:val="000000"/>
                <w:sz w:val="24"/>
                <w:szCs w:val="24"/>
              </w:rPr>
              <w:t> </w:t>
            </w:r>
            <w:r w:rsidRPr="007A5786">
              <w:rPr>
                <w:rFonts w:hAnsi="Times New Roman" w:cs="Times New Roman"/>
                <w:color w:val="000000"/>
                <w:sz w:val="24"/>
                <w:szCs w:val="24"/>
                <w:lang w:val="ru-RU"/>
              </w:rPr>
              <w:t>группах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74FE91"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До 31 октября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56E407"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Ответственный за</w:t>
            </w:r>
            <w:r w:rsidRPr="007A5786">
              <w:rPr>
                <w:rFonts w:hAnsi="Times New Roman" w:cs="Times New Roman"/>
                <w:color w:val="000000"/>
                <w:sz w:val="24"/>
                <w:szCs w:val="24"/>
              </w:rPr>
              <w:t> </w:t>
            </w:r>
            <w:r w:rsidRPr="007A5786">
              <w:rPr>
                <w:rFonts w:hAnsi="Times New Roman" w:cs="Times New Roman"/>
                <w:color w:val="000000"/>
                <w:sz w:val="24"/>
                <w:szCs w:val="24"/>
                <w:lang w:val="ru-RU"/>
              </w:rPr>
              <w:t>пожарную безопасность, заведующие кабинетами</w:t>
            </w:r>
          </w:p>
        </w:tc>
      </w:tr>
    </w:tbl>
    <w:p w14:paraId="1DC41AB5" w14:textId="77777777" w:rsidR="00AC0FE6" w:rsidRPr="007A5786" w:rsidRDefault="00F458DB">
      <w:pPr>
        <w:spacing w:line="600" w:lineRule="atLeast"/>
        <w:rPr>
          <w:b/>
          <w:bCs/>
          <w:color w:val="252525"/>
          <w:spacing w:val="-2"/>
          <w:sz w:val="24"/>
          <w:szCs w:val="24"/>
          <w:lang w:val="ru-RU"/>
        </w:rPr>
      </w:pPr>
      <w:r w:rsidRPr="007A5786">
        <w:rPr>
          <w:b/>
          <w:bCs/>
          <w:color w:val="252525"/>
          <w:spacing w:val="-2"/>
          <w:sz w:val="24"/>
          <w:szCs w:val="24"/>
          <w:lang w:val="ru-RU"/>
        </w:rPr>
        <w:t>4.2. Сохранение и</w:t>
      </w:r>
      <w:r w:rsidRPr="007A5786">
        <w:rPr>
          <w:b/>
          <w:bCs/>
          <w:color w:val="252525"/>
          <w:spacing w:val="-2"/>
          <w:sz w:val="24"/>
          <w:szCs w:val="24"/>
        </w:rPr>
        <w:t> </w:t>
      </w:r>
      <w:r w:rsidRPr="007A5786">
        <w:rPr>
          <w:b/>
          <w:bCs/>
          <w:color w:val="252525"/>
          <w:spacing w:val="-2"/>
          <w:sz w:val="24"/>
          <w:szCs w:val="24"/>
          <w:lang w:val="ru-RU"/>
        </w:rPr>
        <w:t>укрепление здоровья участников образовательных отношений</w:t>
      </w:r>
    </w:p>
    <w:p w14:paraId="074149CE" w14:textId="77777777" w:rsidR="00AC0FE6" w:rsidRPr="007A5786" w:rsidRDefault="00F458DB">
      <w:pPr>
        <w:rPr>
          <w:rFonts w:hAnsi="Times New Roman" w:cs="Times New Roman"/>
          <w:color w:val="000000"/>
          <w:sz w:val="24"/>
          <w:szCs w:val="24"/>
          <w:lang w:val="ru-RU"/>
        </w:rPr>
      </w:pPr>
      <w:r w:rsidRPr="007A5786">
        <w:rPr>
          <w:rFonts w:hAnsi="Times New Roman" w:cs="Times New Roman"/>
          <w:b/>
          <w:bCs/>
          <w:color w:val="000000"/>
          <w:sz w:val="24"/>
          <w:szCs w:val="24"/>
          <w:lang w:val="ru-RU"/>
        </w:rPr>
        <w:t>4.2.1. План мероприятий по</w:t>
      </w:r>
      <w:r w:rsidRPr="007A5786">
        <w:rPr>
          <w:rFonts w:hAnsi="Times New Roman" w:cs="Times New Roman"/>
          <w:b/>
          <w:bCs/>
          <w:color w:val="000000"/>
          <w:sz w:val="24"/>
          <w:szCs w:val="24"/>
        </w:rPr>
        <w:t> </w:t>
      </w:r>
      <w:r w:rsidRPr="007A5786">
        <w:rPr>
          <w:rFonts w:hAnsi="Times New Roman" w:cs="Times New Roman"/>
          <w:b/>
          <w:bCs/>
          <w:color w:val="000000"/>
          <w:sz w:val="24"/>
          <w:szCs w:val="24"/>
          <w:lang w:val="ru-RU"/>
        </w:rPr>
        <w:t>охране здоровья обучающихся</w:t>
      </w:r>
    </w:p>
    <w:tbl>
      <w:tblPr>
        <w:tblW w:w="0" w:type="auto"/>
        <w:tblCellMar>
          <w:top w:w="15" w:type="dxa"/>
          <w:left w:w="15" w:type="dxa"/>
          <w:bottom w:w="15" w:type="dxa"/>
          <w:right w:w="15" w:type="dxa"/>
        </w:tblCellMar>
        <w:tblLook w:val="0600" w:firstRow="0" w:lastRow="0" w:firstColumn="0" w:lastColumn="0" w:noHBand="1" w:noVBand="1"/>
      </w:tblPr>
      <w:tblGrid>
        <w:gridCol w:w="5088"/>
        <w:gridCol w:w="1379"/>
        <w:gridCol w:w="2590"/>
      </w:tblGrid>
      <w:tr w:rsidR="002C17F6" w:rsidRPr="007A5786" w14:paraId="30B1A21E" w14:textId="77777777">
        <w:tc>
          <w:tcPr>
            <w:tcW w:w="0" w:type="auto"/>
            <w:tcBorders>
              <w:top w:val="single" w:sz="6" w:space="0" w:color="000000"/>
              <w:left w:val="single" w:sz="6" w:space="0" w:color="000000"/>
              <w:bottom w:val="single" w:sz="6" w:space="0" w:color="000000"/>
              <w:right w:val="single" w:sz="6" w:space="0" w:color="000000"/>
            </w:tcBorders>
            <w:vAlign w:val="center"/>
          </w:tcPr>
          <w:p w14:paraId="6EB91237"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vAlign w:val="center"/>
          </w:tcPr>
          <w:p w14:paraId="4CFCB287"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vAlign w:val="center"/>
          </w:tcPr>
          <w:p w14:paraId="1559CA46"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Ответственные</w:t>
            </w:r>
          </w:p>
        </w:tc>
      </w:tr>
      <w:tr w:rsidR="002C17F6" w:rsidRPr="007D6FBD" w14:paraId="25F35E0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525B4"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Подготовка и</w:t>
            </w:r>
            <w:r w:rsidRPr="007A5786">
              <w:rPr>
                <w:rFonts w:hAnsi="Times New Roman" w:cs="Times New Roman"/>
                <w:color w:val="000000"/>
                <w:sz w:val="24"/>
                <w:szCs w:val="24"/>
              </w:rPr>
              <w:t> </w:t>
            </w:r>
            <w:r w:rsidRPr="007A5786">
              <w:rPr>
                <w:rFonts w:hAnsi="Times New Roman" w:cs="Times New Roman"/>
                <w:color w:val="000000"/>
                <w:sz w:val="24"/>
                <w:szCs w:val="24"/>
                <w:lang w:val="ru-RU"/>
              </w:rPr>
              <w:t>проведение совещания при директоре с</w:t>
            </w:r>
            <w:r w:rsidRPr="007A5786">
              <w:rPr>
                <w:rFonts w:hAnsi="Times New Roman" w:cs="Times New Roman"/>
                <w:color w:val="000000"/>
                <w:sz w:val="24"/>
                <w:szCs w:val="24"/>
              </w:rPr>
              <w:t> </w:t>
            </w:r>
            <w:r w:rsidRPr="007A5786">
              <w:rPr>
                <w:rFonts w:hAnsi="Times New Roman" w:cs="Times New Roman"/>
                <w:color w:val="000000"/>
                <w:sz w:val="24"/>
                <w:szCs w:val="24"/>
                <w:lang w:val="ru-RU"/>
              </w:rPr>
              <w:t>повесткой «О</w:t>
            </w:r>
            <w:r w:rsidRPr="007A5786">
              <w:rPr>
                <w:rFonts w:hAnsi="Times New Roman" w:cs="Times New Roman"/>
                <w:color w:val="000000"/>
                <w:sz w:val="24"/>
                <w:szCs w:val="24"/>
              </w:rPr>
              <w:t> </w:t>
            </w:r>
            <w:r w:rsidRPr="007A5786">
              <w:rPr>
                <w:rFonts w:hAnsi="Times New Roman" w:cs="Times New Roman"/>
                <w:color w:val="000000"/>
                <w:sz w:val="24"/>
                <w:szCs w:val="24"/>
                <w:lang w:val="ru-RU"/>
              </w:rPr>
              <w:t xml:space="preserve">работе педагогов </w:t>
            </w:r>
            <w:r w:rsidRPr="007A5786">
              <w:rPr>
                <w:rFonts w:hAnsi="Times New Roman" w:cs="Times New Roman"/>
                <w:color w:val="000000"/>
                <w:sz w:val="24"/>
                <w:szCs w:val="24"/>
                <w:lang w:val="ru-RU"/>
              </w:rPr>
              <w:lastRenderedPageBreak/>
              <w:t>физической культуры и</w:t>
            </w:r>
            <w:r w:rsidRPr="007A5786">
              <w:rPr>
                <w:rFonts w:hAnsi="Times New Roman" w:cs="Times New Roman"/>
                <w:color w:val="000000"/>
                <w:sz w:val="24"/>
                <w:szCs w:val="24"/>
              </w:rPr>
              <w:t> </w:t>
            </w:r>
            <w:r w:rsidRPr="007A5786">
              <w:rPr>
                <w:rFonts w:hAnsi="Times New Roman" w:cs="Times New Roman"/>
                <w:color w:val="000000"/>
                <w:sz w:val="24"/>
                <w:szCs w:val="24"/>
                <w:lang w:val="ru-RU"/>
              </w:rPr>
              <w:t>трудового обучения, классных руководителей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профилактике и</w:t>
            </w:r>
            <w:r w:rsidRPr="007A5786">
              <w:rPr>
                <w:rFonts w:hAnsi="Times New Roman" w:cs="Times New Roman"/>
                <w:color w:val="000000"/>
                <w:sz w:val="24"/>
                <w:szCs w:val="24"/>
              </w:rPr>
              <w:t> </w:t>
            </w:r>
            <w:r w:rsidRPr="007A5786">
              <w:rPr>
                <w:rFonts w:hAnsi="Times New Roman" w:cs="Times New Roman"/>
                <w:color w:val="000000"/>
                <w:sz w:val="24"/>
                <w:szCs w:val="24"/>
                <w:lang w:val="ru-RU"/>
              </w:rPr>
              <w:t>предупреждению травматизма и</w:t>
            </w:r>
            <w:r w:rsidRPr="007A5786">
              <w:rPr>
                <w:rFonts w:hAnsi="Times New Roman" w:cs="Times New Roman"/>
                <w:color w:val="000000"/>
                <w:sz w:val="24"/>
                <w:szCs w:val="24"/>
              </w:rPr>
              <w:t> </w:t>
            </w:r>
            <w:r w:rsidRPr="007A5786">
              <w:rPr>
                <w:rFonts w:hAnsi="Times New Roman" w:cs="Times New Roman"/>
                <w:color w:val="000000"/>
                <w:sz w:val="24"/>
                <w:szCs w:val="24"/>
                <w:lang w:val="ru-RU"/>
              </w:rPr>
              <w:t>несчастных случаев среди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A424D6"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lastRenderedPageBreak/>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25F34C"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Директор, 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УВР</w:t>
            </w:r>
          </w:p>
        </w:tc>
      </w:tr>
      <w:tr w:rsidR="002C17F6" w:rsidRPr="007A5786" w14:paraId="5DFE214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6A63CC"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Составление плана физкультурно-оздоровительных мероприятий на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834043"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44F1D4" w14:textId="77777777" w:rsidR="00AC0FE6" w:rsidRPr="007A5786" w:rsidRDefault="00EB6828">
            <w:pPr>
              <w:rPr>
                <w:rFonts w:hAnsi="Times New Roman" w:cs="Times New Roman"/>
                <w:color w:val="000000"/>
                <w:sz w:val="24"/>
                <w:szCs w:val="24"/>
                <w:lang w:val="ru-RU"/>
              </w:rPr>
            </w:pPr>
            <w:r w:rsidRPr="007A5786">
              <w:rPr>
                <w:rFonts w:hAnsi="Times New Roman" w:cs="Times New Roman"/>
                <w:color w:val="000000"/>
                <w:sz w:val="24"/>
                <w:szCs w:val="24"/>
                <w:lang w:val="ru-RU"/>
              </w:rPr>
              <w:t>Педагог-организатор</w:t>
            </w:r>
          </w:p>
        </w:tc>
      </w:tr>
      <w:tr w:rsidR="002C17F6" w:rsidRPr="007A5786" w14:paraId="6363695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4FFFED"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и проведение образовательного события «День здоровья»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1A2475"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F54BA2" w14:textId="77777777" w:rsidR="00AC0FE6" w:rsidRPr="007A5786" w:rsidRDefault="000F1101">
            <w:pPr>
              <w:rPr>
                <w:rFonts w:hAnsi="Times New Roman" w:cs="Times New Roman"/>
                <w:color w:val="000000"/>
                <w:sz w:val="24"/>
                <w:szCs w:val="24"/>
                <w:lang w:val="ru-RU"/>
              </w:rPr>
            </w:pPr>
            <w:r>
              <w:rPr>
                <w:rFonts w:hAnsi="Times New Roman" w:cs="Times New Roman"/>
                <w:color w:val="000000"/>
                <w:sz w:val="24"/>
                <w:szCs w:val="24"/>
                <w:lang w:val="ru-RU"/>
              </w:rPr>
              <w:t>Педагог-организатор</w:t>
            </w:r>
            <w:r w:rsidR="00F458DB" w:rsidRPr="007A5786">
              <w:rPr>
                <w:rFonts w:hAnsi="Times New Roman" w:cs="Times New Roman"/>
                <w:color w:val="000000"/>
                <w:sz w:val="24"/>
                <w:szCs w:val="24"/>
                <w:lang w:val="ru-RU"/>
              </w:rPr>
              <w:t xml:space="preserve">, </w:t>
            </w:r>
            <w:r>
              <w:rPr>
                <w:rFonts w:hAnsi="Times New Roman" w:cs="Times New Roman"/>
                <w:color w:val="000000"/>
                <w:sz w:val="24"/>
                <w:szCs w:val="24"/>
                <w:lang w:val="ru-RU"/>
              </w:rPr>
              <w:t>учитель</w:t>
            </w:r>
            <w:r w:rsidR="00F458DB" w:rsidRPr="007A5786">
              <w:rPr>
                <w:rFonts w:hAnsi="Times New Roman" w:cs="Times New Roman"/>
                <w:color w:val="000000"/>
                <w:sz w:val="24"/>
                <w:szCs w:val="24"/>
                <w:lang w:val="ru-RU"/>
              </w:rPr>
              <w:t xml:space="preserve"> физкультуры</w:t>
            </w:r>
          </w:p>
        </w:tc>
      </w:tr>
      <w:tr w:rsidR="002C17F6" w:rsidRPr="007A5786" w14:paraId="7DA7EB8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CDAA4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Определение уровня физического развития и физической подготовки учащихся, анализ полученных результатов на заседании методического объединения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0AB7BE"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37CC5D" w14:textId="77777777" w:rsidR="00AC0FE6" w:rsidRPr="007A5786" w:rsidRDefault="000F1101">
            <w:pPr>
              <w:rPr>
                <w:rFonts w:hAnsi="Times New Roman" w:cs="Times New Roman"/>
                <w:color w:val="000000"/>
                <w:sz w:val="24"/>
                <w:szCs w:val="24"/>
              </w:rPr>
            </w:pPr>
            <w:r>
              <w:rPr>
                <w:rFonts w:hAnsi="Times New Roman" w:cs="Times New Roman"/>
                <w:color w:val="000000"/>
                <w:sz w:val="24"/>
                <w:szCs w:val="24"/>
              </w:rPr>
              <w:t>Учитель</w:t>
            </w:r>
            <w:r w:rsidR="00F458DB" w:rsidRPr="007A5786">
              <w:rPr>
                <w:rFonts w:hAnsi="Times New Roman" w:cs="Times New Roman"/>
                <w:color w:val="000000"/>
                <w:sz w:val="24"/>
                <w:szCs w:val="24"/>
              </w:rPr>
              <w:t xml:space="preserve"> физкультуры</w:t>
            </w:r>
          </w:p>
        </w:tc>
      </w:tr>
      <w:tr w:rsidR="002C17F6" w:rsidRPr="007A5786" w14:paraId="41B3065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04129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диагностических исследований</w:t>
            </w:r>
            <w:r w:rsidRPr="007A5786">
              <w:rPr>
                <w:rFonts w:hAnsi="Times New Roman" w:cs="Times New Roman"/>
                <w:color w:val="000000"/>
                <w:sz w:val="24"/>
                <w:szCs w:val="24"/>
              </w:rPr>
              <w:t> </w:t>
            </w:r>
            <w:r w:rsidRPr="007A5786">
              <w:rPr>
                <w:rFonts w:hAnsi="Times New Roman" w:cs="Times New Roman"/>
                <w:color w:val="000000"/>
                <w:sz w:val="24"/>
                <w:szCs w:val="24"/>
                <w:lang w:val="ru-RU"/>
              </w:rPr>
              <w:t>в 1-х, 5-х, 10-х классах: дозировка домашнего задания, здоровье учеников в режиме дня школы, нормализация учебной нагрузки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49A4EF"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49579D"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2C17F6" w:rsidRPr="007D6FBD" w14:paraId="47CDD7F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07FFF2"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Проверка наличия и состояния журналов:</w:t>
            </w:r>
          </w:p>
          <w:p w14:paraId="29F29871" w14:textId="77777777" w:rsidR="00AC0FE6" w:rsidRPr="007A5786" w:rsidRDefault="00F458DB">
            <w:pPr>
              <w:numPr>
                <w:ilvl w:val="0"/>
                <w:numId w:val="19"/>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учета проведения инструктажей по ТБ в учебных кабинетах, спортзале;</w:t>
            </w:r>
          </w:p>
          <w:p w14:paraId="5ACF035C" w14:textId="77777777" w:rsidR="00AC0FE6" w:rsidRPr="007A5786" w:rsidRDefault="00F458DB">
            <w:pPr>
              <w:numPr>
                <w:ilvl w:val="0"/>
                <w:numId w:val="19"/>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учета проведения вводного инструктажа для учащихся;</w:t>
            </w:r>
          </w:p>
          <w:p w14:paraId="52C0D83B" w14:textId="77777777" w:rsidR="00AC0FE6" w:rsidRPr="007A5786" w:rsidRDefault="00F458DB">
            <w:pPr>
              <w:numPr>
                <w:ilvl w:val="0"/>
                <w:numId w:val="19"/>
              </w:numPr>
              <w:ind w:left="780" w:right="180"/>
              <w:contextualSpacing/>
              <w:rPr>
                <w:rFonts w:hAnsi="Times New Roman" w:cs="Times New Roman"/>
                <w:color w:val="000000"/>
                <w:sz w:val="24"/>
                <w:szCs w:val="24"/>
              </w:rPr>
            </w:pPr>
            <w:r w:rsidRPr="007A5786">
              <w:rPr>
                <w:rFonts w:hAnsi="Times New Roman" w:cs="Times New Roman"/>
                <w:color w:val="000000"/>
                <w:sz w:val="24"/>
                <w:szCs w:val="24"/>
              </w:rPr>
              <w:t>оперативного контроля;</w:t>
            </w:r>
          </w:p>
          <w:p w14:paraId="4B343A48" w14:textId="77777777" w:rsidR="00AC0FE6" w:rsidRPr="007A5786" w:rsidRDefault="00F458DB">
            <w:pPr>
              <w:numPr>
                <w:ilvl w:val="0"/>
                <w:numId w:val="19"/>
              </w:numPr>
              <w:ind w:left="780" w:right="180"/>
              <w:rPr>
                <w:rFonts w:hAnsi="Times New Roman" w:cs="Times New Roman"/>
                <w:color w:val="000000"/>
                <w:sz w:val="24"/>
                <w:szCs w:val="24"/>
                <w:lang w:val="ru-RU"/>
              </w:rPr>
            </w:pPr>
            <w:r w:rsidRPr="007A5786">
              <w:rPr>
                <w:rFonts w:hAnsi="Times New Roman" w:cs="Times New Roman"/>
                <w:color w:val="000000"/>
                <w:sz w:val="24"/>
                <w:szCs w:val="24"/>
                <w:lang w:val="ru-RU"/>
              </w:rPr>
              <w:t>входящих в здание школы посетителей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ACB6BF"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EB8804"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 xml:space="preserve">Заместитель директора по УВР, </w:t>
            </w:r>
            <w:r w:rsidR="000F1101">
              <w:rPr>
                <w:rFonts w:hAnsi="Times New Roman" w:cs="Times New Roman"/>
                <w:color w:val="000000"/>
                <w:sz w:val="24"/>
                <w:szCs w:val="24"/>
                <w:lang w:val="ru-RU"/>
              </w:rPr>
              <w:t>учитель ОБЖ</w:t>
            </w:r>
          </w:p>
        </w:tc>
      </w:tr>
      <w:tr w:rsidR="002C17F6" w:rsidRPr="007A5786" w14:paraId="05DA7FB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E4239C"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Информирование родителей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профилактике и</w:t>
            </w:r>
            <w:r w:rsidRPr="007A5786">
              <w:rPr>
                <w:rFonts w:hAnsi="Times New Roman" w:cs="Times New Roman"/>
                <w:color w:val="000000"/>
                <w:sz w:val="24"/>
                <w:szCs w:val="24"/>
              </w:rPr>
              <w:t> </w:t>
            </w:r>
            <w:r w:rsidRPr="007A5786">
              <w:rPr>
                <w:rFonts w:hAnsi="Times New Roman" w:cs="Times New Roman"/>
                <w:color w:val="000000"/>
                <w:sz w:val="24"/>
                <w:szCs w:val="24"/>
                <w:lang w:val="ru-RU"/>
              </w:rPr>
              <w:t>предупреждению травматизма и</w:t>
            </w:r>
            <w:r w:rsidRPr="007A5786">
              <w:rPr>
                <w:rFonts w:hAnsi="Times New Roman" w:cs="Times New Roman"/>
                <w:color w:val="000000"/>
                <w:sz w:val="24"/>
                <w:szCs w:val="24"/>
              </w:rPr>
              <w:t> </w:t>
            </w:r>
            <w:r w:rsidRPr="007A5786">
              <w:rPr>
                <w:rFonts w:hAnsi="Times New Roman" w:cs="Times New Roman"/>
                <w:color w:val="000000"/>
                <w:sz w:val="24"/>
                <w:szCs w:val="24"/>
                <w:lang w:val="ru-RU"/>
              </w:rPr>
              <w:t>несчастных случаев среди детей в</w:t>
            </w:r>
            <w:r w:rsidRPr="007A5786">
              <w:rPr>
                <w:rFonts w:hAnsi="Times New Roman" w:cs="Times New Roman"/>
                <w:color w:val="000000"/>
                <w:sz w:val="24"/>
                <w:szCs w:val="24"/>
              </w:rPr>
              <w:t> </w:t>
            </w:r>
            <w:r w:rsidRPr="007A5786">
              <w:rPr>
                <w:rFonts w:hAnsi="Times New Roman" w:cs="Times New Roman"/>
                <w:color w:val="000000"/>
                <w:sz w:val="24"/>
                <w:szCs w:val="24"/>
                <w:lang w:val="ru-RU"/>
              </w:rPr>
              <w:t>быту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36E692"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385325"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Классные руководители, социальный педагог</w:t>
            </w:r>
          </w:p>
        </w:tc>
      </w:tr>
      <w:tr w:rsidR="002C17F6" w:rsidRPr="007D6FBD" w14:paraId="69A4777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618D8E" w14:textId="77777777" w:rsidR="00AC0FE6" w:rsidRPr="007A5786" w:rsidRDefault="00F458DB">
            <w:pPr>
              <w:rPr>
                <w:sz w:val="24"/>
                <w:szCs w:val="24"/>
                <w:lang w:val="ru-RU"/>
              </w:rPr>
            </w:pPr>
            <w:r w:rsidRPr="007A5786">
              <w:rPr>
                <w:rFonts w:hAnsi="Times New Roman" w:cs="Times New Roman"/>
                <w:color w:val="000000"/>
                <w:sz w:val="24"/>
                <w:szCs w:val="24"/>
                <w:lang w:val="ru-RU"/>
              </w:rPr>
              <w:t>Контроль наличия справок у</w:t>
            </w:r>
            <w:r w:rsidRPr="007A5786">
              <w:rPr>
                <w:rFonts w:hAnsi="Times New Roman" w:cs="Times New Roman"/>
                <w:color w:val="000000"/>
                <w:sz w:val="24"/>
                <w:szCs w:val="24"/>
              </w:rPr>
              <w:t> </w:t>
            </w:r>
            <w:r w:rsidRPr="007A5786">
              <w:rPr>
                <w:rFonts w:hAnsi="Times New Roman" w:cs="Times New Roman"/>
                <w:color w:val="000000"/>
                <w:sz w:val="24"/>
                <w:szCs w:val="24"/>
                <w:lang w:val="ru-RU"/>
              </w:rPr>
              <w:t>обучающихся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результатам профилактического осмотра для допуска к</w:t>
            </w:r>
            <w:r w:rsidRPr="007A5786">
              <w:rPr>
                <w:rFonts w:hAnsi="Times New Roman" w:cs="Times New Roman"/>
                <w:color w:val="000000"/>
                <w:sz w:val="24"/>
                <w:szCs w:val="24"/>
              </w:rPr>
              <w:t> </w:t>
            </w:r>
            <w:r w:rsidRPr="007A5786">
              <w:rPr>
                <w:rFonts w:hAnsi="Times New Roman" w:cs="Times New Roman"/>
                <w:color w:val="000000"/>
                <w:sz w:val="24"/>
                <w:szCs w:val="24"/>
                <w:lang w:val="ru-RU"/>
              </w:rPr>
              <w:t>урокам физической культуры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805BC5" w14:textId="77777777" w:rsidR="00AC0FE6" w:rsidRPr="007A5786" w:rsidRDefault="00F458DB">
            <w:pPr>
              <w:rPr>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4D96F2" w14:textId="77777777" w:rsidR="00AC0FE6" w:rsidRPr="007A5786" w:rsidRDefault="00F458DB">
            <w:pPr>
              <w:rPr>
                <w:sz w:val="24"/>
                <w:szCs w:val="24"/>
                <w:lang w:val="ru-RU"/>
              </w:rPr>
            </w:pPr>
            <w:r w:rsidRPr="007A5786">
              <w:rPr>
                <w:rFonts w:hAnsi="Times New Roman" w:cs="Times New Roman"/>
                <w:color w:val="000000"/>
                <w:sz w:val="24"/>
                <w:szCs w:val="24"/>
                <w:lang w:val="ru-RU"/>
              </w:rPr>
              <w:t>Заместитель директора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УВР, классные руководители, учителя физкультуры</w:t>
            </w:r>
          </w:p>
        </w:tc>
      </w:tr>
      <w:tr w:rsidR="002C17F6" w:rsidRPr="007A5786" w14:paraId="02EAEFA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88CB60"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Контроль соответствия состояния кабинетов повышенной опасности требованиям техники безопасности и</w:t>
            </w:r>
            <w:r w:rsidRPr="007A5786">
              <w:rPr>
                <w:rFonts w:hAnsi="Times New Roman" w:cs="Times New Roman"/>
                <w:color w:val="000000"/>
                <w:sz w:val="24"/>
                <w:szCs w:val="24"/>
              </w:rPr>
              <w:t> </w:t>
            </w:r>
            <w:r w:rsidRPr="007A5786">
              <w:rPr>
                <w:rFonts w:hAnsi="Times New Roman" w:cs="Times New Roman"/>
                <w:color w:val="000000"/>
                <w:sz w:val="24"/>
                <w:szCs w:val="24"/>
                <w:lang w:val="ru-RU"/>
              </w:rPr>
              <w:t>производственной санитарии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EF2154"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DE6C3B"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Заведующие кабинетами</w:t>
            </w:r>
          </w:p>
        </w:tc>
      </w:tr>
      <w:tr w:rsidR="002C17F6" w:rsidRPr="007A5786" w14:paraId="3AE436F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F963F7"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Обеспечение безопасности в</w:t>
            </w:r>
            <w:r w:rsidRPr="007A5786">
              <w:rPr>
                <w:rFonts w:hAnsi="Times New Roman" w:cs="Times New Roman"/>
                <w:color w:val="000000"/>
                <w:sz w:val="24"/>
                <w:szCs w:val="24"/>
              </w:rPr>
              <w:t> </w:t>
            </w:r>
            <w:r w:rsidRPr="007A5786">
              <w:rPr>
                <w:rFonts w:hAnsi="Times New Roman" w:cs="Times New Roman"/>
                <w:color w:val="000000"/>
                <w:sz w:val="24"/>
                <w:szCs w:val="24"/>
                <w:lang w:val="ru-RU"/>
              </w:rPr>
              <w:t>кабинетах химии, физики, информатики, спортивном зале, мастерских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7CC357"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5EAB73"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Заведующие кабинетами</w:t>
            </w:r>
          </w:p>
        </w:tc>
      </w:tr>
      <w:tr w:rsidR="002C17F6" w:rsidRPr="007A5786" w14:paraId="0608EA2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1C7F0F"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Обеспечение постоянных мер безопасности и</w:t>
            </w:r>
            <w:r w:rsidRPr="007A5786">
              <w:rPr>
                <w:rFonts w:hAnsi="Times New Roman" w:cs="Times New Roman"/>
                <w:color w:val="000000"/>
                <w:sz w:val="24"/>
                <w:szCs w:val="24"/>
              </w:rPr>
              <w:t> </w:t>
            </w:r>
            <w:r w:rsidRPr="007A5786">
              <w:rPr>
                <w:rFonts w:hAnsi="Times New Roman" w:cs="Times New Roman"/>
                <w:color w:val="000000"/>
                <w:sz w:val="24"/>
                <w:szCs w:val="24"/>
                <w:lang w:val="ru-RU"/>
              </w:rPr>
              <w:t>охраны жизни и</w:t>
            </w:r>
            <w:r w:rsidRPr="007A5786">
              <w:rPr>
                <w:rFonts w:hAnsi="Times New Roman" w:cs="Times New Roman"/>
                <w:color w:val="000000"/>
                <w:sz w:val="24"/>
                <w:szCs w:val="24"/>
              </w:rPr>
              <w:t> </w:t>
            </w:r>
            <w:r w:rsidRPr="007A5786">
              <w:rPr>
                <w:rFonts w:hAnsi="Times New Roman" w:cs="Times New Roman"/>
                <w:color w:val="000000"/>
                <w:sz w:val="24"/>
                <w:szCs w:val="24"/>
                <w:lang w:val="ru-RU"/>
              </w:rPr>
              <w:t>здоровья детей при проведении массовых мероприятий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43558A"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3568F8"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2C17F6" w:rsidRPr="007A5786" w14:paraId="6ABBA00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0ACD88"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Организация медицинского осмотра учащихся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7B9034"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5804C4"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Директор, медработник</w:t>
            </w:r>
          </w:p>
        </w:tc>
      </w:tr>
      <w:tr w:rsidR="002C17F6" w:rsidRPr="007A5786" w14:paraId="73B99F7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F6272C"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lastRenderedPageBreak/>
              <w:t>Обеспечение санитарно-гигиенического режима в</w:t>
            </w:r>
            <w:r w:rsidRPr="007A5786">
              <w:rPr>
                <w:rFonts w:hAnsi="Times New Roman" w:cs="Times New Roman"/>
                <w:color w:val="000000"/>
                <w:sz w:val="24"/>
                <w:szCs w:val="24"/>
              </w:rPr>
              <w:t> </w:t>
            </w:r>
            <w:r w:rsidRPr="007A5786">
              <w:rPr>
                <w:rFonts w:hAnsi="Times New Roman" w:cs="Times New Roman"/>
                <w:color w:val="000000"/>
                <w:sz w:val="24"/>
                <w:szCs w:val="24"/>
                <w:lang w:val="ru-RU"/>
              </w:rPr>
              <w:t>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9908A"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3AB188"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Заместитель директора по УВР</w:t>
            </w:r>
          </w:p>
        </w:tc>
      </w:tr>
      <w:tr w:rsidR="002C17F6" w:rsidRPr="007D6FBD" w14:paraId="12E153B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27C28B"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Проведение:</w:t>
            </w:r>
          </w:p>
          <w:p w14:paraId="175F2365" w14:textId="77777777" w:rsidR="00AC0FE6" w:rsidRPr="007A5786" w:rsidRDefault="00F458DB">
            <w:pPr>
              <w:numPr>
                <w:ilvl w:val="0"/>
                <w:numId w:val="20"/>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осмотра территории школы с</w:t>
            </w:r>
            <w:r w:rsidRPr="007A5786">
              <w:rPr>
                <w:rFonts w:hAnsi="Times New Roman" w:cs="Times New Roman"/>
                <w:color w:val="000000"/>
                <w:sz w:val="24"/>
                <w:szCs w:val="24"/>
              </w:rPr>
              <w:t> </w:t>
            </w:r>
            <w:r w:rsidRPr="007A5786">
              <w:rPr>
                <w:rFonts w:hAnsi="Times New Roman" w:cs="Times New Roman"/>
                <w:color w:val="000000"/>
                <w:sz w:val="24"/>
                <w:szCs w:val="24"/>
                <w:lang w:val="ru-RU"/>
              </w:rPr>
              <w:t>целью выявления посторонних подозрительных предметов и</w:t>
            </w:r>
            <w:r w:rsidRPr="007A5786">
              <w:rPr>
                <w:rFonts w:hAnsi="Times New Roman" w:cs="Times New Roman"/>
                <w:color w:val="000000"/>
                <w:sz w:val="24"/>
                <w:szCs w:val="24"/>
              </w:rPr>
              <w:t> </w:t>
            </w:r>
            <w:r w:rsidRPr="007A5786">
              <w:rPr>
                <w:rFonts w:hAnsi="Times New Roman" w:cs="Times New Roman"/>
                <w:color w:val="000000"/>
                <w:sz w:val="24"/>
                <w:szCs w:val="24"/>
                <w:lang w:val="ru-RU"/>
              </w:rPr>
              <w:t>их</w:t>
            </w:r>
            <w:r w:rsidRPr="007A5786">
              <w:rPr>
                <w:rFonts w:hAnsi="Times New Roman" w:cs="Times New Roman"/>
                <w:color w:val="000000"/>
                <w:sz w:val="24"/>
                <w:szCs w:val="24"/>
              </w:rPr>
              <w:t> </w:t>
            </w:r>
            <w:r w:rsidRPr="007A5786">
              <w:rPr>
                <w:rFonts w:hAnsi="Times New Roman" w:cs="Times New Roman"/>
                <w:color w:val="000000"/>
                <w:sz w:val="24"/>
                <w:szCs w:val="24"/>
                <w:lang w:val="ru-RU"/>
              </w:rPr>
              <w:t>ликвидации;</w:t>
            </w:r>
          </w:p>
          <w:p w14:paraId="37DD8573" w14:textId="77777777" w:rsidR="00AC0FE6" w:rsidRPr="007A5786" w:rsidRDefault="00F458DB">
            <w:pPr>
              <w:numPr>
                <w:ilvl w:val="0"/>
                <w:numId w:val="20"/>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проверки состояния электропроводки, розеток, выключателей, светильников в</w:t>
            </w:r>
            <w:r w:rsidRPr="007A5786">
              <w:rPr>
                <w:rFonts w:hAnsi="Times New Roman" w:cs="Times New Roman"/>
                <w:color w:val="000000"/>
                <w:sz w:val="24"/>
                <w:szCs w:val="24"/>
              </w:rPr>
              <w:t> </w:t>
            </w:r>
            <w:r w:rsidRPr="007A5786">
              <w:rPr>
                <w:rFonts w:hAnsi="Times New Roman" w:cs="Times New Roman"/>
                <w:color w:val="000000"/>
                <w:sz w:val="24"/>
                <w:szCs w:val="24"/>
                <w:lang w:val="ru-RU"/>
              </w:rPr>
              <w:t>учебных кабинетах, в</w:t>
            </w:r>
            <w:r w:rsidRPr="007A5786">
              <w:rPr>
                <w:rFonts w:hAnsi="Times New Roman" w:cs="Times New Roman"/>
                <w:color w:val="000000"/>
                <w:sz w:val="24"/>
                <w:szCs w:val="24"/>
              </w:rPr>
              <w:t> </w:t>
            </w:r>
            <w:r w:rsidRPr="007A5786">
              <w:rPr>
                <w:rFonts w:hAnsi="Times New Roman" w:cs="Times New Roman"/>
                <w:color w:val="000000"/>
                <w:sz w:val="24"/>
                <w:szCs w:val="24"/>
                <w:lang w:val="ru-RU"/>
              </w:rPr>
              <w:t>случае обнаружения неисправностей принимать меры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их</w:t>
            </w:r>
            <w:r w:rsidRPr="007A5786">
              <w:rPr>
                <w:rFonts w:hAnsi="Times New Roman" w:cs="Times New Roman"/>
                <w:color w:val="000000"/>
                <w:sz w:val="24"/>
                <w:szCs w:val="24"/>
              </w:rPr>
              <w:t> </w:t>
            </w:r>
            <w:r w:rsidRPr="007A5786">
              <w:rPr>
                <w:rFonts w:hAnsi="Times New Roman" w:cs="Times New Roman"/>
                <w:color w:val="000000"/>
                <w:sz w:val="24"/>
                <w:szCs w:val="24"/>
                <w:lang w:val="ru-RU"/>
              </w:rPr>
              <w:t>ликвидации;</w:t>
            </w:r>
          </w:p>
          <w:p w14:paraId="4855699D" w14:textId="77777777" w:rsidR="00AC0FE6" w:rsidRPr="007A5786" w:rsidRDefault="00F458DB">
            <w:pPr>
              <w:numPr>
                <w:ilvl w:val="0"/>
                <w:numId w:val="20"/>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осмотра всех помещений, складов с</w:t>
            </w:r>
            <w:r w:rsidRPr="007A5786">
              <w:rPr>
                <w:rFonts w:hAnsi="Times New Roman" w:cs="Times New Roman"/>
                <w:color w:val="000000"/>
                <w:sz w:val="24"/>
                <w:szCs w:val="24"/>
              </w:rPr>
              <w:t> </w:t>
            </w:r>
            <w:r w:rsidRPr="007A5786">
              <w:rPr>
                <w:rFonts w:hAnsi="Times New Roman" w:cs="Times New Roman"/>
                <w:color w:val="000000"/>
                <w:sz w:val="24"/>
                <w:szCs w:val="24"/>
                <w:lang w:val="ru-RU"/>
              </w:rPr>
              <w:t>целью выявления пожароопасных факторов;</w:t>
            </w:r>
          </w:p>
          <w:p w14:paraId="0FC187E7" w14:textId="77777777" w:rsidR="00AC0FE6" w:rsidRPr="007A5786" w:rsidRDefault="00F458DB">
            <w:pPr>
              <w:numPr>
                <w:ilvl w:val="0"/>
                <w:numId w:val="20"/>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профилактических бесед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всем видам</w:t>
            </w:r>
            <w:r w:rsidRPr="007A5786">
              <w:rPr>
                <w:rFonts w:hAnsi="Times New Roman" w:cs="Times New Roman"/>
                <w:color w:val="000000"/>
                <w:sz w:val="24"/>
                <w:szCs w:val="24"/>
              </w:rPr>
              <w:t> </w:t>
            </w:r>
            <w:r w:rsidRPr="007A5786">
              <w:rPr>
                <w:rFonts w:hAnsi="Times New Roman" w:cs="Times New Roman"/>
                <w:color w:val="000000"/>
                <w:sz w:val="24"/>
                <w:szCs w:val="24"/>
                <w:lang w:val="ru-RU"/>
              </w:rPr>
              <w:t>ТБ;</w:t>
            </w:r>
          </w:p>
          <w:p w14:paraId="0E87508F" w14:textId="77777777" w:rsidR="00AC0FE6" w:rsidRPr="007A5786" w:rsidRDefault="00F458DB">
            <w:pPr>
              <w:numPr>
                <w:ilvl w:val="0"/>
                <w:numId w:val="20"/>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бесед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профилактике детского травматизма, противопожарной безопасности с</w:t>
            </w:r>
            <w:r w:rsidRPr="007A5786">
              <w:rPr>
                <w:rFonts w:hAnsi="Times New Roman" w:cs="Times New Roman"/>
                <w:color w:val="000000"/>
                <w:sz w:val="24"/>
                <w:szCs w:val="24"/>
              </w:rPr>
              <w:t> </w:t>
            </w:r>
            <w:r w:rsidRPr="007A5786">
              <w:rPr>
                <w:rFonts w:hAnsi="Times New Roman" w:cs="Times New Roman"/>
                <w:color w:val="000000"/>
                <w:sz w:val="24"/>
                <w:szCs w:val="24"/>
                <w:lang w:val="ru-RU"/>
              </w:rPr>
              <w:t>учащимися школы;</w:t>
            </w:r>
          </w:p>
          <w:p w14:paraId="782A34CB" w14:textId="77777777" w:rsidR="00AC0FE6" w:rsidRPr="007A5786" w:rsidRDefault="00F458DB">
            <w:pPr>
              <w:numPr>
                <w:ilvl w:val="0"/>
                <w:numId w:val="20"/>
              </w:numPr>
              <w:ind w:left="780" w:right="180"/>
              <w:rPr>
                <w:rFonts w:hAnsi="Times New Roman" w:cs="Times New Roman"/>
                <w:color w:val="000000"/>
                <w:sz w:val="24"/>
                <w:szCs w:val="24"/>
                <w:lang w:val="ru-RU"/>
              </w:rPr>
            </w:pPr>
            <w:r w:rsidRPr="007A5786">
              <w:rPr>
                <w:rFonts w:hAnsi="Times New Roman" w:cs="Times New Roman"/>
                <w:color w:val="000000"/>
                <w:sz w:val="24"/>
                <w:szCs w:val="24"/>
                <w:lang w:val="ru-RU"/>
              </w:rPr>
              <w:t>тренировочных занятий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подготовке к</w:t>
            </w:r>
            <w:r w:rsidRPr="007A5786">
              <w:rPr>
                <w:rFonts w:hAnsi="Times New Roman" w:cs="Times New Roman"/>
                <w:color w:val="000000"/>
                <w:sz w:val="24"/>
                <w:szCs w:val="24"/>
              </w:rPr>
              <w:t> </w:t>
            </w:r>
            <w:r w:rsidRPr="007A5786">
              <w:rPr>
                <w:rFonts w:hAnsi="Times New Roman" w:cs="Times New Roman"/>
                <w:color w:val="000000"/>
                <w:sz w:val="24"/>
                <w:szCs w:val="24"/>
                <w:lang w:val="ru-RU"/>
              </w:rPr>
              <w:t>действиям при угрозе и</w:t>
            </w:r>
            <w:r w:rsidRPr="007A5786">
              <w:rPr>
                <w:rFonts w:hAnsi="Times New Roman" w:cs="Times New Roman"/>
                <w:color w:val="000000"/>
                <w:sz w:val="24"/>
                <w:szCs w:val="24"/>
              </w:rPr>
              <w:t> </w:t>
            </w:r>
            <w:r w:rsidRPr="007A5786">
              <w:rPr>
                <w:rFonts w:hAnsi="Times New Roman" w:cs="Times New Roman"/>
                <w:color w:val="000000"/>
                <w:sz w:val="24"/>
                <w:szCs w:val="24"/>
                <w:lang w:val="ru-RU"/>
              </w:rPr>
              <w:t>возникновении чрезвычайных ситуаций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384E74"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26719D"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 xml:space="preserve">Заведующие кабинетами, </w:t>
            </w:r>
            <w:r w:rsidR="00EB6828" w:rsidRPr="007A5786">
              <w:rPr>
                <w:rFonts w:hAnsi="Times New Roman" w:cs="Times New Roman"/>
                <w:color w:val="000000"/>
                <w:sz w:val="24"/>
                <w:szCs w:val="24"/>
                <w:lang w:val="ru-RU"/>
              </w:rPr>
              <w:t>завхоз</w:t>
            </w:r>
            <w:r w:rsidRPr="007A5786">
              <w:rPr>
                <w:rFonts w:hAnsi="Times New Roman" w:cs="Times New Roman"/>
                <w:color w:val="000000"/>
                <w:sz w:val="24"/>
                <w:szCs w:val="24"/>
                <w:lang w:val="ru-RU"/>
              </w:rPr>
              <w:t>, классные руководители, директор</w:t>
            </w:r>
          </w:p>
        </w:tc>
      </w:tr>
      <w:tr w:rsidR="002C17F6" w:rsidRPr="007A5786" w14:paraId="70ADEE5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55C92E"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Организация:</w:t>
            </w:r>
          </w:p>
          <w:p w14:paraId="1B13D5E9" w14:textId="77777777" w:rsidR="00AC0FE6" w:rsidRPr="007A5786" w:rsidRDefault="00F458DB">
            <w:pPr>
              <w:numPr>
                <w:ilvl w:val="0"/>
                <w:numId w:val="21"/>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углубленного медосмотра учащихся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графику;</w:t>
            </w:r>
          </w:p>
          <w:p w14:paraId="63020A35" w14:textId="77777777" w:rsidR="00AC0FE6" w:rsidRPr="007A5786" w:rsidRDefault="00F458DB">
            <w:pPr>
              <w:numPr>
                <w:ilvl w:val="0"/>
                <w:numId w:val="21"/>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профилактической работы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предупреждению заболеваний вирусным гепатитом</w:t>
            </w:r>
            <w:r w:rsidRPr="007A5786">
              <w:rPr>
                <w:rFonts w:hAnsi="Times New Roman" w:cs="Times New Roman"/>
                <w:color w:val="000000"/>
                <w:sz w:val="24"/>
                <w:szCs w:val="24"/>
              </w:rPr>
              <w:t> </w:t>
            </w:r>
            <w:r w:rsidRPr="007A5786">
              <w:rPr>
                <w:rFonts w:hAnsi="Times New Roman" w:cs="Times New Roman"/>
                <w:color w:val="000000"/>
                <w:sz w:val="24"/>
                <w:szCs w:val="24"/>
                <w:lang w:val="ru-RU"/>
              </w:rPr>
              <w:t>В;</w:t>
            </w:r>
          </w:p>
          <w:p w14:paraId="604E86CB" w14:textId="77777777" w:rsidR="00AC0FE6" w:rsidRPr="007A5786" w:rsidRDefault="00F458DB">
            <w:pPr>
              <w:numPr>
                <w:ilvl w:val="0"/>
                <w:numId w:val="21"/>
              </w:numPr>
              <w:ind w:left="780" w:right="180"/>
              <w:contextualSpacing/>
              <w:rPr>
                <w:rFonts w:hAnsi="Times New Roman" w:cs="Times New Roman"/>
                <w:color w:val="000000"/>
                <w:sz w:val="24"/>
                <w:szCs w:val="24"/>
              </w:rPr>
            </w:pPr>
            <w:r w:rsidRPr="007A5786">
              <w:rPr>
                <w:rFonts w:hAnsi="Times New Roman" w:cs="Times New Roman"/>
                <w:color w:val="000000"/>
                <w:sz w:val="24"/>
                <w:szCs w:val="24"/>
              </w:rPr>
              <w:t>работы спецмедгруппы;</w:t>
            </w:r>
          </w:p>
          <w:p w14:paraId="3F95F708" w14:textId="77777777" w:rsidR="00AC0FE6" w:rsidRPr="007A5786" w:rsidRDefault="00F458DB">
            <w:pPr>
              <w:numPr>
                <w:ilvl w:val="0"/>
                <w:numId w:val="21"/>
              </w:numPr>
              <w:ind w:left="780" w:right="180"/>
              <w:contextualSpacing/>
              <w:rPr>
                <w:rFonts w:hAnsi="Times New Roman" w:cs="Times New Roman"/>
                <w:color w:val="000000"/>
                <w:sz w:val="24"/>
                <w:szCs w:val="24"/>
              </w:rPr>
            </w:pPr>
            <w:r w:rsidRPr="007A5786">
              <w:rPr>
                <w:rFonts w:hAnsi="Times New Roman" w:cs="Times New Roman"/>
                <w:color w:val="000000"/>
                <w:sz w:val="24"/>
                <w:szCs w:val="24"/>
              </w:rPr>
              <w:t>проверки учащихся на педикулез;</w:t>
            </w:r>
          </w:p>
          <w:p w14:paraId="7732CD36" w14:textId="77777777" w:rsidR="00AC0FE6" w:rsidRPr="007A5786" w:rsidRDefault="00F458DB">
            <w:pPr>
              <w:numPr>
                <w:ilvl w:val="0"/>
                <w:numId w:val="21"/>
              </w:numPr>
              <w:ind w:left="780" w:right="180"/>
              <w:contextualSpacing/>
              <w:rPr>
                <w:rFonts w:hAnsi="Times New Roman" w:cs="Times New Roman"/>
                <w:color w:val="000000"/>
                <w:sz w:val="24"/>
                <w:szCs w:val="24"/>
                <w:lang w:val="ru-RU"/>
              </w:rPr>
            </w:pPr>
            <w:r w:rsidRPr="007A5786">
              <w:rPr>
                <w:rFonts w:hAnsi="Times New Roman" w:cs="Times New Roman"/>
                <w:color w:val="000000"/>
                <w:sz w:val="24"/>
                <w:szCs w:val="24"/>
                <w:lang w:val="ru-RU"/>
              </w:rPr>
              <w:t>освобождения учащихся от</w:t>
            </w:r>
            <w:r w:rsidRPr="007A5786">
              <w:rPr>
                <w:rFonts w:hAnsi="Times New Roman" w:cs="Times New Roman"/>
                <w:color w:val="000000"/>
                <w:sz w:val="24"/>
                <w:szCs w:val="24"/>
              </w:rPr>
              <w:t> </w:t>
            </w:r>
            <w:r w:rsidRPr="007A5786">
              <w:rPr>
                <w:rFonts w:hAnsi="Times New Roman" w:cs="Times New Roman"/>
                <w:color w:val="000000"/>
                <w:sz w:val="24"/>
                <w:szCs w:val="24"/>
                <w:lang w:val="ru-RU"/>
              </w:rPr>
              <w:t>занятий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физкультуре, прохождения учебно-производственной практики на</w:t>
            </w:r>
            <w:r w:rsidRPr="007A5786">
              <w:rPr>
                <w:rFonts w:hAnsi="Times New Roman" w:cs="Times New Roman"/>
                <w:color w:val="000000"/>
                <w:sz w:val="24"/>
                <w:szCs w:val="24"/>
              </w:rPr>
              <w:t> </w:t>
            </w:r>
            <w:r w:rsidRPr="007A5786">
              <w:rPr>
                <w:rFonts w:hAnsi="Times New Roman" w:cs="Times New Roman"/>
                <w:color w:val="000000"/>
                <w:sz w:val="24"/>
                <w:szCs w:val="24"/>
                <w:lang w:val="ru-RU"/>
              </w:rPr>
              <w:t>основании справок о</w:t>
            </w:r>
            <w:r w:rsidRPr="007A5786">
              <w:rPr>
                <w:rFonts w:hAnsi="Times New Roman" w:cs="Times New Roman"/>
                <w:color w:val="000000"/>
                <w:sz w:val="24"/>
                <w:szCs w:val="24"/>
              </w:rPr>
              <w:t> </w:t>
            </w:r>
            <w:r w:rsidRPr="007A5786">
              <w:rPr>
                <w:rFonts w:hAnsi="Times New Roman" w:cs="Times New Roman"/>
                <w:color w:val="000000"/>
                <w:sz w:val="24"/>
                <w:szCs w:val="24"/>
                <w:lang w:val="ru-RU"/>
              </w:rPr>
              <w:t>состоянии здоровья;</w:t>
            </w:r>
          </w:p>
          <w:p w14:paraId="72F7929D" w14:textId="77777777" w:rsidR="00AC0FE6" w:rsidRPr="007A5786" w:rsidRDefault="00F458DB">
            <w:pPr>
              <w:numPr>
                <w:ilvl w:val="0"/>
                <w:numId w:val="21"/>
              </w:numPr>
              <w:ind w:left="780" w:right="180"/>
              <w:rPr>
                <w:rFonts w:hAnsi="Times New Roman" w:cs="Times New Roman"/>
                <w:color w:val="000000"/>
                <w:sz w:val="24"/>
                <w:szCs w:val="24"/>
                <w:lang w:val="ru-RU"/>
              </w:rPr>
            </w:pPr>
            <w:r w:rsidRPr="007A5786">
              <w:rPr>
                <w:rFonts w:hAnsi="Times New Roman" w:cs="Times New Roman"/>
                <w:color w:val="000000"/>
                <w:sz w:val="24"/>
                <w:szCs w:val="24"/>
                <w:lang w:val="ru-RU"/>
              </w:rPr>
              <w:t>санитарно-просветительской работы с</w:t>
            </w:r>
            <w:r w:rsidRPr="007A5786">
              <w:rPr>
                <w:rFonts w:hAnsi="Times New Roman" w:cs="Times New Roman"/>
                <w:color w:val="000000"/>
                <w:sz w:val="24"/>
                <w:szCs w:val="24"/>
              </w:rPr>
              <w:t> </w:t>
            </w:r>
            <w:r w:rsidRPr="007A5786">
              <w:rPr>
                <w:rFonts w:hAnsi="Times New Roman" w:cs="Times New Roman"/>
                <w:color w:val="000000"/>
                <w:sz w:val="24"/>
                <w:szCs w:val="24"/>
                <w:lang w:val="ru-RU"/>
              </w:rPr>
              <w:t>учащимися по</w:t>
            </w:r>
            <w:r w:rsidRPr="007A5786">
              <w:rPr>
                <w:rFonts w:hAnsi="Times New Roman" w:cs="Times New Roman"/>
                <w:color w:val="000000"/>
                <w:sz w:val="24"/>
                <w:szCs w:val="24"/>
              </w:rPr>
              <w:t> </w:t>
            </w:r>
            <w:r w:rsidRPr="007A5786">
              <w:rPr>
                <w:rFonts w:hAnsi="Times New Roman" w:cs="Times New Roman"/>
                <w:color w:val="000000"/>
                <w:sz w:val="24"/>
                <w:szCs w:val="24"/>
                <w:lang w:val="ru-RU"/>
              </w:rPr>
              <w:t>вопросам профилактики отравления грибами, ядовитыми растениями, заболевания гриппом, дифтерией, желудочно-кишечными инфекциями, СПИДом, педикулезом, о</w:t>
            </w:r>
            <w:r w:rsidRPr="007A5786">
              <w:rPr>
                <w:rFonts w:hAnsi="Times New Roman" w:cs="Times New Roman"/>
                <w:color w:val="000000"/>
                <w:sz w:val="24"/>
                <w:szCs w:val="24"/>
              </w:rPr>
              <w:t> </w:t>
            </w:r>
            <w:r w:rsidRPr="007A5786">
              <w:rPr>
                <w:rFonts w:hAnsi="Times New Roman" w:cs="Times New Roman"/>
                <w:color w:val="000000"/>
                <w:sz w:val="24"/>
                <w:szCs w:val="24"/>
                <w:lang w:val="ru-RU"/>
              </w:rPr>
              <w:t xml:space="preserve">вреде курения </w:t>
            </w:r>
            <w:r w:rsidRPr="007A5786">
              <w:rPr>
                <w:rFonts w:hAnsi="Times New Roman" w:cs="Times New Roman"/>
                <w:color w:val="000000"/>
                <w:sz w:val="24"/>
                <w:szCs w:val="24"/>
                <w:lang w:val="ru-RU"/>
              </w:rPr>
              <w:lastRenderedPageBreak/>
              <w:t>и</w:t>
            </w:r>
            <w:r w:rsidRPr="007A5786">
              <w:rPr>
                <w:rFonts w:hAnsi="Times New Roman" w:cs="Times New Roman"/>
                <w:color w:val="000000"/>
                <w:sz w:val="24"/>
                <w:szCs w:val="24"/>
              </w:rPr>
              <w:t> </w:t>
            </w:r>
            <w:r w:rsidRPr="007A5786">
              <w:rPr>
                <w:rFonts w:hAnsi="Times New Roman" w:cs="Times New Roman"/>
                <w:color w:val="000000"/>
                <w:sz w:val="24"/>
                <w:szCs w:val="24"/>
                <w:lang w:val="ru-RU"/>
              </w:rPr>
              <w:t>наркомании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C096EF"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lastRenderedPageBreak/>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6B1914"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Медработник</w:t>
            </w:r>
          </w:p>
        </w:tc>
      </w:tr>
      <w:tr w:rsidR="002C17F6" w:rsidRPr="007D6FBD" w14:paraId="3D0D9E2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9CF317"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Проведение:</w:t>
            </w:r>
          </w:p>
          <w:p w14:paraId="2F26ACD2" w14:textId="77777777" w:rsidR="00AC0FE6" w:rsidRPr="007A5786" w:rsidRDefault="00F458DB">
            <w:pPr>
              <w:numPr>
                <w:ilvl w:val="0"/>
                <w:numId w:val="22"/>
              </w:numPr>
              <w:ind w:left="780" w:right="180"/>
              <w:contextualSpacing/>
              <w:rPr>
                <w:rFonts w:hAnsi="Times New Roman" w:cs="Times New Roman"/>
                <w:color w:val="000000"/>
                <w:sz w:val="24"/>
                <w:szCs w:val="24"/>
              </w:rPr>
            </w:pPr>
            <w:r w:rsidRPr="007A5786">
              <w:rPr>
                <w:rFonts w:hAnsi="Times New Roman" w:cs="Times New Roman"/>
                <w:color w:val="000000"/>
                <w:sz w:val="24"/>
                <w:szCs w:val="24"/>
              </w:rPr>
              <w:t>вакцинации учащихся:</w:t>
            </w:r>
          </w:p>
          <w:p w14:paraId="79C0CA9A" w14:textId="77777777" w:rsidR="00AC0FE6" w:rsidRPr="007A5786" w:rsidRDefault="00F458DB">
            <w:pPr>
              <w:numPr>
                <w:ilvl w:val="0"/>
                <w:numId w:val="22"/>
              </w:numPr>
              <w:ind w:left="780" w:right="180"/>
              <w:contextualSpacing/>
              <w:rPr>
                <w:rFonts w:hAnsi="Times New Roman" w:cs="Times New Roman"/>
                <w:color w:val="000000"/>
                <w:sz w:val="24"/>
                <w:szCs w:val="24"/>
              </w:rPr>
            </w:pPr>
            <w:r w:rsidRPr="007A5786">
              <w:rPr>
                <w:rFonts w:hAnsi="Times New Roman" w:cs="Times New Roman"/>
                <w:color w:val="000000"/>
                <w:sz w:val="24"/>
                <w:szCs w:val="24"/>
              </w:rPr>
              <w:t>хронометража уроков физкультуры;</w:t>
            </w:r>
          </w:p>
          <w:p w14:paraId="74297FBC" w14:textId="77777777" w:rsidR="00AC0FE6" w:rsidRPr="007A5786" w:rsidRDefault="00F458DB">
            <w:pPr>
              <w:numPr>
                <w:ilvl w:val="0"/>
                <w:numId w:val="22"/>
              </w:numPr>
              <w:ind w:left="780" w:right="180"/>
              <w:rPr>
                <w:rFonts w:hAnsi="Times New Roman" w:cs="Times New Roman"/>
                <w:color w:val="000000"/>
                <w:sz w:val="24"/>
                <w:szCs w:val="24"/>
                <w:lang w:val="ru-RU"/>
              </w:rPr>
            </w:pPr>
            <w:r w:rsidRPr="007A5786">
              <w:rPr>
                <w:rFonts w:hAnsi="Times New Roman" w:cs="Times New Roman"/>
                <w:color w:val="000000"/>
                <w:sz w:val="24"/>
                <w:szCs w:val="24"/>
                <w:lang w:val="ru-RU"/>
              </w:rPr>
              <w:t>санитарной проверки школьных помещений по</w:t>
            </w:r>
            <w:r w:rsidRPr="007A5786">
              <w:rPr>
                <w:rFonts w:hAnsi="Times New Roman" w:cs="Times New Roman"/>
                <w:color w:val="000000"/>
                <w:sz w:val="24"/>
                <w:szCs w:val="24"/>
              </w:rPr>
              <w:t> </w:t>
            </w:r>
            <w:r w:rsidRPr="007A5786">
              <w:rPr>
                <w:rFonts w:hAnsi="Times New Roman" w:cs="Times New Roman"/>
                <w:color w:val="000000"/>
                <w:sz w:val="24"/>
                <w:szCs w:val="24"/>
                <w:lang w:val="ru-RU"/>
              </w:rPr>
              <w:t>соблюдению санитарно-гигиенических норм: освещение, тепловой режим, проветривание помещений, качество уборки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1650FF"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2E30A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 xml:space="preserve">Медработник, </w:t>
            </w:r>
            <w:r w:rsidR="002C17F6" w:rsidRPr="007A5786">
              <w:rPr>
                <w:rFonts w:hAnsi="Times New Roman" w:cs="Times New Roman"/>
                <w:color w:val="000000"/>
                <w:sz w:val="24"/>
                <w:szCs w:val="24"/>
                <w:lang w:val="ru-RU"/>
              </w:rPr>
              <w:t>завхоз</w:t>
            </w:r>
            <w:r w:rsidRPr="007A5786">
              <w:rPr>
                <w:rFonts w:hAnsi="Times New Roman" w:cs="Times New Roman"/>
                <w:color w:val="000000"/>
                <w:sz w:val="24"/>
                <w:szCs w:val="24"/>
                <w:lang w:val="ru-RU"/>
              </w:rPr>
              <w:t>,</w:t>
            </w:r>
            <w:r w:rsidRPr="007A5786">
              <w:rPr>
                <w:rFonts w:hAnsi="Times New Roman" w:cs="Times New Roman"/>
                <w:color w:val="000000"/>
                <w:sz w:val="24"/>
                <w:szCs w:val="24"/>
              </w:rPr>
              <w:t> </w:t>
            </w:r>
            <w:r w:rsidRPr="007A5786">
              <w:rPr>
                <w:rFonts w:hAnsi="Times New Roman" w:cs="Times New Roman"/>
                <w:color w:val="000000"/>
                <w:sz w:val="24"/>
                <w:szCs w:val="24"/>
                <w:lang w:val="ru-RU"/>
              </w:rPr>
              <w:t>заместитель директора по УВР</w:t>
            </w:r>
          </w:p>
        </w:tc>
      </w:tr>
    </w:tbl>
    <w:p w14:paraId="4E7856EB" w14:textId="77777777" w:rsidR="00AC0FE6" w:rsidRPr="007A5786" w:rsidRDefault="00F458DB">
      <w:pPr>
        <w:spacing w:line="600" w:lineRule="atLeast"/>
        <w:rPr>
          <w:b/>
          <w:bCs/>
          <w:color w:val="252525"/>
          <w:spacing w:val="-2"/>
          <w:sz w:val="24"/>
          <w:szCs w:val="24"/>
          <w:lang w:val="ru-RU"/>
        </w:rPr>
      </w:pPr>
      <w:r w:rsidRPr="007A5786">
        <w:rPr>
          <w:b/>
          <w:bCs/>
          <w:color w:val="252525"/>
          <w:spacing w:val="-2"/>
          <w:sz w:val="24"/>
          <w:szCs w:val="24"/>
          <w:lang w:val="ru-RU"/>
        </w:rPr>
        <w:t>4.3. Укрепление и</w:t>
      </w:r>
      <w:r w:rsidRPr="007A5786">
        <w:rPr>
          <w:b/>
          <w:bCs/>
          <w:color w:val="252525"/>
          <w:spacing w:val="-2"/>
          <w:sz w:val="24"/>
          <w:szCs w:val="24"/>
        </w:rPr>
        <w:t> </w:t>
      </w:r>
      <w:r w:rsidRPr="007A5786">
        <w:rPr>
          <w:b/>
          <w:bCs/>
          <w:color w:val="252525"/>
          <w:spacing w:val="-2"/>
          <w:sz w:val="24"/>
          <w:szCs w:val="24"/>
          <w:lang w:val="ru-RU"/>
        </w:rPr>
        <w:t>развитие материально-технической базы</w:t>
      </w:r>
    </w:p>
    <w:p w14:paraId="79AB43AB" w14:textId="77777777" w:rsidR="00AC0FE6" w:rsidRPr="007A5786" w:rsidRDefault="00F458DB">
      <w:pPr>
        <w:rPr>
          <w:rFonts w:hAnsi="Times New Roman" w:cs="Times New Roman"/>
          <w:color w:val="000000"/>
          <w:sz w:val="24"/>
          <w:szCs w:val="24"/>
        </w:rPr>
      </w:pPr>
      <w:r w:rsidRPr="007A5786">
        <w:rPr>
          <w:rFonts w:hAnsi="Times New Roman" w:cs="Times New Roman"/>
          <w:b/>
          <w:bCs/>
          <w:color w:val="000000"/>
          <w:sz w:val="24"/>
          <w:szCs w:val="24"/>
        </w:rPr>
        <w:t>4.3.1. Оснащение имуществом</w:t>
      </w:r>
    </w:p>
    <w:tbl>
      <w:tblPr>
        <w:tblW w:w="0" w:type="auto"/>
        <w:tblCellMar>
          <w:top w:w="15" w:type="dxa"/>
          <w:left w:w="15" w:type="dxa"/>
          <w:bottom w:w="15" w:type="dxa"/>
          <w:right w:w="15" w:type="dxa"/>
        </w:tblCellMar>
        <w:tblLook w:val="0600" w:firstRow="0" w:lastRow="0" w:firstColumn="0" w:lastColumn="0" w:noHBand="1" w:noVBand="1"/>
      </w:tblPr>
      <w:tblGrid>
        <w:gridCol w:w="6330"/>
        <w:gridCol w:w="1007"/>
        <w:gridCol w:w="1720"/>
      </w:tblGrid>
      <w:tr w:rsidR="002C17F6" w:rsidRPr="007A5786" w14:paraId="4E4FB268" w14:textId="77777777">
        <w:tc>
          <w:tcPr>
            <w:tcW w:w="0" w:type="auto"/>
            <w:tcBorders>
              <w:top w:val="single" w:sz="6" w:space="0" w:color="000000"/>
              <w:left w:val="single" w:sz="6" w:space="0" w:color="000000"/>
              <w:bottom w:val="single" w:sz="6" w:space="0" w:color="000000"/>
              <w:right w:val="single" w:sz="6" w:space="0" w:color="000000"/>
            </w:tcBorders>
            <w:vAlign w:val="center"/>
          </w:tcPr>
          <w:p w14:paraId="3A4FF035"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vAlign w:val="center"/>
          </w:tcPr>
          <w:p w14:paraId="27BEE91D"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vAlign w:val="center"/>
          </w:tcPr>
          <w:p w14:paraId="6201B86D" w14:textId="77777777" w:rsidR="00AC0FE6" w:rsidRPr="007A5786" w:rsidRDefault="00F458DB">
            <w:pPr>
              <w:jc w:val="center"/>
              <w:rPr>
                <w:rFonts w:hAnsi="Times New Roman" w:cs="Times New Roman"/>
                <w:b/>
                <w:bCs/>
                <w:color w:val="000000"/>
                <w:sz w:val="24"/>
                <w:szCs w:val="24"/>
              </w:rPr>
            </w:pPr>
            <w:r w:rsidRPr="007A5786">
              <w:rPr>
                <w:rFonts w:hAnsi="Times New Roman" w:cs="Times New Roman"/>
                <w:b/>
                <w:bCs/>
                <w:color w:val="000000"/>
                <w:sz w:val="24"/>
                <w:szCs w:val="24"/>
              </w:rPr>
              <w:t> </w:t>
            </w:r>
          </w:p>
          <w:p w14:paraId="770D24F5"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Ответственные</w:t>
            </w:r>
          </w:p>
        </w:tc>
      </w:tr>
      <w:tr w:rsidR="00AC0FE6" w:rsidRPr="007A5786" w14:paraId="4C0150AD"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7C0CBB" w14:textId="77777777" w:rsidR="00AC0FE6" w:rsidRPr="007A5786" w:rsidRDefault="00F458DB">
            <w:pPr>
              <w:rPr>
                <w:rFonts w:hAnsi="Times New Roman" w:cs="Times New Roman"/>
                <w:color w:val="000000"/>
                <w:sz w:val="24"/>
                <w:szCs w:val="24"/>
              </w:rPr>
            </w:pPr>
            <w:r w:rsidRPr="007A5786">
              <w:rPr>
                <w:rFonts w:hAnsi="Times New Roman" w:cs="Times New Roman"/>
                <w:b/>
                <w:bCs/>
                <w:color w:val="000000"/>
                <w:sz w:val="24"/>
                <w:szCs w:val="24"/>
              </w:rPr>
              <w:t>Организационные мероприятия</w:t>
            </w:r>
          </w:p>
        </w:tc>
      </w:tr>
      <w:tr w:rsidR="002C17F6" w:rsidRPr="007A5786" w14:paraId="516D7D4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80E884"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6510D5"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437F09"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&lt;...&gt;</w:t>
            </w:r>
          </w:p>
        </w:tc>
      </w:tr>
      <w:tr w:rsidR="00AC0FE6" w:rsidRPr="007D6FBD" w14:paraId="1203E96B"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6C9E5A" w14:textId="77777777" w:rsidR="00AC0FE6" w:rsidRPr="007A5786" w:rsidRDefault="00F458DB">
            <w:pPr>
              <w:rPr>
                <w:sz w:val="24"/>
                <w:szCs w:val="24"/>
                <w:lang w:val="ru-RU"/>
              </w:rPr>
            </w:pPr>
            <w:r w:rsidRPr="007A5786">
              <w:rPr>
                <w:rFonts w:hAnsi="Times New Roman" w:cs="Times New Roman"/>
                <w:b/>
                <w:bCs/>
                <w:color w:val="000000"/>
                <w:sz w:val="24"/>
                <w:szCs w:val="24"/>
                <w:lang w:val="ru-RU"/>
              </w:rPr>
              <w:t>Мероприятия по реализации невыполненных задач 2023/2024 учебного года</w:t>
            </w:r>
          </w:p>
        </w:tc>
      </w:tr>
      <w:tr w:rsidR="002C17F6" w:rsidRPr="007A5786" w14:paraId="0CCCE7F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1E7820" w14:textId="77777777" w:rsidR="00AC0FE6" w:rsidRPr="007A5786" w:rsidRDefault="00F458DB">
            <w:pPr>
              <w:rPr>
                <w:sz w:val="24"/>
                <w:szCs w:val="24"/>
                <w:lang w:val="ru-RU"/>
              </w:rPr>
            </w:pPr>
            <w:r w:rsidRPr="007A5786">
              <w:rPr>
                <w:rFonts w:hAnsi="Times New Roman" w:cs="Times New Roman"/>
                <w:color w:val="000000"/>
                <w:sz w:val="24"/>
                <w:szCs w:val="24"/>
                <w:lang w:val="ru-RU"/>
              </w:rPr>
              <w:t xml:space="preserve">Приобретение оборудования для </w:t>
            </w:r>
            <w:r w:rsidR="002C17F6" w:rsidRPr="007A5786">
              <w:rPr>
                <w:rFonts w:hAnsi="Times New Roman" w:cs="Times New Roman"/>
                <w:color w:val="000000"/>
                <w:sz w:val="24"/>
                <w:szCs w:val="24"/>
                <w:lang w:val="ru-RU"/>
              </w:rPr>
              <w:t>школьного театра</w:t>
            </w:r>
            <w:r w:rsidRPr="007A5786">
              <w:rPr>
                <w:rFonts w:hAnsi="Times New Roman" w:cs="Times New Roman"/>
                <w:color w:val="000000"/>
                <w:sz w:val="24"/>
                <w:szCs w:val="24"/>
                <w:lang w:val="ru-RU"/>
              </w:rPr>
              <w:t>, дидактических материалов и художественной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F33DB1" w14:textId="77777777" w:rsidR="00AC0FE6" w:rsidRPr="007A5786" w:rsidRDefault="00F458DB">
            <w:pPr>
              <w:rPr>
                <w:sz w:val="24"/>
                <w:szCs w:val="24"/>
              </w:rPr>
            </w:pPr>
            <w:r w:rsidRPr="007A5786">
              <w:rPr>
                <w:rFonts w:hAnsi="Times New Roman" w:cs="Times New Roman"/>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926F85" w14:textId="77777777" w:rsidR="00AC0FE6" w:rsidRPr="007A5786" w:rsidRDefault="002C17F6">
            <w:pPr>
              <w:rPr>
                <w:sz w:val="24"/>
                <w:szCs w:val="24"/>
              </w:rPr>
            </w:pPr>
            <w:r w:rsidRPr="007A5786">
              <w:rPr>
                <w:rFonts w:hAnsi="Times New Roman" w:cs="Times New Roman"/>
                <w:color w:val="000000"/>
                <w:sz w:val="24"/>
                <w:szCs w:val="24"/>
              </w:rPr>
              <w:t>Завхоз</w:t>
            </w:r>
          </w:p>
        </w:tc>
      </w:tr>
    </w:tbl>
    <w:p w14:paraId="2BEC5789" w14:textId="77777777" w:rsidR="00AC0FE6" w:rsidRPr="007A5786" w:rsidRDefault="00F458DB">
      <w:pPr>
        <w:rPr>
          <w:rFonts w:hAnsi="Times New Roman" w:cs="Times New Roman"/>
          <w:color w:val="000000"/>
          <w:sz w:val="24"/>
          <w:szCs w:val="24"/>
        </w:rPr>
      </w:pPr>
      <w:r w:rsidRPr="007A5786">
        <w:rPr>
          <w:rFonts w:hAnsi="Times New Roman" w:cs="Times New Roman"/>
          <w:b/>
          <w:bCs/>
          <w:color w:val="000000"/>
          <w:sz w:val="24"/>
          <w:szCs w:val="24"/>
        </w:rPr>
        <w:t>4.3.2. Содержание имущества</w:t>
      </w:r>
    </w:p>
    <w:tbl>
      <w:tblPr>
        <w:tblW w:w="9027" w:type="dxa"/>
        <w:tblCellMar>
          <w:top w:w="15" w:type="dxa"/>
          <w:left w:w="15" w:type="dxa"/>
          <w:bottom w:w="15" w:type="dxa"/>
          <w:right w:w="15" w:type="dxa"/>
        </w:tblCellMar>
        <w:tblLook w:val="0600" w:firstRow="0" w:lastRow="0" w:firstColumn="0" w:lastColumn="0" w:noHBand="1" w:noVBand="1"/>
      </w:tblPr>
      <w:tblGrid>
        <w:gridCol w:w="4745"/>
        <w:gridCol w:w="1775"/>
        <w:gridCol w:w="2507"/>
      </w:tblGrid>
      <w:tr w:rsidR="00AC0FE6" w:rsidRPr="007A5786" w14:paraId="05CD0F07" w14:textId="77777777">
        <w:tc>
          <w:tcPr>
            <w:tcW w:w="0" w:type="auto"/>
            <w:tcBorders>
              <w:top w:val="single" w:sz="6" w:space="0" w:color="000000"/>
              <w:left w:val="single" w:sz="6" w:space="0" w:color="000000"/>
              <w:bottom w:val="single" w:sz="6" w:space="0" w:color="000000"/>
              <w:right w:val="single" w:sz="6" w:space="0" w:color="000000"/>
            </w:tcBorders>
            <w:vAlign w:val="center"/>
          </w:tcPr>
          <w:p w14:paraId="24E6EF76"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vAlign w:val="center"/>
          </w:tcPr>
          <w:p w14:paraId="4A7D450A"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vAlign w:val="center"/>
          </w:tcPr>
          <w:p w14:paraId="42CE778C" w14:textId="77777777" w:rsidR="00AC0FE6" w:rsidRPr="007A5786" w:rsidRDefault="00F458DB">
            <w:pPr>
              <w:rPr>
                <w:rFonts w:hAnsi="Times New Roman" w:cs="Times New Roman"/>
                <w:b/>
                <w:bCs/>
                <w:color w:val="000000"/>
                <w:sz w:val="24"/>
                <w:szCs w:val="24"/>
              </w:rPr>
            </w:pPr>
            <w:r w:rsidRPr="007A5786">
              <w:rPr>
                <w:rFonts w:hAnsi="Times New Roman" w:cs="Times New Roman"/>
                <w:b/>
                <w:bCs/>
                <w:color w:val="000000"/>
                <w:sz w:val="24"/>
                <w:szCs w:val="24"/>
              </w:rPr>
              <w:t>Ответственные</w:t>
            </w:r>
          </w:p>
        </w:tc>
      </w:tr>
      <w:tr w:rsidR="00AC0FE6" w:rsidRPr="007A5786" w14:paraId="1D804E67"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C638DD" w14:textId="77777777" w:rsidR="00AC0FE6" w:rsidRPr="007A5786" w:rsidRDefault="00F458DB">
            <w:pPr>
              <w:rPr>
                <w:rFonts w:hAnsi="Times New Roman" w:cs="Times New Roman"/>
                <w:color w:val="000000"/>
                <w:sz w:val="24"/>
                <w:szCs w:val="24"/>
              </w:rPr>
            </w:pPr>
            <w:r w:rsidRPr="007A5786">
              <w:rPr>
                <w:rFonts w:hAnsi="Times New Roman" w:cs="Times New Roman"/>
                <w:b/>
                <w:bCs/>
                <w:color w:val="000000"/>
                <w:sz w:val="24"/>
                <w:szCs w:val="24"/>
              </w:rPr>
              <w:t>Материально-технические ресурсы</w:t>
            </w:r>
          </w:p>
        </w:tc>
      </w:tr>
      <w:tr w:rsidR="00AC0FE6" w:rsidRPr="007A5786" w14:paraId="51DF3F5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4C9045"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Подготовка учебных кабинетов, мастерских к</w:t>
            </w:r>
            <w:r w:rsidRPr="007A5786">
              <w:rPr>
                <w:rFonts w:hAnsi="Times New Roman" w:cs="Times New Roman"/>
                <w:color w:val="000000"/>
                <w:sz w:val="24"/>
                <w:szCs w:val="24"/>
              </w:rPr>
              <w:t> </w:t>
            </w:r>
            <w:r w:rsidRPr="007A5786">
              <w:rPr>
                <w:rFonts w:hAnsi="Times New Roman" w:cs="Times New Roman"/>
                <w:color w:val="000000"/>
                <w:sz w:val="24"/>
                <w:szCs w:val="24"/>
                <w:lang w:val="ru-RU"/>
              </w:rPr>
              <w:t>началу 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479284"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CC978F" w14:textId="77777777" w:rsidR="00AC0FE6" w:rsidRPr="007A5786" w:rsidRDefault="002C17F6">
            <w:pPr>
              <w:rPr>
                <w:rFonts w:hAnsi="Times New Roman" w:cs="Times New Roman"/>
                <w:color w:val="000000"/>
                <w:sz w:val="24"/>
                <w:szCs w:val="24"/>
              </w:rPr>
            </w:pPr>
            <w:r w:rsidRPr="007A5786">
              <w:rPr>
                <w:rFonts w:hAnsi="Times New Roman" w:cs="Times New Roman"/>
                <w:color w:val="000000"/>
                <w:sz w:val="24"/>
                <w:szCs w:val="24"/>
              </w:rPr>
              <w:t>Завхоз</w:t>
            </w:r>
          </w:p>
        </w:tc>
      </w:tr>
      <w:tr w:rsidR="00AC0FE6" w:rsidRPr="007D6FBD" w14:paraId="4A2542F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8D9FC7"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Анализ библиотечного фонда печатных и</w:t>
            </w:r>
            <w:r w:rsidRPr="007A5786">
              <w:rPr>
                <w:rFonts w:hAnsi="Times New Roman" w:cs="Times New Roman"/>
                <w:color w:val="000000"/>
                <w:sz w:val="24"/>
                <w:szCs w:val="24"/>
              </w:rPr>
              <w:t> </w:t>
            </w:r>
            <w:r w:rsidRPr="007A5786">
              <w:rPr>
                <w:rFonts w:hAnsi="Times New Roman" w:cs="Times New Roman"/>
                <w:color w:val="000000"/>
                <w:sz w:val="24"/>
                <w:szCs w:val="24"/>
                <w:lang w:val="ru-RU"/>
              </w:rPr>
              <w:t>ЭОР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3797D1"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Декабрь—март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C816F3"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Директор</w:t>
            </w:r>
            <w:r w:rsidR="002C17F6" w:rsidRPr="007A5786">
              <w:rPr>
                <w:rFonts w:hAnsi="Times New Roman" w:cs="Times New Roman"/>
                <w:color w:val="000000"/>
                <w:sz w:val="24"/>
                <w:szCs w:val="24"/>
                <w:lang w:val="ru-RU"/>
              </w:rPr>
              <w:t>, завхоз</w:t>
            </w:r>
            <w:r w:rsidRPr="007A5786">
              <w:rPr>
                <w:rFonts w:hAnsi="Times New Roman" w:cs="Times New Roman"/>
                <w:color w:val="000000"/>
                <w:sz w:val="24"/>
                <w:szCs w:val="24"/>
                <w:lang w:val="ru-RU"/>
              </w:rPr>
              <w:t>, заместитель директора по УВР, педагог-библиотекарь</w:t>
            </w:r>
          </w:p>
        </w:tc>
      </w:tr>
      <w:tr w:rsidR="00AC0FE6" w:rsidRPr="007D6FBD" w14:paraId="12029C4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85E927"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 xml:space="preserve">Комплектование библиотечного фонда печатных и электронных образовательных ресурсов по требованиям обновленного ФПУ и перечня ЭОР (приказы Минпросвещения от 21.05.2024 № 347, от </w:t>
            </w:r>
            <w:r w:rsidRPr="007A5786">
              <w:rPr>
                <w:rFonts w:hAnsi="Times New Roman" w:cs="Times New Roman"/>
                <w:color w:val="000000"/>
                <w:sz w:val="24"/>
                <w:szCs w:val="24"/>
                <w:lang w:val="ru-RU"/>
              </w:rPr>
              <w:lastRenderedPageBreak/>
              <w:t>04.10.2023 № 738)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4E293A" w14:textId="77777777" w:rsidR="00AC0FE6" w:rsidRPr="007A5786" w:rsidRDefault="00F458DB">
            <w:pPr>
              <w:rPr>
                <w:sz w:val="24"/>
                <w:szCs w:val="24"/>
              </w:rPr>
            </w:pPr>
            <w:r w:rsidRPr="007A5786">
              <w:rPr>
                <w:rFonts w:hAnsi="Times New Roman" w:cs="Times New Roman"/>
                <w:color w:val="000000"/>
                <w:sz w:val="24"/>
                <w:szCs w:val="24"/>
              </w:rPr>
              <w:lastRenderedPageBreak/>
              <w:t>Декабрь—март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90686A" w14:textId="77777777" w:rsidR="00AC0FE6" w:rsidRPr="007A5786" w:rsidRDefault="00F458DB" w:rsidP="002C17F6">
            <w:pPr>
              <w:rPr>
                <w:sz w:val="24"/>
                <w:szCs w:val="24"/>
                <w:lang w:val="ru-RU"/>
              </w:rPr>
            </w:pPr>
            <w:r w:rsidRPr="007A5786">
              <w:rPr>
                <w:rFonts w:hAnsi="Times New Roman" w:cs="Times New Roman"/>
                <w:color w:val="000000"/>
                <w:sz w:val="24"/>
                <w:szCs w:val="24"/>
                <w:lang w:val="ru-RU"/>
              </w:rPr>
              <w:t>Директор, за</w:t>
            </w:r>
            <w:r w:rsidR="002C17F6" w:rsidRPr="007A5786">
              <w:rPr>
                <w:rFonts w:hAnsi="Times New Roman" w:cs="Times New Roman"/>
                <w:color w:val="000000"/>
                <w:sz w:val="24"/>
                <w:szCs w:val="24"/>
                <w:lang w:val="ru-RU"/>
              </w:rPr>
              <w:t>вхоз</w:t>
            </w:r>
            <w:r w:rsidRPr="007A5786">
              <w:rPr>
                <w:rFonts w:hAnsi="Times New Roman" w:cs="Times New Roman"/>
                <w:color w:val="000000"/>
                <w:sz w:val="24"/>
                <w:szCs w:val="24"/>
                <w:lang w:val="ru-RU"/>
              </w:rPr>
              <w:t>, заместитель директора по УВР, педагог-библиотекарь</w:t>
            </w:r>
          </w:p>
        </w:tc>
      </w:tr>
      <w:tr w:rsidR="00AC0FE6" w:rsidRPr="007A5786" w14:paraId="3AAEDE9E"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3112E7" w14:textId="77777777" w:rsidR="00AC0FE6" w:rsidRPr="007A5786" w:rsidRDefault="00F458DB">
            <w:pPr>
              <w:rPr>
                <w:rFonts w:hAnsi="Times New Roman" w:cs="Times New Roman"/>
                <w:color w:val="000000"/>
                <w:sz w:val="24"/>
                <w:szCs w:val="24"/>
              </w:rPr>
            </w:pPr>
            <w:r w:rsidRPr="007A5786">
              <w:rPr>
                <w:rFonts w:hAnsi="Times New Roman" w:cs="Times New Roman"/>
                <w:b/>
                <w:bCs/>
                <w:color w:val="000000"/>
                <w:sz w:val="24"/>
                <w:szCs w:val="24"/>
              </w:rPr>
              <w:t>Организационные мероприятия</w:t>
            </w:r>
          </w:p>
        </w:tc>
      </w:tr>
      <w:tr w:rsidR="00AC0FE6" w:rsidRPr="007A5786" w14:paraId="177F3C0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9F1DCD"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Проведение мероприятия «День благоустройства»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472979"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Еженедельно в</w:t>
            </w:r>
            <w:r w:rsidRPr="007A5786">
              <w:rPr>
                <w:rFonts w:hAnsi="Times New Roman" w:cs="Times New Roman"/>
                <w:color w:val="000000"/>
                <w:sz w:val="24"/>
                <w:szCs w:val="24"/>
              </w:rPr>
              <w:t> </w:t>
            </w:r>
            <w:r w:rsidRPr="007A5786">
              <w:rPr>
                <w:rFonts w:hAnsi="Times New Roman" w:cs="Times New Roman"/>
                <w:color w:val="000000"/>
                <w:sz w:val="24"/>
                <w:szCs w:val="24"/>
                <w:lang w:val="ru-RU"/>
              </w:rPr>
              <w:t>октябре и</w:t>
            </w:r>
            <w:r w:rsidRPr="007A5786">
              <w:rPr>
                <w:rFonts w:hAnsi="Times New Roman" w:cs="Times New Roman"/>
                <w:color w:val="000000"/>
                <w:sz w:val="24"/>
                <w:szCs w:val="24"/>
              </w:rPr>
              <w:t> </w:t>
            </w:r>
            <w:r w:rsidRPr="007A5786">
              <w:rPr>
                <w:rFonts w:hAnsi="Times New Roman" w:cs="Times New Roman"/>
                <w:color w:val="000000"/>
                <w:sz w:val="24"/>
                <w:szCs w:val="24"/>
                <w:lang w:val="ru-RU"/>
              </w:rPr>
              <w:t>апреле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0EE54B" w14:textId="77777777" w:rsidR="00AC0FE6" w:rsidRPr="007A5786" w:rsidRDefault="002C17F6">
            <w:pPr>
              <w:rPr>
                <w:rFonts w:hAnsi="Times New Roman" w:cs="Times New Roman"/>
                <w:color w:val="000000"/>
                <w:sz w:val="24"/>
                <w:szCs w:val="24"/>
              </w:rPr>
            </w:pPr>
            <w:r w:rsidRPr="007A5786">
              <w:rPr>
                <w:rFonts w:hAnsi="Times New Roman" w:cs="Times New Roman"/>
                <w:color w:val="000000"/>
                <w:sz w:val="24"/>
                <w:szCs w:val="24"/>
              </w:rPr>
              <w:t>Завхоз</w:t>
            </w:r>
          </w:p>
        </w:tc>
      </w:tr>
      <w:tr w:rsidR="00AC0FE6" w:rsidRPr="007A5786" w14:paraId="77D7903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2E7A7D"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Проведение самообследования и</w:t>
            </w:r>
            <w:r w:rsidRPr="007A5786">
              <w:rPr>
                <w:rFonts w:hAnsi="Times New Roman" w:cs="Times New Roman"/>
                <w:color w:val="000000"/>
                <w:sz w:val="24"/>
                <w:szCs w:val="24"/>
              </w:rPr>
              <w:t> </w:t>
            </w:r>
            <w:r w:rsidRPr="007A5786">
              <w:rPr>
                <w:rFonts w:hAnsi="Times New Roman" w:cs="Times New Roman"/>
                <w:color w:val="000000"/>
                <w:sz w:val="24"/>
                <w:szCs w:val="24"/>
                <w:lang w:val="ru-RU"/>
              </w:rPr>
              <w:t>опубликование отчета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1DCBC1"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 февраля по 20 апреля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1E6363"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Директор</w:t>
            </w:r>
          </w:p>
        </w:tc>
      </w:tr>
      <w:tr w:rsidR="00AC0FE6" w:rsidRPr="007A5786" w14:paraId="6F698EB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C5C570"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Подготовка публичного доклада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341999"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С июня до 1 августа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C70076"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Директор</w:t>
            </w:r>
          </w:p>
        </w:tc>
      </w:tr>
      <w:tr w:rsidR="00AC0FE6" w:rsidRPr="007A5786" w14:paraId="7873C51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944F28" w14:textId="77777777" w:rsidR="00AC0FE6" w:rsidRPr="007A5786" w:rsidRDefault="00F458DB">
            <w:pPr>
              <w:rPr>
                <w:rFonts w:hAnsi="Times New Roman" w:cs="Times New Roman"/>
                <w:color w:val="000000"/>
                <w:sz w:val="24"/>
                <w:szCs w:val="24"/>
                <w:lang w:val="ru-RU"/>
              </w:rPr>
            </w:pPr>
            <w:r w:rsidRPr="007A5786">
              <w:rPr>
                <w:rFonts w:hAnsi="Times New Roman" w:cs="Times New Roman"/>
                <w:color w:val="000000"/>
                <w:sz w:val="24"/>
                <w:szCs w:val="24"/>
                <w:lang w:val="ru-RU"/>
              </w:rPr>
              <w:t>Подготовка плана работы школы на</w:t>
            </w:r>
            <w:r w:rsidRPr="007A5786">
              <w:rPr>
                <w:rFonts w:hAnsi="Times New Roman" w:cs="Times New Roman"/>
                <w:color w:val="000000"/>
                <w:sz w:val="24"/>
                <w:szCs w:val="24"/>
              </w:rPr>
              <w:t> </w:t>
            </w:r>
            <w:r w:rsidRPr="007A5786">
              <w:rPr>
                <w:rFonts w:hAnsi="Times New Roman" w:cs="Times New Roman"/>
                <w:color w:val="000000"/>
                <w:sz w:val="24"/>
                <w:szCs w:val="24"/>
                <w:lang w:val="ru-RU"/>
              </w:rPr>
              <w:t>2025/26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AD7B30"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Июнь—август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5BA91F" w14:textId="77777777" w:rsidR="00AC0FE6" w:rsidRPr="007A5786" w:rsidRDefault="00F458DB">
            <w:pPr>
              <w:rPr>
                <w:rFonts w:hAnsi="Times New Roman" w:cs="Times New Roman"/>
                <w:color w:val="000000"/>
                <w:sz w:val="24"/>
                <w:szCs w:val="24"/>
              </w:rPr>
            </w:pPr>
            <w:r w:rsidRPr="007A5786">
              <w:rPr>
                <w:rFonts w:hAnsi="Times New Roman" w:cs="Times New Roman"/>
                <w:color w:val="000000"/>
                <w:sz w:val="24"/>
                <w:szCs w:val="24"/>
              </w:rPr>
              <w:t>Рабочая группа</w:t>
            </w:r>
          </w:p>
        </w:tc>
      </w:tr>
    </w:tbl>
    <w:p w14:paraId="0C5C80A9" w14:textId="77777777" w:rsidR="00F458DB" w:rsidRPr="007A5786" w:rsidRDefault="00F458DB">
      <w:pPr>
        <w:rPr>
          <w:sz w:val="24"/>
          <w:szCs w:val="24"/>
        </w:rPr>
      </w:pPr>
    </w:p>
    <w:sectPr w:rsidR="00F458DB" w:rsidRPr="007A5786">
      <w:pgSz w:w="11907" w:h="16839"/>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Людмила Паунежева" w:date="2024-09-01T13:32:00Z" w:initials="ЛП">
    <w:p w14:paraId="11679F75" w14:textId="77777777" w:rsidR="00D61ED7" w:rsidRDefault="00D61ED7">
      <w:pPr>
        <w:pStyle w:val="a4"/>
      </w:pPr>
      <w:r>
        <w:rPr>
          <w:rStyle w:val="a3"/>
        </w:rPr>
        <w:annotationRef/>
      </w:r>
    </w:p>
  </w:comment>
  <w:comment w:id="1" w:author="Людмила Паунежева" w:date="2024-09-01T13:16:00Z" w:initials="ЛП">
    <w:p w14:paraId="4F5D1336" w14:textId="77777777" w:rsidR="00D61ED7" w:rsidRDefault="00D61ED7">
      <w:pPr>
        <w:pStyle w:val="a4"/>
      </w:pPr>
      <w:r>
        <w:rPr>
          <w:rStyle w:val="a3"/>
        </w:rPr>
        <w:annotationRef/>
      </w:r>
    </w:p>
  </w:comment>
  <w:comment w:id="2" w:author="Людмила Паунежева" w:date="2024-09-01T13:18:00Z" w:initials="ЛП">
    <w:p w14:paraId="40B6D1F0" w14:textId="77777777" w:rsidR="00D61ED7" w:rsidRDefault="00D61ED7">
      <w:pPr>
        <w:pStyle w:val="a4"/>
      </w:pPr>
      <w:r>
        <w:rPr>
          <w:rStyle w:val="a3"/>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679F75" w15:done="0"/>
  <w15:commentEx w15:paraId="4F5D1336" w15:done="0"/>
  <w15:commentEx w15:paraId="40B6D1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679F75" w16cid:durableId="2A8AB0EE"/>
  <w16cid:commentId w16cid:paraId="4F5D1336" w16cid:durableId="2A8AB0EF"/>
  <w16cid:commentId w16cid:paraId="40B6D1F0" w16cid:durableId="2A8AB0F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AD4"/>
    <w:multiLevelType w:val="hybridMultilevel"/>
    <w:tmpl w:val="E598764E"/>
    <w:lvl w:ilvl="0" w:tplc="FC587168">
      <w:start w:val="1"/>
      <w:numFmt w:val="bullet"/>
      <w:lvlText w:val="В"/>
      <w:lvlJc w:val="left"/>
    </w:lvl>
    <w:lvl w:ilvl="1" w:tplc="2794D950">
      <w:numFmt w:val="decimal"/>
      <w:lvlText w:val=""/>
      <w:lvlJc w:val="left"/>
    </w:lvl>
    <w:lvl w:ilvl="2" w:tplc="53E849A0">
      <w:numFmt w:val="decimal"/>
      <w:lvlText w:val=""/>
      <w:lvlJc w:val="left"/>
    </w:lvl>
    <w:lvl w:ilvl="3" w:tplc="FCD06C48">
      <w:numFmt w:val="decimal"/>
      <w:lvlText w:val=""/>
      <w:lvlJc w:val="left"/>
    </w:lvl>
    <w:lvl w:ilvl="4" w:tplc="A364BCD0">
      <w:numFmt w:val="decimal"/>
      <w:lvlText w:val=""/>
      <w:lvlJc w:val="left"/>
    </w:lvl>
    <w:lvl w:ilvl="5" w:tplc="16FC369A">
      <w:numFmt w:val="decimal"/>
      <w:lvlText w:val=""/>
      <w:lvlJc w:val="left"/>
    </w:lvl>
    <w:lvl w:ilvl="6" w:tplc="FF589A52">
      <w:numFmt w:val="decimal"/>
      <w:lvlText w:val=""/>
      <w:lvlJc w:val="left"/>
    </w:lvl>
    <w:lvl w:ilvl="7" w:tplc="DF623AD2">
      <w:numFmt w:val="decimal"/>
      <w:lvlText w:val=""/>
      <w:lvlJc w:val="left"/>
    </w:lvl>
    <w:lvl w:ilvl="8" w:tplc="E23C9DB4">
      <w:numFmt w:val="decimal"/>
      <w:lvlText w:val=""/>
      <w:lvlJc w:val="left"/>
    </w:lvl>
  </w:abstractNum>
  <w:abstractNum w:abstractNumId="1" w15:restartNumberingAfterBreak="0">
    <w:nsid w:val="00001E1F"/>
    <w:multiLevelType w:val="hybridMultilevel"/>
    <w:tmpl w:val="55E83BDE"/>
    <w:lvl w:ilvl="0" w:tplc="0D4EBDCC">
      <w:start w:val="1"/>
      <w:numFmt w:val="decimal"/>
      <w:lvlText w:val="%1."/>
      <w:lvlJc w:val="left"/>
    </w:lvl>
    <w:lvl w:ilvl="1" w:tplc="F1B69964">
      <w:numFmt w:val="decimal"/>
      <w:lvlText w:val=""/>
      <w:lvlJc w:val="left"/>
    </w:lvl>
    <w:lvl w:ilvl="2" w:tplc="FD06532A">
      <w:numFmt w:val="decimal"/>
      <w:lvlText w:val=""/>
      <w:lvlJc w:val="left"/>
    </w:lvl>
    <w:lvl w:ilvl="3" w:tplc="D13EB078">
      <w:numFmt w:val="decimal"/>
      <w:lvlText w:val=""/>
      <w:lvlJc w:val="left"/>
    </w:lvl>
    <w:lvl w:ilvl="4" w:tplc="92E6E3CA">
      <w:numFmt w:val="decimal"/>
      <w:lvlText w:val=""/>
      <w:lvlJc w:val="left"/>
    </w:lvl>
    <w:lvl w:ilvl="5" w:tplc="4E6050A4">
      <w:numFmt w:val="decimal"/>
      <w:lvlText w:val=""/>
      <w:lvlJc w:val="left"/>
    </w:lvl>
    <w:lvl w:ilvl="6" w:tplc="3A482726">
      <w:numFmt w:val="decimal"/>
      <w:lvlText w:val=""/>
      <w:lvlJc w:val="left"/>
    </w:lvl>
    <w:lvl w:ilvl="7" w:tplc="2CAAF66A">
      <w:numFmt w:val="decimal"/>
      <w:lvlText w:val=""/>
      <w:lvlJc w:val="left"/>
    </w:lvl>
    <w:lvl w:ilvl="8" w:tplc="D2FA5F62">
      <w:numFmt w:val="decimal"/>
      <w:lvlText w:val=""/>
      <w:lvlJc w:val="left"/>
    </w:lvl>
  </w:abstractNum>
  <w:abstractNum w:abstractNumId="2" w15:restartNumberingAfterBreak="0">
    <w:nsid w:val="00003B25"/>
    <w:multiLevelType w:val="hybridMultilevel"/>
    <w:tmpl w:val="3F224F5E"/>
    <w:lvl w:ilvl="0" w:tplc="5330BF86">
      <w:start w:val="1"/>
      <w:numFmt w:val="bullet"/>
      <w:lvlText w:val=""/>
      <w:lvlJc w:val="left"/>
    </w:lvl>
    <w:lvl w:ilvl="1" w:tplc="EA8CB99C">
      <w:numFmt w:val="decimal"/>
      <w:lvlText w:val=""/>
      <w:lvlJc w:val="left"/>
    </w:lvl>
    <w:lvl w:ilvl="2" w:tplc="12245EC8">
      <w:numFmt w:val="decimal"/>
      <w:lvlText w:val=""/>
      <w:lvlJc w:val="left"/>
    </w:lvl>
    <w:lvl w:ilvl="3" w:tplc="A38E2410">
      <w:numFmt w:val="decimal"/>
      <w:lvlText w:val=""/>
      <w:lvlJc w:val="left"/>
    </w:lvl>
    <w:lvl w:ilvl="4" w:tplc="C0AE81DC">
      <w:numFmt w:val="decimal"/>
      <w:lvlText w:val=""/>
      <w:lvlJc w:val="left"/>
    </w:lvl>
    <w:lvl w:ilvl="5" w:tplc="64663C38">
      <w:numFmt w:val="decimal"/>
      <w:lvlText w:val=""/>
      <w:lvlJc w:val="left"/>
    </w:lvl>
    <w:lvl w:ilvl="6" w:tplc="A8A449A4">
      <w:numFmt w:val="decimal"/>
      <w:lvlText w:val=""/>
      <w:lvlJc w:val="left"/>
    </w:lvl>
    <w:lvl w:ilvl="7" w:tplc="6626336A">
      <w:numFmt w:val="decimal"/>
      <w:lvlText w:val=""/>
      <w:lvlJc w:val="left"/>
    </w:lvl>
    <w:lvl w:ilvl="8" w:tplc="DFFC71E8">
      <w:numFmt w:val="decimal"/>
      <w:lvlText w:val=""/>
      <w:lvlJc w:val="left"/>
    </w:lvl>
  </w:abstractNum>
  <w:abstractNum w:abstractNumId="3" w15:restartNumberingAfterBreak="0">
    <w:nsid w:val="000063CB"/>
    <w:multiLevelType w:val="hybridMultilevel"/>
    <w:tmpl w:val="76504EF6"/>
    <w:lvl w:ilvl="0" w:tplc="B02C3306">
      <w:start w:val="1"/>
      <w:numFmt w:val="bullet"/>
      <w:lvlText w:val="х"/>
      <w:lvlJc w:val="left"/>
    </w:lvl>
    <w:lvl w:ilvl="1" w:tplc="EE0CCD76">
      <w:start w:val="1"/>
      <w:numFmt w:val="bullet"/>
      <w:lvlText w:val="В"/>
      <w:lvlJc w:val="left"/>
    </w:lvl>
    <w:lvl w:ilvl="2" w:tplc="A4F83280">
      <w:numFmt w:val="decimal"/>
      <w:lvlText w:val=""/>
      <w:lvlJc w:val="left"/>
    </w:lvl>
    <w:lvl w:ilvl="3" w:tplc="D1042A58">
      <w:numFmt w:val="decimal"/>
      <w:lvlText w:val=""/>
      <w:lvlJc w:val="left"/>
    </w:lvl>
    <w:lvl w:ilvl="4" w:tplc="DE4A815C">
      <w:numFmt w:val="decimal"/>
      <w:lvlText w:val=""/>
      <w:lvlJc w:val="left"/>
    </w:lvl>
    <w:lvl w:ilvl="5" w:tplc="296EE172">
      <w:numFmt w:val="decimal"/>
      <w:lvlText w:val=""/>
      <w:lvlJc w:val="left"/>
    </w:lvl>
    <w:lvl w:ilvl="6" w:tplc="8E1EC072">
      <w:numFmt w:val="decimal"/>
      <w:lvlText w:val=""/>
      <w:lvlJc w:val="left"/>
    </w:lvl>
    <w:lvl w:ilvl="7" w:tplc="56544766">
      <w:numFmt w:val="decimal"/>
      <w:lvlText w:val=""/>
      <w:lvlJc w:val="left"/>
    </w:lvl>
    <w:lvl w:ilvl="8" w:tplc="6FB28462">
      <w:numFmt w:val="decimal"/>
      <w:lvlText w:val=""/>
      <w:lvlJc w:val="left"/>
    </w:lvl>
  </w:abstractNum>
  <w:abstractNum w:abstractNumId="4" w15:restartNumberingAfterBreak="0">
    <w:nsid w:val="00006BFC"/>
    <w:multiLevelType w:val="hybridMultilevel"/>
    <w:tmpl w:val="04CE9876"/>
    <w:lvl w:ilvl="0" w:tplc="5C103912">
      <w:start w:val="1"/>
      <w:numFmt w:val="bullet"/>
      <w:lvlText w:val="-"/>
      <w:lvlJc w:val="left"/>
    </w:lvl>
    <w:lvl w:ilvl="1" w:tplc="F0C66AA6">
      <w:numFmt w:val="decimal"/>
      <w:lvlText w:val=""/>
      <w:lvlJc w:val="left"/>
    </w:lvl>
    <w:lvl w:ilvl="2" w:tplc="D604F800">
      <w:numFmt w:val="decimal"/>
      <w:lvlText w:val=""/>
      <w:lvlJc w:val="left"/>
    </w:lvl>
    <w:lvl w:ilvl="3" w:tplc="9C4A35D8">
      <w:numFmt w:val="decimal"/>
      <w:lvlText w:val=""/>
      <w:lvlJc w:val="left"/>
    </w:lvl>
    <w:lvl w:ilvl="4" w:tplc="20FA6C9A">
      <w:numFmt w:val="decimal"/>
      <w:lvlText w:val=""/>
      <w:lvlJc w:val="left"/>
    </w:lvl>
    <w:lvl w:ilvl="5" w:tplc="E3828FD8">
      <w:numFmt w:val="decimal"/>
      <w:lvlText w:val=""/>
      <w:lvlJc w:val="left"/>
    </w:lvl>
    <w:lvl w:ilvl="6" w:tplc="B3D81C64">
      <w:numFmt w:val="decimal"/>
      <w:lvlText w:val=""/>
      <w:lvlJc w:val="left"/>
    </w:lvl>
    <w:lvl w:ilvl="7" w:tplc="84BE1188">
      <w:numFmt w:val="decimal"/>
      <w:lvlText w:val=""/>
      <w:lvlJc w:val="left"/>
    </w:lvl>
    <w:lvl w:ilvl="8" w:tplc="F26477B4">
      <w:numFmt w:val="decimal"/>
      <w:lvlText w:val=""/>
      <w:lvlJc w:val="left"/>
    </w:lvl>
  </w:abstractNum>
  <w:abstractNum w:abstractNumId="5" w15:restartNumberingAfterBreak="0">
    <w:nsid w:val="00007F96"/>
    <w:multiLevelType w:val="hybridMultilevel"/>
    <w:tmpl w:val="CD609536"/>
    <w:lvl w:ilvl="0" w:tplc="A754ACEE">
      <w:start w:val="1"/>
      <w:numFmt w:val="bullet"/>
      <w:lvlText w:val="В"/>
      <w:lvlJc w:val="left"/>
    </w:lvl>
    <w:lvl w:ilvl="1" w:tplc="D76A82CA">
      <w:numFmt w:val="decimal"/>
      <w:lvlText w:val=""/>
      <w:lvlJc w:val="left"/>
    </w:lvl>
    <w:lvl w:ilvl="2" w:tplc="06707608">
      <w:numFmt w:val="decimal"/>
      <w:lvlText w:val=""/>
      <w:lvlJc w:val="left"/>
    </w:lvl>
    <w:lvl w:ilvl="3" w:tplc="A33234C0">
      <w:numFmt w:val="decimal"/>
      <w:lvlText w:val=""/>
      <w:lvlJc w:val="left"/>
    </w:lvl>
    <w:lvl w:ilvl="4" w:tplc="30C6A4EA">
      <w:numFmt w:val="decimal"/>
      <w:lvlText w:val=""/>
      <w:lvlJc w:val="left"/>
    </w:lvl>
    <w:lvl w:ilvl="5" w:tplc="4F3E66B8">
      <w:numFmt w:val="decimal"/>
      <w:lvlText w:val=""/>
      <w:lvlJc w:val="left"/>
    </w:lvl>
    <w:lvl w:ilvl="6" w:tplc="1D6049CC">
      <w:numFmt w:val="decimal"/>
      <w:lvlText w:val=""/>
      <w:lvlJc w:val="left"/>
    </w:lvl>
    <w:lvl w:ilvl="7" w:tplc="997C9998">
      <w:numFmt w:val="decimal"/>
      <w:lvlText w:val=""/>
      <w:lvlJc w:val="left"/>
    </w:lvl>
    <w:lvl w:ilvl="8" w:tplc="F64C4DA6">
      <w:numFmt w:val="decimal"/>
      <w:lvlText w:val=""/>
      <w:lvlJc w:val="left"/>
    </w:lvl>
  </w:abstractNum>
  <w:abstractNum w:abstractNumId="6" w15:restartNumberingAfterBreak="0">
    <w:nsid w:val="04DE5F33"/>
    <w:multiLevelType w:val="multilevel"/>
    <w:tmpl w:val="C0C61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A915B5"/>
    <w:multiLevelType w:val="hybridMultilevel"/>
    <w:tmpl w:val="EFBEDCFA"/>
    <w:lvl w:ilvl="0" w:tplc="0419000B">
      <w:start w:val="1"/>
      <w:numFmt w:val="bullet"/>
      <w:lvlText w:val=""/>
      <w:lvlJc w:val="left"/>
      <w:pPr>
        <w:ind w:left="1284" w:hanging="360"/>
      </w:pPr>
      <w:rPr>
        <w:rFonts w:ascii="Wingdings" w:hAnsi="Wingdings" w:hint="default"/>
      </w:rPr>
    </w:lvl>
    <w:lvl w:ilvl="1" w:tplc="04190003" w:tentative="1">
      <w:start w:val="1"/>
      <w:numFmt w:val="bullet"/>
      <w:lvlText w:val="o"/>
      <w:lvlJc w:val="left"/>
      <w:pPr>
        <w:ind w:left="2004" w:hanging="360"/>
      </w:pPr>
      <w:rPr>
        <w:rFonts w:ascii="Courier New" w:hAnsi="Courier New" w:cs="Courier New" w:hint="default"/>
      </w:rPr>
    </w:lvl>
    <w:lvl w:ilvl="2" w:tplc="04190005" w:tentative="1">
      <w:start w:val="1"/>
      <w:numFmt w:val="bullet"/>
      <w:lvlText w:val=""/>
      <w:lvlJc w:val="left"/>
      <w:pPr>
        <w:ind w:left="2724" w:hanging="360"/>
      </w:pPr>
      <w:rPr>
        <w:rFonts w:ascii="Wingdings" w:hAnsi="Wingdings" w:hint="default"/>
      </w:rPr>
    </w:lvl>
    <w:lvl w:ilvl="3" w:tplc="04190001" w:tentative="1">
      <w:start w:val="1"/>
      <w:numFmt w:val="bullet"/>
      <w:lvlText w:val=""/>
      <w:lvlJc w:val="left"/>
      <w:pPr>
        <w:ind w:left="3444" w:hanging="360"/>
      </w:pPr>
      <w:rPr>
        <w:rFonts w:ascii="Symbol" w:hAnsi="Symbol" w:hint="default"/>
      </w:rPr>
    </w:lvl>
    <w:lvl w:ilvl="4" w:tplc="04190003" w:tentative="1">
      <w:start w:val="1"/>
      <w:numFmt w:val="bullet"/>
      <w:lvlText w:val="o"/>
      <w:lvlJc w:val="left"/>
      <w:pPr>
        <w:ind w:left="4164" w:hanging="360"/>
      </w:pPr>
      <w:rPr>
        <w:rFonts w:ascii="Courier New" w:hAnsi="Courier New" w:cs="Courier New" w:hint="default"/>
      </w:rPr>
    </w:lvl>
    <w:lvl w:ilvl="5" w:tplc="04190005" w:tentative="1">
      <w:start w:val="1"/>
      <w:numFmt w:val="bullet"/>
      <w:lvlText w:val=""/>
      <w:lvlJc w:val="left"/>
      <w:pPr>
        <w:ind w:left="4884" w:hanging="360"/>
      </w:pPr>
      <w:rPr>
        <w:rFonts w:ascii="Wingdings" w:hAnsi="Wingdings" w:hint="default"/>
      </w:rPr>
    </w:lvl>
    <w:lvl w:ilvl="6" w:tplc="04190001" w:tentative="1">
      <w:start w:val="1"/>
      <w:numFmt w:val="bullet"/>
      <w:lvlText w:val=""/>
      <w:lvlJc w:val="left"/>
      <w:pPr>
        <w:ind w:left="5604" w:hanging="360"/>
      </w:pPr>
      <w:rPr>
        <w:rFonts w:ascii="Symbol" w:hAnsi="Symbol" w:hint="default"/>
      </w:rPr>
    </w:lvl>
    <w:lvl w:ilvl="7" w:tplc="04190003" w:tentative="1">
      <w:start w:val="1"/>
      <w:numFmt w:val="bullet"/>
      <w:lvlText w:val="o"/>
      <w:lvlJc w:val="left"/>
      <w:pPr>
        <w:ind w:left="6324" w:hanging="360"/>
      </w:pPr>
      <w:rPr>
        <w:rFonts w:ascii="Courier New" w:hAnsi="Courier New" w:cs="Courier New" w:hint="default"/>
      </w:rPr>
    </w:lvl>
    <w:lvl w:ilvl="8" w:tplc="04190005" w:tentative="1">
      <w:start w:val="1"/>
      <w:numFmt w:val="bullet"/>
      <w:lvlText w:val=""/>
      <w:lvlJc w:val="left"/>
      <w:pPr>
        <w:ind w:left="7044" w:hanging="360"/>
      </w:pPr>
      <w:rPr>
        <w:rFonts w:ascii="Wingdings" w:hAnsi="Wingdings" w:hint="default"/>
      </w:rPr>
    </w:lvl>
  </w:abstractNum>
  <w:abstractNum w:abstractNumId="8" w15:restartNumberingAfterBreak="0">
    <w:nsid w:val="0F3100CF"/>
    <w:multiLevelType w:val="hybridMultilevel"/>
    <w:tmpl w:val="701EA422"/>
    <w:lvl w:ilvl="0" w:tplc="0419000F">
      <w:start w:val="1"/>
      <w:numFmt w:val="decimal"/>
      <w:lvlText w:val="%1."/>
      <w:lvlJc w:val="left"/>
      <w:pPr>
        <w:ind w:left="761" w:hanging="360"/>
      </w:pPr>
    </w:lvl>
    <w:lvl w:ilvl="1" w:tplc="04190019" w:tentative="1">
      <w:start w:val="1"/>
      <w:numFmt w:val="lowerLetter"/>
      <w:lvlText w:val="%2."/>
      <w:lvlJc w:val="left"/>
      <w:pPr>
        <w:ind w:left="1481" w:hanging="360"/>
      </w:pPr>
    </w:lvl>
    <w:lvl w:ilvl="2" w:tplc="0419001B" w:tentative="1">
      <w:start w:val="1"/>
      <w:numFmt w:val="lowerRoman"/>
      <w:lvlText w:val="%3."/>
      <w:lvlJc w:val="right"/>
      <w:pPr>
        <w:ind w:left="2201" w:hanging="180"/>
      </w:pPr>
    </w:lvl>
    <w:lvl w:ilvl="3" w:tplc="0419000F" w:tentative="1">
      <w:start w:val="1"/>
      <w:numFmt w:val="decimal"/>
      <w:lvlText w:val="%4."/>
      <w:lvlJc w:val="left"/>
      <w:pPr>
        <w:ind w:left="2921" w:hanging="360"/>
      </w:pPr>
    </w:lvl>
    <w:lvl w:ilvl="4" w:tplc="04190019" w:tentative="1">
      <w:start w:val="1"/>
      <w:numFmt w:val="lowerLetter"/>
      <w:lvlText w:val="%5."/>
      <w:lvlJc w:val="left"/>
      <w:pPr>
        <w:ind w:left="3641" w:hanging="360"/>
      </w:pPr>
    </w:lvl>
    <w:lvl w:ilvl="5" w:tplc="0419001B" w:tentative="1">
      <w:start w:val="1"/>
      <w:numFmt w:val="lowerRoman"/>
      <w:lvlText w:val="%6."/>
      <w:lvlJc w:val="right"/>
      <w:pPr>
        <w:ind w:left="4361" w:hanging="180"/>
      </w:pPr>
    </w:lvl>
    <w:lvl w:ilvl="6" w:tplc="0419000F" w:tentative="1">
      <w:start w:val="1"/>
      <w:numFmt w:val="decimal"/>
      <w:lvlText w:val="%7."/>
      <w:lvlJc w:val="left"/>
      <w:pPr>
        <w:ind w:left="5081" w:hanging="360"/>
      </w:pPr>
    </w:lvl>
    <w:lvl w:ilvl="7" w:tplc="04190019" w:tentative="1">
      <w:start w:val="1"/>
      <w:numFmt w:val="lowerLetter"/>
      <w:lvlText w:val="%8."/>
      <w:lvlJc w:val="left"/>
      <w:pPr>
        <w:ind w:left="5801" w:hanging="360"/>
      </w:pPr>
    </w:lvl>
    <w:lvl w:ilvl="8" w:tplc="0419001B" w:tentative="1">
      <w:start w:val="1"/>
      <w:numFmt w:val="lowerRoman"/>
      <w:lvlText w:val="%9."/>
      <w:lvlJc w:val="right"/>
      <w:pPr>
        <w:ind w:left="6521" w:hanging="180"/>
      </w:pPr>
    </w:lvl>
  </w:abstractNum>
  <w:abstractNum w:abstractNumId="9" w15:restartNumberingAfterBreak="0">
    <w:nsid w:val="154E7D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ED5D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0011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2034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417B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B063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9B0E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127C85"/>
    <w:multiLevelType w:val="multilevel"/>
    <w:tmpl w:val="934E9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6700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7E6898"/>
    <w:multiLevelType w:val="multilevel"/>
    <w:tmpl w:val="99A82A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2E5A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0709F5"/>
    <w:multiLevelType w:val="multilevel"/>
    <w:tmpl w:val="75F812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7043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C542C9"/>
    <w:multiLevelType w:val="hybridMultilevel"/>
    <w:tmpl w:val="63FE785C"/>
    <w:lvl w:ilvl="0" w:tplc="3F724690">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BB15B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4D42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B660F0"/>
    <w:multiLevelType w:val="hybridMultilevel"/>
    <w:tmpl w:val="4EB26170"/>
    <w:lvl w:ilvl="0" w:tplc="29AE5C3E">
      <w:start w:val="7"/>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26" w15:restartNumberingAfterBreak="0">
    <w:nsid w:val="427B34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F1236E"/>
    <w:multiLevelType w:val="hybridMultilevel"/>
    <w:tmpl w:val="8EA8244C"/>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4B69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9151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F434C6"/>
    <w:multiLevelType w:val="multilevel"/>
    <w:tmpl w:val="9FD64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EB0B02"/>
    <w:multiLevelType w:val="multilevel"/>
    <w:tmpl w:val="D90062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5B558B"/>
    <w:multiLevelType w:val="multilevel"/>
    <w:tmpl w:val="F64EDA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4476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E872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E026DC"/>
    <w:multiLevelType w:val="multilevel"/>
    <w:tmpl w:val="0BFC4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A6051E"/>
    <w:multiLevelType w:val="multilevel"/>
    <w:tmpl w:val="7E90C7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928"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BA533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CD5764"/>
    <w:multiLevelType w:val="multilevel"/>
    <w:tmpl w:val="9964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687626"/>
    <w:multiLevelType w:val="multilevel"/>
    <w:tmpl w:val="B15A5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AA2F14"/>
    <w:multiLevelType w:val="hybridMultilevel"/>
    <w:tmpl w:val="C1148D2E"/>
    <w:lvl w:ilvl="0" w:tplc="BA40ADE6">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15:restartNumberingAfterBreak="0">
    <w:nsid w:val="68072CE3"/>
    <w:multiLevelType w:val="multilevel"/>
    <w:tmpl w:val="58123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922191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5C62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5028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F84E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9D11FD"/>
    <w:multiLevelType w:val="multilevel"/>
    <w:tmpl w:val="7688E2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3"/>
  </w:num>
  <w:num w:numId="3">
    <w:abstractNumId w:val="34"/>
  </w:num>
  <w:num w:numId="4">
    <w:abstractNumId w:val="26"/>
  </w:num>
  <w:num w:numId="5">
    <w:abstractNumId w:val="37"/>
  </w:num>
  <w:num w:numId="6">
    <w:abstractNumId w:val="9"/>
  </w:num>
  <w:num w:numId="7">
    <w:abstractNumId w:val="45"/>
  </w:num>
  <w:num w:numId="8">
    <w:abstractNumId w:val="13"/>
  </w:num>
  <w:num w:numId="9">
    <w:abstractNumId w:val="15"/>
  </w:num>
  <w:num w:numId="10">
    <w:abstractNumId w:val="42"/>
  </w:num>
  <w:num w:numId="11">
    <w:abstractNumId w:val="23"/>
  </w:num>
  <w:num w:numId="12">
    <w:abstractNumId w:val="12"/>
  </w:num>
  <w:num w:numId="13">
    <w:abstractNumId w:val="28"/>
  </w:num>
  <w:num w:numId="14">
    <w:abstractNumId w:val="29"/>
  </w:num>
  <w:num w:numId="15">
    <w:abstractNumId w:val="19"/>
  </w:num>
  <w:num w:numId="16">
    <w:abstractNumId w:val="14"/>
  </w:num>
  <w:num w:numId="17">
    <w:abstractNumId w:val="33"/>
  </w:num>
  <w:num w:numId="18">
    <w:abstractNumId w:val="44"/>
  </w:num>
  <w:num w:numId="19">
    <w:abstractNumId w:val="17"/>
  </w:num>
  <w:num w:numId="20">
    <w:abstractNumId w:val="11"/>
  </w:num>
  <w:num w:numId="21">
    <w:abstractNumId w:val="21"/>
  </w:num>
  <w:num w:numId="22">
    <w:abstractNumId w:val="24"/>
  </w:num>
  <w:num w:numId="23">
    <w:abstractNumId w:val="8"/>
  </w:num>
  <w:num w:numId="24">
    <w:abstractNumId w:val="2"/>
  </w:num>
  <w:num w:numId="25">
    <w:abstractNumId w:val="1"/>
  </w:num>
  <w:num w:numId="26">
    <w:abstractNumId w:val="0"/>
  </w:num>
  <w:num w:numId="27">
    <w:abstractNumId w:val="3"/>
  </w:num>
  <w:num w:numId="28">
    <w:abstractNumId w:val="4"/>
  </w:num>
  <w:num w:numId="29">
    <w:abstractNumId w:val="5"/>
  </w:num>
  <w:num w:numId="30">
    <w:abstractNumId w:val="7"/>
  </w:num>
  <w:num w:numId="31">
    <w:abstractNumId w:val="16"/>
  </w:num>
  <w:num w:numId="32">
    <w:abstractNumId w:val="32"/>
  </w:num>
  <w:num w:numId="33">
    <w:abstractNumId w:val="35"/>
  </w:num>
  <w:num w:numId="34">
    <w:abstractNumId w:val="39"/>
  </w:num>
  <w:num w:numId="35">
    <w:abstractNumId w:val="18"/>
  </w:num>
  <w:num w:numId="36">
    <w:abstractNumId w:val="6"/>
  </w:num>
  <w:num w:numId="37">
    <w:abstractNumId w:val="36"/>
  </w:num>
  <w:num w:numId="38">
    <w:abstractNumId w:val="31"/>
  </w:num>
  <w:num w:numId="39">
    <w:abstractNumId w:val="20"/>
  </w:num>
  <w:num w:numId="40">
    <w:abstractNumId w:val="41"/>
  </w:num>
  <w:num w:numId="41">
    <w:abstractNumId w:val="46"/>
  </w:num>
  <w:num w:numId="42">
    <w:abstractNumId w:val="30"/>
  </w:num>
  <w:num w:numId="43">
    <w:abstractNumId w:val="38"/>
  </w:num>
  <w:num w:numId="44">
    <w:abstractNumId w:val="25"/>
  </w:num>
  <w:num w:numId="45">
    <w:abstractNumId w:val="40"/>
  </w:num>
  <w:num w:numId="46">
    <w:abstractNumId w:val="22"/>
  </w:num>
  <w:num w:numId="47">
    <w:abstractNumId w:val="27"/>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Людмила Паунежева">
    <w15:presenceInfo w15:providerId="None" w15:userId="Людмила Паунежев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25A63"/>
    <w:rsid w:val="000A20F5"/>
    <w:rsid w:val="000C1928"/>
    <w:rsid w:val="000F1101"/>
    <w:rsid w:val="002C17F6"/>
    <w:rsid w:val="002D33B1"/>
    <w:rsid w:val="002D3591"/>
    <w:rsid w:val="003514A0"/>
    <w:rsid w:val="00413F85"/>
    <w:rsid w:val="004F7E17"/>
    <w:rsid w:val="005A05CE"/>
    <w:rsid w:val="00653AF6"/>
    <w:rsid w:val="0072380C"/>
    <w:rsid w:val="007A5786"/>
    <w:rsid w:val="007D6FBD"/>
    <w:rsid w:val="00AC0FE6"/>
    <w:rsid w:val="00B73A5A"/>
    <w:rsid w:val="00BF3371"/>
    <w:rsid w:val="00C479C6"/>
    <w:rsid w:val="00D61ED7"/>
    <w:rsid w:val="00E438A1"/>
    <w:rsid w:val="00EB6828"/>
    <w:rsid w:val="00F01E19"/>
    <w:rsid w:val="00F45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3C50F"/>
  <w15:docId w15:val="{7E4FADAF-C6A8-45A2-AC01-1732E0601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61ED7"/>
    <w:pPr>
      <w:keepNext/>
      <w:keepLines/>
      <w:spacing w:before="40" w:beforeAutospacing="0" w:after="0" w:afterAutospacing="0"/>
      <w:outlineLvl w:val="1"/>
    </w:pPr>
    <w:rPr>
      <w:rFonts w:asciiTheme="majorHAnsi" w:eastAsiaTheme="majorEastAsia" w:hAnsiTheme="majorHAnsi" w:cstheme="majorBidi"/>
      <w:color w:val="365F91" w:themeColor="accent1" w:themeShade="BF"/>
      <w:sz w:val="26"/>
      <w:szCs w:val="26"/>
      <w:lang w:val="ru-RU" w:eastAsia="ru-RU"/>
    </w:rPr>
  </w:style>
  <w:style w:type="paragraph" w:styleId="3">
    <w:name w:val="heading 3"/>
    <w:basedOn w:val="a"/>
    <w:next w:val="a"/>
    <w:link w:val="30"/>
    <w:uiPriority w:val="9"/>
    <w:semiHidden/>
    <w:unhideWhenUsed/>
    <w:qFormat/>
    <w:rsid w:val="00D61ED7"/>
    <w:pPr>
      <w:keepNext/>
      <w:keepLines/>
      <w:spacing w:before="40" w:beforeAutospacing="0" w:after="0" w:afterAutospacing="0"/>
      <w:outlineLvl w:val="2"/>
    </w:pPr>
    <w:rPr>
      <w:rFonts w:asciiTheme="majorHAnsi" w:eastAsiaTheme="majorEastAsia" w:hAnsiTheme="majorHAnsi" w:cstheme="majorBidi"/>
      <w:color w:val="243F60" w:themeColor="accent1" w:themeShade="7F"/>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61ED7"/>
    <w:rPr>
      <w:rFonts w:asciiTheme="majorHAnsi" w:eastAsiaTheme="majorEastAsia" w:hAnsiTheme="majorHAnsi" w:cstheme="majorBidi"/>
      <w:color w:val="365F91" w:themeColor="accent1" w:themeShade="BF"/>
      <w:sz w:val="26"/>
      <w:szCs w:val="26"/>
      <w:lang w:val="ru-RU" w:eastAsia="ru-RU"/>
    </w:rPr>
  </w:style>
  <w:style w:type="character" w:styleId="a3">
    <w:name w:val="annotation reference"/>
    <w:basedOn w:val="a0"/>
    <w:uiPriority w:val="99"/>
    <w:semiHidden/>
    <w:unhideWhenUsed/>
    <w:rsid w:val="00C479C6"/>
    <w:rPr>
      <w:sz w:val="16"/>
      <w:szCs w:val="16"/>
    </w:rPr>
  </w:style>
  <w:style w:type="paragraph" w:styleId="a4">
    <w:name w:val="annotation text"/>
    <w:basedOn w:val="a"/>
    <w:link w:val="a5"/>
    <w:uiPriority w:val="99"/>
    <w:semiHidden/>
    <w:unhideWhenUsed/>
    <w:rsid w:val="00C479C6"/>
    <w:rPr>
      <w:sz w:val="20"/>
      <w:szCs w:val="20"/>
    </w:rPr>
  </w:style>
  <w:style w:type="character" w:customStyle="1" w:styleId="a5">
    <w:name w:val="Текст примечания Знак"/>
    <w:basedOn w:val="a0"/>
    <w:link w:val="a4"/>
    <w:uiPriority w:val="99"/>
    <w:semiHidden/>
    <w:rsid w:val="00C479C6"/>
    <w:rPr>
      <w:sz w:val="20"/>
      <w:szCs w:val="20"/>
    </w:rPr>
  </w:style>
  <w:style w:type="paragraph" w:styleId="a6">
    <w:name w:val="annotation subject"/>
    <w:basedOn w:val="a4"/>
    <w:next w:val="a4"/>
    <w:link w:val="a7"/>
    <w:uiPriority w:val="99"/>
    <w:semiHidden/>
    <w:unhideWhenUsed/>
    <w:rsid w:val="00C479C6"/>
    <w:rPr>
      <w:b/>
      <w:bCs/>
    </w:rPr>
  </w:style>
  <w:style w:type="character" w:customStyle="1" w:styleId="a7">
    <w:name w:val="Тема примечания Знак"/>
    <w:basedOn w:val="a5"/>
    <w:link w:val="a6"/>
    <w:uiPriority w:val="99"/>
    <w:semiHidden/>
    <w:rsid w:val="00C479C6"/>
    <w:rPr>
      <w:b/>
      <w:bCs/>
      <w:sz w:val="20"/>
      <w:szCs w:val="20"/>
    </w:rPr>
  </w:style>
  <w:style w:type="paragraph" w:styleId="a8">
    <w:name w:val="Balloon Text"/>
    <w:basedOn w:val="a"/>
    <w:link w:val="a9"/>
    <w:uiPriority w:val="99"/>
    <w:semiHidden/>
    <w:unhideWhenUsed/>
    <w:rsid w:val="00C479C6"/>
    <w:pPr>
      <w:spacing w:before="0" w:after="0"/>
    </w:pPr>
    <w:rPr>
      <w:rFonts w:ascii="Segoe UI" w:hAnsi="Segoe UI" w:cs="Segoe UI"/>
      <w:sz w:val="18"/>
      <w:szCs w:val="18"/>
    </w:rPr>
  </w:style>
  <w:style w:type="character" w:customStyle="1" w:styleId="a9">
    <w:name w:val="Текст выноски Знак"/>
    <w:basedOn w:val="a0"/>
    <w:link w:val="a8"/>
    <w:uiPriority w:val="99"/>
    <w:semiHidden/>
    <w:rsid w:val="00C479C6"/>
    <w:rPr>
      <w:rFonts w:ascii="Segoe UI" w:hAnsi="Segoe UI" w:cs="Segoe UI"/>
      <w:sz w:val="18"/>
      <w:szCs w:val="18"/>
    </w:rPr>
  </w:style>
  <w:style w:type="character" w:customStyle="1" w:styleId="30">
    <w:name w:val="Заголовок 3 Знак"/>
    <w:basedOn w:val="a0"/>
    <w:link w:val="3"/>
    <w:uiPriority w:val="9"/>
    <w:semiHidden/>
    <w:rsid w:val="00D61ED7"/>
    <w:rPr>
      <w:rFonts w:asciiTheme="majorHAnsi" w:eastAsiaTheme="majorEastAsia" w:hAnsiTheme="majorHAnsi" w:cstheme="majorBidi"/>
      <w:color w:val="243F60" w:themeColor="accent1" w:themeShade="7F"/>
      <w:sz w:val="24"/>
      <w:szCs w:val="24"/>
      <w:lang w:val="ru-RU" w:eastAsia="ru-RU"/>
    </w:rPr>
  </w:style>
  <w:style w:type="character" w:customStyle="1" w:styleId="aa">
    <w:name w:val="Верхний колонтитул Знак"/>
    <w:basedOn w:val="a0"/>
    <w:link w:val="ab"/>
    <w:uiPriority w:val="99"/>
    <w:semiHidden/>
    <w:rsid w:val="00D61ED7"/>
    <w:rPr>
      <w:rFonts w:ascii="Times New Roman" w:eastAsia="Times New Roman" w:hAnsi="Times New Roman" w:cs="Times New Roman"/>
      <w:sz w:val="24"/>
      <w:szCs w:val="24"/>
    </w:rPr>
  </w:style>
  <w:style w:type="paragraph" w:styleId="ab">
    <w:name w:val="header"/>
    <w:basedOn w:val="a"/>
    <w:link w:val="aa"/>
    <w:uiPriority w:val="99"/>
    <w:semiHidden/>
    <w:unhideWhenUsed/>
    <w:rsid w:val="00D61ED7"/>
    <w:pPr>
      <w:tabs>
        <w:tab w:val="center" w:pos="4677"/>
        <w:tab w:val="right" w:pos="9355"/>
      </w:tabs>
      <w:spacing w:before="0" w:beforeAutospacing="0" w:after="0" w:afterAutospacing="0"/>
    </w:pPr>
    <w:rPr>
      <w:rFonts w:ascii="Times New Roman" w:eastAsia="Times New Roman" w:hAnsi="Times New Roman" w:cs="Times New Roman"/>
      <w:sz w:val="24"/>
      <w:szCs w:val="24"/>
    </w:rPr>
  </w:style>
  <w:style w:type="character" w:customStyle="1" w:styleId="11">
    <w:name w:val="Верхний колонтитул Знак1"/>
    <w:basedOn w:val="a0"/>
    <w:uiPriority w:val="99"/>
    <w:semiHidden/>
    <w:rsid w:val="00D61ED7"/>
  </w:style>
  <w:style w:type="character" w:customStyle="1" w:styleId="ac">
    <w:name w:val="Нижний колонтитул Знак"/>
    <w:basedOn w:val="a0"/>
    <w:link w:val="ad"/>
    <w:uiPriority w:val="99"/>
    <w:semiHidden/>
    <w:rsid w:val="00D61ED7"/>
    <w:rPr>
      <w:rFonts w:ascii="Times New Roman" w:eastAsia="Times New Roman" w:hAnsi="Times New Roman" w:cs="Times New Roman"/>
      <w:sz w:val="24"/>
      <w:szCs w:val="24"/>
    </w:rPr>
  </w:style>
  <w:style w:type="paragraph" w:styleId="ad">
    <w:name w:val="footer"/>
    <w:basedOn w:val="a"/>
    <w:link w:val="ac"/>
    <w:uiPriority w:val="99"/>
    <w:semiHidden/>
    <w:unhideWhenUsed/>
    <w:rsid w:val="00D61ED7"/>
    <w:pPr>
      <w:tabs>
        <w:tab w:val="center" w:pos="4677"/>
        <w:tab w:val="right" w:pos="9355"/>
      </w:tabs>
      <w:spacing w:before="0" w:beforeAutospacing="0" w:after="0" w:afterAutospacing="0"/>
    </w:pPr>
    <w:rPr>
      <w:rFonts w:ascii="Times New Roman" w:eastAsia="Times New Roman" w:hAnsi="Times New Roman" w:cs="Times New Roman"/>
      <w:sz w:val="24"/>
      <w:szCs w:val="24"/>
    </w:rPr>
  </w:style>
  <w:style w:type="character" w:customStyle="1" w:styleId="12">
    <w:name w:val="Нижний колонтитул Знак1"/>
    <w:basedOn w:val="a0"/>
    <w:uiPriority w:val="99"/>
    <w:semiHidden/>
    <w:rsid w:val="00D61ED7"/>
  </w:style>
  <w:style w:type="paragraph" w:styleId="ae">
    <w:name w:val="Body Text"/>
    <w:basedOn w:val="a"/>
    <w:link w:val="13"/>
    <w:uiPriority w:val="99"/>
    <w:semiHidden/>
    <w:unhideWhenUsed/>
    <w:rsid w:val="00D61ED7"/>
    <w:pPr>
      <w:spacing w:before="0" w:beforeAutospacing="0" w:after="0" w:afterAutospacing="0"/>
      <w:jc w:val="both"/>
    </w:pPr>
    <w:rPr>
      <w:rFonts w:ascii="Times New Roman" w:hAnsi="Times New Roman" w:cs="Times New Roman"/>
      <w:sz w:val="28"/>
      <w:szCs w:val="24"/>
      <w:lang w:val="ru-RU" w:eastAsia="ru-RU"/>
    </w:rPr>
  </w:style>
  <w:style w:type="character" w:customStyle="1" w:styleId="13">
    <w:name w:val="Основной текст Знак1"/>
    <w:basedOn w:val="a0"/>
    <w:link w:val="ae"/>
    <w:uiPriority w:val="99"/>
    <w:semiHidden/>
    <w:locked/>
    <w:rsid w:val="00D61ED7"/>
    <w:rPr>
      <w:rFonts w:ascii="Times New Roman" w:hAnsi="Times New Roman" w:cs="Times New Roman"/>
      <w:sz w:val="28"/>
      <w:szCs w:val="24"/>
      <w:lang w:val="ru-RU" w:eastAsia="ru-RU"/>
    </w:rPr>
  </w:style>
  <w:style w:type="character" w:customStyle="1" w:styleId="af">
    <w:name w:val="Основной текст Знак"/>
    <w:basedOn w:val="a0"/>
    <w:semiHidden/>
    <w:rsid w:val="00D61ED7"/>
  </w:style>
  <w:style w:type="paragraph" w:styleId="af0">
    <w:name w:val="List Paragraph"/>
    <w:basedOn w:val="a"/>
    <w:uiPriority w:val="99"/>
    <w:qFormat/>
    <w:rsid w:val="00D61ED7"/>
    <w:pPr>
      <w:spacing w:before="0" w:beforeAutospacing="0" w:after="0" w:afterAutospacing="0"/>
      <w:ind w:left="720"/>
      <w:contextualSpacing/>
    </w:pPr>
    <w:rPr>
      <w:rFonts w:ascii="Times New Roman" w:eastAsia="Times New Roman" w:hAnsi="Times New Roman" w:cs="Times New Roman"/>
      <w:sz w:val="24"/>
      <w:szCs w:val="24"/>
      <w:lang w:val="ru-RU" w:eastAsia="ru-RU"/>
    </w:rPr>
  </w:style>
  <w:style w:type="character" w:styleId="af1">
    <w:name w:val="Emphasis"/>
    <w:basedOn w:val="a0"/>
    <w:uiPriority w:val="20"/>
    <w:qFormat/>
    <w:rsid w:val="00D61ED7"/>
    <w:rPr>
      <w:i/>
      <w:iCs/>
    </w:rPr>
  </w:style>
  <w:style w:type="paragraph" w:styleId="af2">
    <w:name w:val="Normal (Web)"/>
    <w:basedOn w:val="a"/>
    <w:uiPriority w:val="99"/>
    <w:unhideWhenUsed/>
    <w:rsid w:val="00D61ED7"/>
    <w:rPr>
      <w:rFonts w:ascii="Times New Roman" w:eastAsia="Times New Roman" w:hAnsi="Times New Roman" w:cs="Times New Roman"/>
      <w:sz w:val="24"/>
      <w:szCs w:val="24"/>
      <w:lang w:val="ru-RU" w:eastAsia="ru-RU"/>
    </w:rPr>
  </w:style>
  <w:style w:type="character" w:styleId="af3">
    <w:name w:val="Strong"/>
    <w:basedOn w:val="a0"/>
    <w:uiPriority w:val="22"/>
    <w:qFormat/>
    <w:rsid w:val="00D61ED7"/>
    <w:rPr>
      <w:b/>
      <w:bCs/>
    </w:rPr>
  </w:style>
  <w:style w:type="paragraph" w:styleId="af4">
    <w:name w:val="No Spacing"/>
    <w:uiPriority w:val="99"/>
    <w:qFormat/>
    <w:rsid w:val="00D61ED7"/>
    <w:pPr>
      <w:spacing w:before="0" w:beforeAutospacing="0" w:after="0" w:afterAutospacing="0"/>
    </w:pPr>
    <w:rPr>
      <w:rFonts w:ascii="Times New Roman" w:eastAsia="Times New Roman" w:hAnsi="Times New Roman" w:cs="Times New Roman"/>
      <w:sz w:val="20"/>
      <w:szCs w:val="20"/>
      <w:lang w:val="ru-RU" w:eastAsia="ru-RU"/>
    </w:rPr>
  </w:style>
  <w:style w:type="character" w:customStyle="1" w:styleId="futr">
    <w:name w:val="futr"/>
    <w:basedOn w:val="a0"/>
    <w:rsid w:val="00D61ED7"/>
  </w:style>
  <w:style w:type="paragraph" w:customStyle="1" w:styleId="c12">
    <w:name w:val="c12"/>
    <w:basedOn w:val="a"/>
    <w:uiPriority w:val="99"/>
    <w:rsid w:val="00D61ED7"/>
    <w:rPr>
      <w:rFonts w:ascii="Times New Roman" w:eastAsia="Times New Roman" w:hAnsi="Times New Roman" w:cs="Times New Roman"/>
      <w:sz w:val="24"/>
      <w:szCs w:val="24"/>
      <w:lang w:val="ru-RU" w:eastAsia="ru-RU"/>
    </w:rPr>
  </w:style>
  <w:style w:type="character" w:customStyle="1" w:styleId="c0">
    <w:name w:val="c0"/>
    <w:basedOn w:val="a0"/>
    <w:rsid w:val="00D61ED7"/>
  </w:style>
  <w:style w:type="paragraph" w:customStyle="1" w:styleId="c2">
    <w:name w:val="c2"/>
    <w:basedOn w:val="a"/>
    <w:uiPriority w:val="99"/>
    <w:rsid w:val="00D61ED7"/>
    <w:rPr>
      <w:rFonts w:ascii="Times New Roman" w:eastAsia="Times New Roman" w:hAnsi="Times New Roman" w:cs="Times New Roman"/>
      <w:sz w:val="24"/>
      <w:szCs w:val="24"/>
      <w:lang w:val="ru-RU" w:eastAsia="ru-RU"/>
    </w:rPr>
  </w:style>
  <w:style w:type="character" w:customStyle="1" w:styleId="c1">
    <w:name w:val="c1"/>
    <w:basedOn w:val="a0"/>
    <w:rsid w:val="00D61ED7"/>
  </w:style>
  <w:style w:type="character" w:styleId="af5">
    <w:name w:val="Hyperlink"/>
    <w:basedOn w:val="a0"/>
    <w:uiPriority w:val="99"/>
    <w:semiHidden/>
    <w:unhideWhenUsed/>
    <w:rsid w:val="00D61ED7"/>
    <w:rPr>
      <w:strike w:val="0"/>
      <w:dstrike w:val="0"/>
      <w:color w:val="0000FF"/>
      <w:u w:val="none"/>
      <w:effect w:val="none"/>
    </w:rPr>
  </w:style>
  <w:style w:type="table" w:styleId="2-6">
    <w:name w:val="Medium Shading 2 Accent 6"/>
    <w:basedOn w:val="a1"/>
    <w:uiPriority w:val="64"/>
    <w:rsid w:val="00D61ED7"/>
    <w:pPr>
      <w:spacing w:before="0" w:beforeAutospacing="0" w:after="0" w:afterAutospacing="0"/>
    </w:pPr>
    <w:rPr>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
    <w:name w:val="Light List Accent 6"/>
    <w:basedOn w:val="a1"/>
    <w:uiPriority w:val="61"/>
    <w:rsid w:val="00D61ED7"/>
    <w:pPr>
      <w:spacing w:before="0" w:beforeAutospacing="0" w:after="0" w:afterAutospacing="0"/>
    </w:pPr>
    <w:rPr>
      <w:rFonts w:eastAsiaTheme="minorEastAsia"/>
      <w:lang w:val="ru-RU" w:eastAsia="ru-R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c9">
    <w:name w:val="c9"/>
    <w:basedOn w:val="a0"/>
    <w:rsid w:val="00D61ED7"/>
  </w:style>
  <w:style w:type="paragraph" w:customStyle="1" w:styleId="c13">
    <w:name w:val="c13"/>
    <w:basedOn w:val="a"/>
    <w:rsid w:val="00D61ED7"/>
    <w:rPr>
      <w:rFonts w:ascii="Times New Roman" w:eastAsia="Times New Roman" w:hAnsi="Times New Roman" w:cs="Times New Roman"/>
      <w:sz w:val="24"/>
      <w:szCs w:val="24"/>
      <w:lang w:val="ru-RU" w:eastAsia="ru-RU"/>
    </w:rPr>
  </w:style>
  <w:style w:type="paragraph" w:customStyle="1" w:styleId="c6">
    <w:name w:val="c6"/>
    <w:basedOn w:val="a"/>
    <w:rsid w:val="00D61ED7"/>
    <w:rPr>
      <w:rFonts w:ascii="Times New Roman" w:eastAsia="Times New Roman" w:hAnsi="Times New Roman" w:cs="Times New Roman"/>
      <w:sz w:val="24"/>
      <w:szCs w:val="24"/>
      <w:lang w:val="ru-RU" w:eastAsia="ru-RU"/>
    </w:rPr>
  </w:style>
  <w:style w:type="paragraph" w:customStyle="1" w:styleId="c8">
    <w:name w:val="c8"/>
    <w:basedOn w:val="a"/>
    <w:rsid w:val="00D61ED7"/>
    <w:rPr>
      <w:rFonts w:ascii="Times New Roman" w:eastAsia="Times New Roman" w:hAnsi="Times New Roman" w:cs="Times New Roman"/>
      <w:sz w:val="24"/>
      <w:szCs w:val="24"/>
      <w:lang w:val="ru-RU" w:eastAsia="ru-RU"/>
    </w:rPr>
  </w:style>
  <w:style w:type="character" w:customStyle="1" w:styleId="c39">
    <w:name w:val="c39"/>
    <w:basedOn w:val="a0"/>
    <w:rsid w:val="00D61ED7"/>
  </w:style>
  <w:style w:type="paragraph" w:customStyle="1" w:styleId="c3">
    <w:name w:val="c3"/>
    <w:basedOn w:val="a"/>
    <w:rsid w:val="00D61ED7"/>
    <w:rPr>
      <w:rFonts w:ascii="Times New Roman" w:eastAsia="Times New Roman" w:hAnsi="Times New Roman" w:cs="Times New Roman"/>
      <w:sz w:val="24"/>
      <w:szCs w:val="24"/>
      <w:lang w:val="ru-RU" w:eastAsia="ru-RU"/>
    </w:rPr>
  </w:style>
  <w:style w:type="paragraph" w:customStyle="1" w:styleId="c5">
    <w:name w:val="c5"/>
    <w:basedOn w:val="a"/>
    <w:rsid w:val="00D61ED7"/>
    <w:rPr>
      <w:rFonts w:ascii="Times New Roman" w:eastAsia="Times New Roman" w:hAnsi="Times New Roman" w:cs="Times New Roman"/>
      <w:sz w:val="24"/>
      <w:szCs w:val="24"/>
      <w:lang w:val="ru-RU" w:eastAsia="ru-RU"/>
    </w:rPr>
  </w:style>
  <w:style w:type="character" w:customStyle="1" w:styleId="c4">
    <w:name w:val="c4"/>
    <w:basedOn w:val="a0"/>
    <w:rsid w:val="00D61ED7"/>
  </w:style>
  <w:style w:type="character" w:customStyle="1" w:styleId="dg-libraryrate--title">
    <w:name w:val="dg-library__rate--title"/>
    <w:basedOn w:val="a0"/>
    <w:rsid w:val="00D61ED7"/>
  </w:style>
  <w:style w:type="character" w:customStyle="1" w:styleId="iu-subject2price">
    <w:name w:val="iu-subject2__price"/>
    <w:basedOn w:val="a0"/>
    <w:rsid w:val="00D61ED7"/>
  </w:style>
  <w:style w:type="character" w:customStyle="1" w:styleId="iu-subject2title">
    <w:name w:val="iu-subject2__title"/>
    <w:basedOn w:val="a0"/>
    <w:rsid w:val="00D61ED7"/>
  </w:style>
  <w:style w:type="character" w:customStyle="1" w:styleId="iu-subject2subtitle">
    <w:name w:val="iu-subject2__subtitle"/>
    <w:basedOn w:val="a0"/>
    <w:rsid w:val="00D61ED7"/>
  </w:style>
  <w:style w:type="character" w:customStyle="1" w:styleId="iu-subject2btn">
    <w:name w:val="iu-subject2__btn"/>
    <w:basedOn w:val="a0"/>
    <w:rsid w:val="00D61ED7"/>
  </w:style>
  <w:style w:type="character" w:customStyle="1" w:styleId="z-">
    <w:name w:val="z-Начало формы Знак"/>
    <w:basedOn w:val="a0"/>
    <w:link w:val="z-0"/>
    <w:uiPriority w:val="99"/>
    <w:semiHidden/>
    <w:rsid w:val="00D61ED7"/>
    <w:rPr>
      <w:rFonts w:ascii="Arial" w:eastAsia="Times New Roman" w:hAnsi="Arial" w:cs="Arial"/>
      <w:vanish/>
      <w:sz w:val="16"/>
      <w:szCs w:val="16"/>
      <w:lang w:val="ru-RU" w:eastAsia="ru-RU"/>
    </w:rPr>
  </w:style>
  <w:style w:type="paragraph" w:styleId="z-0">
    <w:name w:val="HTML Top of Form"/>
    <w:basedOn w:val="a"/>
    <w:next w:val="a"/>
    <w:link w:val="z-"/>
    <w:hidden/>
    <w:uiPriority w:val="99"/>
    <w:semiHidden/>
    <w:unhideWhenUsed/>
    <w:rsid w:val="00D61ED7"/>
    <w:pPr>
      <w:pBdr>
        <w:bottom w:val="single" w:sz="6" w:space="1" w:color="auto"/>
      </w:pBdr>
      <w:spacing w:before="0" w:beforeAutospacing="0" w:after="0" w:afterAutospacing="0"/>
      <w:jc w:val="center"/>
    </w:pPr>
    <w:rPr>
      <w:rFonts w:ascii="Arial" w:eastAsia="Times New Roman" w:hAnsi="Arial" w:cs="Arial"/>
      <w:vanish/>
      <w:sz w:val="16"/>
      <w:szCs w:val="16"/>
      <w:lang w:val="ru-RU" w:eastAsia="ru-RU"/>
    </w:rPr>
  </w:style>
  <w:style w:type="character" w:customStyle="1" w:styleId="z-1">
    <w:name w:val="z-Конец формы Знак"/>
    <w:basedOn w:val="a0"/>
    <w:link w:val="z-2"/>
    <w:uiPriority w:val="99"/>
    <w:semiHidden/>
    <w:rsid w:val="00D61ED7"/>
    <w:rPr>
      <w:rFonts w:ascii="Arial" w:eastAsia="Times New Roman" w:hAnsi="Arial" w:cs="Arial"/>
      <w:vanish/>
      <w:sz w:val="16"/>
      <w:szCs w:val="16"/>
      <w:lang w:val="ru-RU" w:eastAsia="ru-RU"/>
    </w:rPr>
  </w:style>
  <w:style w:type="paragraph" w:styleId="z-2">
    <w:name w:val="HTML Bottom of Form"/>
    <w:basedOn w:val="a"/>
    <w:next w:val="a"/>
    <w:link w:val="z-1"/>
    <w:hidden/>
    <w:uiPriority w:val="99"/>
    <w:semiHidden/>
    <w:unhideWhenUsed/>
    <w:rsid w:val="00D61ED7"/>
    <w:pPr>
      <w:pBdr>
        <w:top w:val="single" w:sz="6" w:space="1" w:color="auto"/>
      </w:pBdr>
      <w:spacing w:before="0" w:beforeAutospacing="0" w:after="0" w:afterAutospacing="0"/>
      <w:jc w:val="center"/>
    </w:pPr>
    <w:rPr>
      <w:rFonts w:ascii="Arial" w:eastAsia="Times New Roman" w:hAnsi="Arial" w:cs="Arial"/>
      <w:vanish/>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cior.edu.ru" TargetMode="Externa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vkzg-sosh.ucoz.net/index/plan_raboty_shkolnoj_biblioteki/0-171"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vkzg-sosh.ucoz.net/index/dolzhnostnye_instrukcii_bibliotekarja/0-170" TargetMode="External"/><Relationship Id="rId4" Type="http://schemas.openxmlformats.org/officeDocument/2006/relationships/webSettings" Target="webSettings.xml"/><Relationship Id="rId9" Type="http://schemas.openxmlformats.org/officeDocument/2006/relationships/hyperlink" Target="http://vkzg-sosh.ucoz.net/index/porjadok_vybora_uchebnikov_uchebnykh_posobij_v_ou/0-166" TargetMode="External"/><Relationship Id="rId14" Type="http://schemas.microsoft.com/office/2016/09/relationships/commentsIds" Target="commentsId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Анализ</a:t>
            </a:r>
            <a:r>
              <a:rPr lang="ru-RU" baseline="0"/>
              <a:t> по категориям</a:t>
            </a:r>
            <a:endParaRPr lang="ru-RU"/>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квалификация</c:v>
                </c:pt>
              </c:strCache>
            </c:strRef>
          </c:tx>
          <c:cat>
            <c:strRef>
              <c:f>Лист1!$A$2:$A$5</c:f>
              <c:strCache>
                <c:ptCount val="2"/>
                <c:pt idx="0">
                  <c:v>высшая категория</c:v>
                </c:pt>
                <c:pt idx="1">
                  <c:v>первая категория</c:v>
                </c:pt>
              </c:strCache>
            </c:strRef>
          </c:cat>
          <c:val>
            <c:numRef>
              <c:f>Лист1!$B$2:$B$5</c:f>
              <c:numCache>
                <c:formatCode>General</c:formatCode>
                <c:ptCount val="4"/>
                <c:pt idx="0">
                  <c:v>13</c:v>
                </c:pt>
                <c:pt idx="1">
                  <c:v>9</c:v>
                </c:pt>
              </c:numCache>
            </c:numRef>
          </c:val>
          <c:extLst>
            <c:ext xmlns:c16="http://schemas.microsoft.com/office/drawing/2014/chart" uri="{C3380CC4-5D6E-409C-BE32-E72D297353CC}">
              <c16:uniqueId val="{00000000-1CD0-4142-8DB9-014F53890B1D}"/>
            </c:ext>
          </c:extLst>
        </c:ser>
        <c:dLbls>
          <c:showLegendKey val="0"/>
          <c:showVal val="0"/>
          <c:showCatName val="0"/>
          <c:showSerName val="0"/>
          <c:showPercent val="0"/>
          <c:showBubbleSize val="0"/>
          <c:showLeaderLines val="1"/>
        </c:dLbls>
      </c:pie3DChart>
    </c:plotArea>
    <c:legend>
      <c:legendPos val="r"/>
      <c:layout>
        <c:manualLayout>
          <c:xMode val="edge"/>
          <c:yMode val="edge"/>
          <c:x val="0.72860572306510463"/>
          <c:y val="0.34545331497239973"/>
          <c:w val="0.25513411433326932"/>
          <c:h val="0.2266939726704565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Анализ состава педагогического коллектива по стажу работы</c:v>
                </c:pt>
              </c:strCache>
            </c:strRef>
          </c:tx>
          <c:cat>
            <c:strRef>
              <c:f>Лист1!$A$2:$A$6</c:f>
              <c:strCache>
                <c:ptCount val="5"/>
                <c:pt idx="0">
                  <c:v> от 1 - 10 лет                       1</c:v>
                </c:pt>
                <c:pt idx="1">
                  <c:v>от 10 -20 лет                       1</c:v>
                </c:pt>
                <c:pt idx="2">
                  <c:v>от20 -30 лет                        7</c:v>
                </c:pt>
                <c:pt idx="3">
                  <c:v>от 30 -40 лет                      10</c:v>
                </c:pt>
                <c:pt idx="4">
                  <c:v>от 40-50 лет                       3</c:v>
                </c:pt>
              </c:strCache>
            </c:strRef>
          </c:cat>
          <c:val>
            <c:numRef>
              <c:f>Лист1!$B$2:$B$6</c:f>
              <c:numCache>
                <c:formatCode>General</c:formatCode>
                <c:ptCount val="5"/>
                <c:pt idx="1">
                  <c:v>1</c:v>
                </c:pt>
                <c:pt idx="2">
                  <c:v>7</c:v>
                </c:pt>
                <c:pt idx="3">
                  <c:v>10</c:v>
                </c:pt>
                <c:pt idx="4">
                  <c:v>3</c:v>
                </c:pt>
              </c:numCache>
            </c:numRef>
          </c:val>
          <c:extLst>
            <c:ext xmlns:c16="http://schemas.microsoft.com/office/drawing/2014/chart" uri="{C3380CC4-5D6E-409C-BE32-E72D297353CC}">
              <c16:uniqueId val="{00000000-6A4A-4FB8-A1E9-47A0CDFD39A4}"/>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27412</Words>
  <Characters>156252</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Людмила Паунежева</cp:lastModifiedBy>
  <cp:revision>4</cp:revision>
  <dcterms:created xsi:type="dcterms:W3CDTF">2011-11-02T04:15:00Z</dcterms:created>
  <dcterms:modified xsi:type="dcterms:W3CDTF">2024-09-10T08:54:00Z</dcterms:modified>
</cp:coreProperties>
</file>